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76F" w:rsidRPr="0050376F" w:rsidRDefault="0050376F" w:rsidP="0050376F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0376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5140" cy="787400"/>
            <wp:effectExtent l="19050" t="0" r="0" b="0"/>
            <wp:docPr id="4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76F" w:rsidRPr="0050376F" w:rsidRDefault="0050376F" w:rsidP="0050376F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0376F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4653EC" w:rsidRPr="0050376F" w:rsidRDefault="0050376F" w:rsidP="0050376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376F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340A79" w:rsidRDefault="00DE33E6" w:rsidP="00340A7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</w:t>
      </w:r>
      <w:r w:rsidR="00CF34B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</w:t>
      </w:r>
    </w:p>
    <w:p w:rsidR="004653EC" w:rsidRPr="00340A79" w:rsidRDefault="00340A79" w:rsidP="00340A79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0A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20.04.2023</w:t>
      </w:r>
      <w:r w:rsidR="00D226E1" w:rsidRPr="00340A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</w:t>
      </w:r>
      <w:r w:rsidR="005A3DF6" w:rsidRPr="00340A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4653EC" w:rsidRPr="00340A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г. Шар</w:t>
      </w:r>
      <w:r w:rsidR="005A3DF6" w:rsidRPr="00340A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ыпово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</w:t>
      </w:r>
      <w:r w:rsidRPr="00340A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№ 30-251р</w:t>
      </w:r>
      <w:r w:rsidR="005A3DF6" w:rsidRPr="00340A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</w:t>
      </w:r>
    </w:p>
    <w:p w:rsidR="004653EC" w:rsidRPr="004653EC" w:rsidRDefault="004653EC" w:rsidP="004653EC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653EC" w:rsidRPr="004653EC" w:rsidRDefault="004653EC" w:rsidP="004653EC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5E7E00" w:rsidRPr="00BF0489" w:rsidRDefault="005E7E00" w:rsidP="005E7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</w:t>
      </w:r>
      <w:r w:rsidR="00674E9B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Шарыповск</w:t>
      </w:r>
      <w:r w:rsidR="00674E9B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76F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674E9B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округ</w:t>
      </w:r>
      <w:r w:rsidR="0050376F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</w:t>
      </w:r>
      <w:r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34B5" w:rsidRPr="00BF0489" w:rsidRDefault="008D25A6" w:rsidP="008D2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69C7" w:rsidRPr="00BF0489" w:rsidRDefault="007F69C7" w:rsidP="00465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429" w:rsidRPr="00BF0489" w:rsidRDefault="008D25A6" w:rsidP="00865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489">
        <w:rPr>
          <w:rFonts w:ascii="Times New Roman" w:hAnsi="Times New Roman" w:cs="Times New Roman"/>
          <w:sz w:val="28"/>
          <w:szCs w:val="28"/>
        </w:rPr>
        <w:t xml:space="preserve">В целях приведения Устава </w:t>
      </w:r>
      <w:r w:rsidR="00B92F7F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Шарыповский муниципальный округ Красноярского края</w:t>
      </w:r>
      <w:r w:rsidRPr="00BF0489">
        <w:rPr>
          <w:rFonts w:ascii="Times New Roman" w:hAnsi="Times New Roman" w:cs="Times New Roman"/>
          <w:sz w:val="28"/>
          <w:szCs w:val="28"/>
        </w:rPr>
        <w:t xml:space="preserve"> в соответствие с </w:t>
      </w:r>
      <w:r w:rsidR="008652D8" w:rsidRPr="00BF0489">
        <w:rPr>
          <w:rFonts w:ascii="Times New Roman" w:hAnsi="Times New Roman" w:cs="Times New Roman"/>
          <w:sz w:val="28"/>
          <w:szCs w:val="28"/>
        </w:rPr>
        <w:t>Федеральным законом от 12.06.2002г. № 67-ФЗ «Об основных гарантиях избирательных прав и права на участие в референдуме граждан Российской Федерации»</w:t>
      </w:r>
      <w:r w:rsidRPr="00BF0489">
        <w:rPr>
          <w:rFonts w:ascii="Times New Roman" w:hAnsi="Times New Roman" w:cs="Times New Roman"/>
          <w:sz w:val="28"/>
          <w:szCs w:val="28"/>
        </w:rPr>
        <w:t>,</w:t>
      </w:r>
      <w:r w:rsidRPr="00BF0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0489">
        <w:rPr>
          <w:rStyle w:val="a5"/>
          <w:rFonts w:ascii="Times New Roman" w:hAnsi="Times New Roman" w:cs="Times New Roman"/>
          <w:b w:val="0"/>
          <w:sz w:val="28"/>
          <w:szCs w:val="28"/>
        </w:rPr>
        <w:t>р</w:t>
      </w:r>
      <w:r w:rsidR="004653EC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уководствуясь стать</w:t>
      </w:r>
      <w:r w:rsidR="00594A0A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50376F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23, 3</w:t>
      </w:r>
      <w:r w:rsidR="00D226E1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Устава Шарыповского </w:t>
      </w:r>
      <w:r w:rsidR="0050376F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D226E1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653EC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Шарыповский </w:t>
      </w:r>
      <w:r w:rsidR="0050376F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окружной</w:t>
      </w:r>
      <w:r w:rsidR="004653EC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</w:p>
    <w:p w:rsidR="007F69C7" w:rsidRPr="00BF0489" w:rsidRDefault="004653EC" w:rsidP="00865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E46939" w:rsidRPr="00BF0489" w:rsidRDefault="008D25A6" w:rsidP="00E46939">
      <w:pPr>
        <w:pStyle w:val="a6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489">
        <w:rPr>
          <w:rFonts w:ascii="Times New Roman" w:hAnsi="Times New Roman" w:cs="Times New Roman"/>
          <w:sz w:val="28"/>
          <w:szCs w:val="28"/>
        </w:rPr>
        <w:t>Внести в Устав</w:t>
      </w:r>
      <w:r w:rsidRPr="00BF04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92F7F"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Шарыповский муниципальный округ Красноярского края</w:t>
      </w:r>
      <w:r w:rsidR="00D226E1" w:rsidRPr="00BF0489">
        <w:rPr>
          <w:rFonts w:ascii="Times New Roman" w:hAnsi="Times New Roman" w:cs="Times New Roman"/>
          <w:sz w:val="28"/>
          <w:szCs w:val="28"/>
        </w:rPr>
        <w:t xml:space="preserve"> </w:t>
      </w:r>
      <w:r w:rsidRPr="00BF0489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040CC" w:rsidRPr="00BF0489" w:rsidRDefault="008652D8" w:rsidP="00AA29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489">
        <w:rPr>
          <w:rFonts w:ascii="Times New Roman" w:hAnsi="Times New Roman" w:cs="Times New Roman"/>
          <w:sz w:val="28"/>
          <w:szCs w:val="28"/>
        </w:rPr>
        <w:t>Главу 6 «Избирательная комиссия муниципального округа» исключить</w:t>
      </w:r>
      <w:r w:rsidR="00AA29E7" w:rsidRPr="00BF0489">
        <w:rPr>
          <w:rFonts w:ascii="Times New Roman" w:hAnsi="Times New Roman" w:cs="Times New Roman"/>
          <w:sz w:val="28"/>
          <w:szCs w:val="28"/>
        </w:rPr>
        <w:t>.</w:t>
      </w:r>
    </w:p>
    <w:p w:rsidR="001A567B" w:rsidRPr="00BF0489" w:rsidRDefault="001A567B" w:rsidP="001A5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489">
        <w:rPr>
          <w:rFonts w:ascii="Times New Roman" w:hAnsi="Times New Roman" w:cs="Times New Roman"/>
          <w:sz w:val="28"/>
          <w:szCs w:val="28"/>
        </w:rPr>
        <w:t>2. Назначить публичные слушания по проекту решения Шарыповского окружного Совета депутатов «</w:t>
      </w:r>
      <w:r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муниципального образования Шарыповский муниципальный округ Красноярского края</w:t>
      </w:r>
      <w:r w:rsidRPr="00BF0489">
        <w:rPr>
          <w:rFonts w:ascii="Times New Roman" w:hAnsi="Times New Roman" w:cs="Times New Roman"/>
          <w:sz w:val="28"/>
          <w:szCs w:val="28"/>
        </w:rPr>
        <w:t xml:space="preserve">» на </w:t>
      </w:r>
      <w:r w:rsidR="00BF0489" w:rsidRPr="00BF0489">
        <w:rPr>
          <w:rFonts w:ascii="Times New Roman" w:hAnsi="Times New Roman" w:cs="Times New Roman"/>
          <w:sz w:val="28"/>
          <w:szCs w:val="28"/>
        </w:rPr>
        <w:t>25</w:t>
      </w:r>
      <w:r w:rsidRPr="00BF0489">
        <w:rPr>
          <w:rFonts w:ascii="Times New Roman" w:hAnsi="Times New Roman" w:cs="Times New Roman"/>
          <w:sz w:val="28"/>
          <w:szCs w:val="28"/>
        </w:rPr>
        <w:t xml:space="preserve"> </w:t>
      </w:r>
      <w:r w:rsidR="008652D8" w:rsidRPr="00BF0489">
        <w:rPr>
          <w:rFonts w:ascii="Times New Roman" w:hAnsi="Times New Roman" w:cs="Times New Roman"/>
          <w:sz w:val="28"/>
          <w:szCs w:val="28"/>
        </w:rPr>
        <w:t xml:space="preserve">мая </w:t>
      </w:r>
      <w:r w:rsidRPr="00BF0489">
        <w:rPr>
          <w:rFonts w:ascii="Times New Roman" w:hAnsi="Times New Roman" w:cs="Times New Roman"/>
          <w:sz w:val="28"/>
          <w:szCs w:val="28"/>
        </w:rPr>
        <w:t>202</w:t>
      </w:r>
      <w:r w:rsidR="008652D8" w:rsidRPr="00BF0489">
        <w:rPr>
          <w:rFonts w:ascii="Times New Roman" w:hAnsi="Times New Roman" w:cs="Times New Roman"/>
          <w:sz w:val="28"/>
          <w:szCs w:val="28"/>
        </w:rPr>
        <w:t>3</w:t>
      </w:r>
      <w:r w:rsidRPr="00BF0489">
        <w:rPr>
          <w:rFonts w:ascii="Times New Roman" w:hAnsi="Times New Roman" w:cs="Times New Roman"/>
          <w:sz w:val="28"/>
          <w:szCs w:val="28"/>
        </w:rPr>
        <w:t xml:space="preserve"> года в 9 часов 30 минут по адресу: г.Шарыпово, пл.Революции 7 «а», администрация Шарыповского муниципального округа, кабинет 302. </w:t>
      </w:r>
    </w:p>
    <w:p w:rsidR="001A567B" w:rsidRPr="00BF0489" w:rsidRDefault="001A567B" w:rsidP="001A5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489">
        <w:rPr>
          <w:rFonts w:ascii="Times New Roman" w:hAnsi="Times New Roman" w:cs="Times New Roman"/>
          <w:sz w:val="28"/>
          <w:szCs w:val="28"/>
        </w:rPr>
        <w:t>3. Определить председательствующим на публичных слушаниях Варжинскую Татьяну Викторовну, председателя Шарыповского окружного Совета депутатов, секретарем публичных слуша</w:t>
      </w:r>
      <w:r w:rsidR="00DA17D5">
        <w:rPr>
          <w:rFonts w:ascii="Times New Roman" w:hAnsi="Times New Roman" w:cs="Times New Roman"/>
          <w:sz w:val="28"/>
          <w:szCs w:val="28"/>
        </w:rPr>
        <w:t>ний – Рябцеву Любовь Ивановну</w:t>
      </w:r>
      <w:r w:rsidRPr="00BF0489">
        <w:rPr>
          <w:rFonts w:ascii="Times New Roman" w:hAnsi="Times New Roman" w:cs="Times New Roman"/>
          <w:sz w:val="28"/>
          <w:szCs w:val="28"/>
        </w:rPr>
        <w:t>.</w:t>
      </w:r>
    </w:p>
    <w:p w:rsidR="001A567B" w:rsidRPr="00BF0489" w:rsidRDefault="001A567B" w:rsidP="001A56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489">
        <w:rPr>
          <w:rFonts w:ascii="Times New Roman" w:hAnsi="Times New Roman" w:cs="Times New Roman"/>
          <w:sz w:val="28"/>
          <w:szCs w:val="28"/>
        </w:rPr>
        <w:t xml:space="preserve">4. Постоянной комиссии по социальным вопросам, молодежной политике и соблюдению норм законодательства (Романова Т.А.) совместно с комиссией по подготовке и проведению публичных слушаний в Шарыповском муниципальном округе:      </w:t>
      </w:r>
    </w:p>
    <w:p w:rsidR="001A567B" w:rsidRPr="00BF0489" w:rsidRDefault="001A567B" w:rsidP="00576F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489">
        <w:rPr>
          <w:rFonts w:ascii="Times New Roman" w:hAnsi="Times New Roman" w:cs="Times New Roman"/>
          <w:sz w:val="28"/>
          <w:szCs w:val="28"/>
        </w:rPr>
        <w:t xml:space="preserve">- организовать прием письменных предложений </w:t>
      </w:r>
      <w:r w:rsidR="00576F8D" w:rsidRPr="00BF0489">
        <w:rPr>
          <w:rFonts w:ascii="Times New Roman" w:hAnsi="Times New Roman" w:cs="Times New Roman"/>
          <w:sz w:val="28"/>
          <w:szCs w:val="28"/>
        </w:rPr>
        <w:t xml:space="preserve">жителей муниципального округа </w:t>
      </w:r>
      <w:r w:rsidRPr="00BF0489">
        <w:rPr>
          <w:rFonts w:ascii="Times New Roman" w:hAnsi="Times New Roman" w:cs="Times New Roman"/>
          <w:sz w:val="28"/>
          <w:szCs w:val="28"/>
        </w:rPr>
        <w:t>по проекту решения «</w:t>
      </w:r>
      <w:r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муниципального образования Шарыповский муниципальный округ Красноярского края</w:t>
      </w:r>
      <w:r w:rsidRPr="00BF0489">
        <w:rPr>
          <w:rFonts w:ascii="Times New Roman" w:hAnsi="Times New Roman" w:cs="Times New Roman"/>
          <w:sz w:val="28"/>
          <w:szCs w:val="28"/>
        </w:rPr>
        <w:t>»;</w:t>
      </w:r>
    </w:p>
    <w:p w:rsidR="001A567B" w:rsidRPr="00BF0489" w:rsidRDefault="001A567B" w:rsidP="00576F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489">
        <w:rPr>
          <w:rFonts w:ascii="Times New Roman" w:hAnsi="Times New Roman" w:cs="Times New Roman"/>
          <w:sz w:val="28"/>
          <w:szCs w:val="28"/>
        </w:rPr>
        <w:lastRenderedPageBreak/>
        <w:t xml:space="preserve">- при обращении </w:t>
      </w:r>
      <w:r w:rsidR="00576F8D" w:rsidRPr="00BF0489">
        <w:rPr>
          <w:rFonts w:ascii="Times New Roman" w:hAnsi="Times New Roman" w:cs="Times New Roman"/>
          <w:sz w:val="28"/>
          <w:szCs w:val="28"/>
        </w:rPr>
        <w:t xml:space="preserve">жителей муниципального округа </w:t>
      </w:r>
      <w:r w:rsidRPr="00BF0489">
        <w:rPr>
          <w:rFonts w:ascii="Times New Roman" w:hAnsi="Times New Roman" w:cs="Times New Roman"/>
          <w:sz w:val="28"/>
          <w:szCs w:val="28"/>
        </w:rPr>
        <w:t>разъяснять порядок проведения публичных слушаний.</w:t>
      </w:r>
    </w:p>
    <w:p w:rsidR="001A567B" w:rsidRPr="00BF0489" w:rsidRDefault="001A567B" w:rsidP="00576F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489">
        <w:rPr>
          <w:rFonts w:ascii="Times New Roman" w:hAnsi="Times New Roman" w:cs="Times New Roman"/>
          <w:sz w:val="28"/>
          <w:szCs w:val="28"/>
        </w:rPr>
        <w:t xml:space="preserve">5. Письменные предложения </w:t>
      </w:r>
      <w:r w:rsidR="00576F8D" w:rsidRPr="00BF0489">
        <w:rPr>
          <w:rFonts w:ascii="Times New Roman" w:hAnsi="Times New Roman" w:cs="Times New Roman"/>
          <w:sz w:val="28"/>
          <w:szCs w:val="28"/>
        </w:rPr>
        <w:t xml:space="preserve">жителей муниципального округа </w:t>
      </w:r>
      <w:r w:rsidRPr="00BF0489">
        <w:rPr>
          <w:rFonts w:ascii="Times New Roman" w:hAnsi="Times New Roman" w:cs="Times New Roman"/>
          <w:sz w:val="28"/>
          <w:szCs w:val="28"/>
        </w:rPr>
        <w:t>по проекту решения «</w:t>
      </w:r>
      <w:r w:rsidRPr="00BF0489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муниципального образования Шарыповский муниципальный округ Красноярского края</w:t>
      </w:r>
      <w:r w:rsidRPr="00BF0489">
        <w:rPr>
          <w:rFonts w:ascii="Times New Roman" w:hAnsi="Times New Roman" w:cs="Times New Roman"/>
          <w:sz w:val="28"/>
          <w:szCs w:val="28"/>
        </w:rPr>
        <w:t>» принимаются в рабочее время, по адресу: г.Шарыпово, пл.Революции, 7 «а», каб.307, тел.2-15-37.</w:t>
      </w:r>
    </w:p>
    <w:p w:rsidR="001A567B" w:rsidRPr="00BF0489" w:rsidRDefault="001A567B" w:rsidP="001A5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489">
        <w:rPr>
          <w:rFonts w:ascii="Times New Roman" w:hAnsi="Times New Roman" w:cs="Times New Roman"/>
          <w:sz w:val="28"/>
          <w:szCs w:val="28"/>
        </w:rPr>
        <w:t>Прием письменных предложений прекращается в 17 часов в день, предшествующий дню проведения публичных слушаний.</w:t>
      </w:r>
    </w:p>
    <w:p w:rsidR="001A567B" w:rsidRPr="00BF0489" w:rsidRDefault="001A567B" w:rsidP="001A5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489">
        <w:rPr>
          <w:rFonts w:ascii="Times New Roman" w:hAnsi="Times New Roman" w:cs="Times New Roman"/>
          <w:sz w:val="28"/>
          <w:szCs w:val="28"/>
        </w:rPr>
        <w:t>6. Контроль за исполнением Решения возложить на постоянную комиссию по социальным вопросам, молодежной политики и соблюдению норм законодательства (Романова Т.А.).</w:t>
      </w:r>
    </w:p>
    <w:p w:rsidR="001A567B" w:rsidRPr="00BF0489" w:rsidRDefault="001A567B" w:rsidP="001A5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489">
        <w:rPr>
          <w:rFonts w:ascii="Times New Roman" w:hAnsi="Times New Roman" w:cs="Times New Roman"/>
          <w:sz w:val="28"/>
          <w:szCs w:val="28"/>
        </w:rPr>
        <w:t>7. Решение вступает в силу в день, следующий за днем его официального опубликования.</w:t>
      </w:r>
    </w:p>
    <w:p w:rsidR="00A35312" w:rsidRDefault="00A35312" w:rsidP="001A567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0A79" w:rsidRPr="00BF0489" w:rsidRDefault="00340A79" w:rsidP="001A567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754A41" w:rsidRPr="00BF0489" w:rsidTr="00340A79">
        <w:trPr>
          <w:trHeight w:val="1754"/>
        </w:trPr>
        <w:tc>
          <w:tcPr>
            <w:tcW w:w="4928" w:type="dxa"/>
          </w:tcPr>
          <w:p w:rsidR="00754A41" w:rsidRPr="00BF0489" w:rsidRDefault="00754A41" w:rsidP="00AE354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F048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754A41" w:rsidRDefault="00754A41" w:rsidP="00AE354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A79" w:rsidRPr="00BF0489" w:rsidRDefault="00340A79" w:rsidP="00AE354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A41" w:rsidRPr="00BF0489" w:rsidRDefault="00754A41" w:rsidP="00AE354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F0489">
              <w:rPr>
                <w:rFonts w:ascii="Times New Roman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643" w:type="dxa"/>
          </w:tcPr>
          <w:p w:rsidR="00340A79" w:rsidRPr="00340A79" w:rsidRDefault="00340A79" w:rsidP="00340A7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0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Исполняющий полномочия </w:t>
            </w:r>
          </w:p>
          <w:p w:rsidR="00340A79" w:rsidRDefault="00340A79" w:rsidP="00340A79">
            <w:pPr>
              <w:ind w:right="4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 главы округа</w:t>
            </w:r>
          </w:p>
          <w:p w:rsidR="00340A79" w:rsidRDefault="00340A79" w:rsidP="00340A79">
            <w:pPr>
              <w:ind w:right="4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  <w:p w:rsidR="00340A79" w:rsidRDefault="00340A79" w:rsidP="00340A79">
            <w:pPr>
              <w:ind w:right="4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 </w:t>
            </w:r>
            <w:r w:rsidRPr="00D8043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____________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___А.В. Бах</w:t>
            </w:r>
          </w:p>
          <w:p w:rsidR="00754A41" w:rsidRPr="00BF0489" w:rsidRDefault="00754A41" w:rsidP="00340A7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25A6" w:rsidRPr="00BF0489" w:rsidRDefault="008D25A6" w:rsidP="00754A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DF6" w:rsidRPr="00BF0489" w:rsidRDefault="005A3DF6" w:rsidP="00754A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DF6" w:rsidRPr="00BF0489" w:rsidRDefault="005A3DF6" w:rsidP="00754A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DF6" w:rsidRPr="00BF0489" w:rsidRDefault="005A3DF6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567B" w:rsidRPr="00BF0489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7B" w:rsidRDefault="001A567B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F26FF7" w:rsidRPr="005A3DF6" w:rsidRDefault="00F26FF7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26FF7" w:rsidRPr="005A3DF6" w:rsidSect="00340A7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F8180B"/>
    <w:multiLevelType w:val="multilevel"/>
    <w:tmpl w:val="F1AAB610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53EC"/>
    <w:rsid w:val="000075F9"/>
    <w:rsid w:val="00036098"/>
    <w:rsid w:val="001A2426"/>
    <w:rsid w:val="001A567B"/>
    <w:rsid w:val="001B3269"/>
    <w:rsid w:val="002040CC"/>
    <w:rsid w:val="003234A2"/>
    <w:rsid w:val="00334F3F"/>
    <w:rsid w:val="00335E34"/>
    <w:rsid w:val="0034017D"/>
    <w:rsid w:val="00340A79"/>
    <w:rsid w:val="00357D45"/>
    <w:rsid w:val="003769F3"/>
    <w:rsid w:val="003C0B49"/>
    <w:rsid w:val="003D53E2"/>
    <w:rsid w:val="003D5AB2"/>
    <w:rsid w:val="003D78C0"/>
    <w:rsid w:val="00400A12"/>
    <w:rsid w:val="00406EA7"/>
    <w:rsid w:val="00455429"/>
    <w:rsid w:val="004653EC"/>
    <w:rsid w:val="00467D9E"/>
    <w:rsid w:val="004C0C07"/>
    <w:rsid w:val="0050376F"/>
    <w:rsid w:val="005140F2"/>
    <w:rsid w:val="005175AA"/>
    <w:rsid w:val="00576F8D"/>
    <w:rsid w:val="00593F29"/>
    <w:rsid w:val="00594A0A"/>
    <w:rsid w:val="005A3DF6"/>
    <w:rsid w:val="005A6893"/>
    <w:rsid w:val="005B0174"/>
    <w:rsid w:val="005C0552"/>
    <w:rsid w:val="005D6F41"/>
    <w:rsid w:val="005E7E00"/>
    <w:rsid w:val="006336E1"/>
    <w:rsid w:val="0067059F"/>
    <w:rsid w:val="00674E9B"/>
    <w:rsid w:val="006E0A21"/>
    <w:rsid w:val="006E22AC"/>
    <w:rsid w:val="00754A41"/>
    <w:rsid w:val="007E7267"/>
    <w:rsid w:val="007F3D68"/>
    <w:rsid w:val="007F69C7"/>
    <w:rsid w:val="008652D8"/>
    <w:rsid w:val="008A47CB"/>
    <w:rsid w:val="008D25A6"/>
    <w:rsid w:val="008F1891"/>
    <w:rsid w:val="0090178E"/>
    <w:rsid w:val="00924254"/>
    <w:rsid w:val="009438F2"/>
    <w:rsid w:val="009446BF"/>
    <w:rsid w:val="00992E0D"/>
    <w:rsid w:val="009F397F"/>
    <w:rsid w:val="00A35312"/>
    <w:rsid w:val="00A42DD0"/>
    <w:rsid w:val="00A842DE"/>
    <w:rsid w:val="00AA29E7"/>
    <w:rsid w:val="00AE79D7"/>
    <w:rsid w:val="00B92F7F"/>
    <w:rsid w:val="00BB6BB5"/>
    <w:rsid w:val="00BE4BAA"/>
    <w:rsid w:val="00BF0489"/>
    <w:rsid w:val="00C2590D"/>
    <w:rsid w:val="00C55059"/>
    <w:rsid w:val="00C83C0E"/>
    <w:rsid w:val="00CA2733"/>
    <w:rsid w:val="00CF34B5"/>
    <w:rsid w:val="00CF62F3"/>
    <w:rsid w:val="00D05F15"/>
    <w:rsid w:val="00D226E1"/>
    <w:rsid w:val="00D32AFD"/>
    <w:rsid w:val="00D360D3"/>
    <w:rsid w:val="00D61C4D"/>
    <w:rsid w:val="00DA17D5"/>
    <w:rsid w:val="00DB659F"/>
    <w:rsid w:val="00DE18C0"/>
    <w:rsid w:val="00DE33E6"/>
    <w:rsid w:val="00DE76E2"/>
    <w:rsid w:val="00E02F8C"/>
    <w:rsid w:val="00E376DF"/>
    <w:rsid w:val="00E46939"/>
    <w:rsid w:val="00E71BBB"/>
    <w:rsid w:val="00E77EBB"/>
    <w:rsid w:val="00E9209A"/>
    <w:rsid w:val="00F04F23"/>
    <w:rsid w:val="00F067DC"/>
    <w:rsid w:val="00F26FF7"/>
    <w:rsid w:val="00F34181"/>
    <w:rsid w:val="00F555EB"/>
    <w:rsid w:val="00F71537"/>
    <w:rsid w:val="00FC1385"/>
    <w:rsid w:val="00FC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D753A"/>
  <w15:docId w15:val="{1C85EF61-44DC-435D-867E-926DA8A7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3EC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8D25A6"/>
    <w:rPr>
      <w:b/>
      <w:bCs/>
    </w:rPr>
  </w:style>
  <w:style w:type="paragraph" w:customStyle="1" w:styleId="ConsPlusNormal">
    <w:name w:val="ConsPlusNormal"/>
    <w:rsid w:val="008D25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8D25A6"/>
    <w:pPr>
      <w:ind w:left="720"/>
      <w:contextualSpacing/>
    </w:pPr>
  </w:style>
  <w:style w:type="paragraph" w:styleId="a7">
    <w:name w:val="No Spacing"/>
    <w:uiPriority w:val="1"/>
    <w:qFormat/>
    <w:rsid w:val="00754A41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754A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6B3AF-07E0-4813-85DD-0B980F207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7</cp:revision>
  <cp:lastPrinted>2021-12-16T02:22:00Z</cp:lastPrinted>
  <dcterms:created xsi:type="dcterms:W3CDTF">2022-06-07T04:48:00Z</dcterms:created>
  <dcterms:modified xsi:type="dcterms:W3CDTF">2023-04-21T09:11:00Z</dcterms:modified>
</cp:coreProperties>
</file>