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55B" w:rsidRDefault="0066255B" w:rsidP="00BD1ABE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08574A" w:rsidRPr="00724003">
        <w:rPr>
          <w:noProof/>
          <w:lang w:eastAsia="ru-RU"/>
        </w:rPr>
        <w:drawing>
          <wp:inline distT="0" distB="0" distL="0" distR="0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noProof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             </w:t>
      </w:r>
    </w:p>
    <w:p w:rsidR="0066255B" w:rsidRDefault="0066255B" w:rsidP="00DC083E">
      <w:pPr>
        <w:spacing w:after="0" w:line="240" w:lineRule="auto"/>
        <w:ind w:left="709" w:hanging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66255B" w:rsidRDefault="003E614C" w:rsidP="006625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25.05</w:t>
      </w:r>
      <w:r w:rsidR="0008574A">
        <w:rPr>
          <w:rFonts w:ascii="Times New Roman" w:hAnsi="Times New Roman" w:cs="Times New Roman"/>
          <w:noProof/>
          <w:sz w:val="28"/>
          <w:szCs w:val="28"/>
        </w:rPr>
        <w:t>.2023</w:t>
      </w:r>
      <w:r w:rsidR="0066255B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</w:t>
      </w:r>
      <w:r w:rsidR="0008574A">
        <w:rPr>
          <w:rFonts w:ascii="Times New Roman" w:hAnsi="Times New Roman" w:cs="Times New Roman"/>
          <w:noProof/>
          <w:sz w:val="28"/>
          <w:szCs w:val="28"/>
        </w:rPr>
        <w:t xml:space="preserve">       </w:t>
      </w:r>
      <w:r w:rsidR="0066255B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 w:rsidR="0066255B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08574A">
        <w:rPr>
          <w:rFonts w:ascii="Times New Roman" w:hAnsi="Times New Roman" w:cs="Times New Roman"/>
          <w:noProof/>
          <w:sz w:val="28"/>
          <w:szCs w:val="28"/>
        </w:rPr>
        <w:t xml:space="preserve">                           </w:t>
      </w:r>
      <w:r w:rsidR="006E3881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08574A">
        <w:rPr>
          <w:rFonts w:ascii="Times New Roman" w:hAnsi="Times New Roman" w:cs="Times New Roman"/>
          <w:noProof/>
          <w:sz w:val="28"/>
          <w:szCs w:val="28"/>
        </w:rPr>
        <w:t xml:space="preserve">  № </w:t>
      </w:r>
      <w:r w:rsidR="00372D1C">
        <w:rPr>
          <w:rFonts w:ascii="Times New Roman" w:hAnsi="Times New Roman" w:cs="Times New Roman"/>
          <w:noProof/>
          <w:sz w:val="28"/>
          <w:szCs w:val="28"/>
        </w:rPr>
        <w:t>31-264р</w:t>
      </w:r>
    </w:p>
    <w:p w:rsidR="0066255B" w:rsidRDefault="0066255B" w:rsidP="006625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2D1C" w:rsidRDefault="00372D1C" w:rsidP="006625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255B" w:rsidRPr="00DC083E" w:rsidRDefault="00372D1C" w:rsidP="00DC0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C083E" w:rsidRPr="00DC083E">
        <w:rPr>
          <w:rFonts w:ascii="Times New Roman" w:hAnsi="Times New Roman" w:cs="Times New Roman"/>
          <w:sz w:val="28"/>
          <w:szCs w:val="28"/>
        </w:rPr>
        <w:t>кандидатуре Представителя Уполномоченного по защите прав предпринимателей в Красноярском крае по Шарыповскому муниципальному округу</w:t>
      </w:r>
    </w:p>
    <w:p w:rsidR="0066255B" w:rsidRDefault="0066255B" w:rsidP="006625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D1C" w:rsidRPr="00DC083E" w:rsidRDefault="00372D1C" w:rsidP="006625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D1C" w:rsidRDefault="00DC083E" w:rsidP="00AF3E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Законом Красноярского края от 21.11.2013 № 5-1830 «Об Уполномоченном по защите прав предпринимателей в Красноярском крае», Положением</w:t>
      </w:r>
      <w:bookmarkStart w:id="0" w:name="_GoBack"/>
      <w:bookmarkEnd w:id="0"/>
      <w:r w:rsidRPr="00DC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Представителях Уполномоченного по защите прав предприн</w:t>
      </w:r>
      <w:r w:rsidR="0037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имателей в Красноярском крае, утвержденным распоряжением </w:t>
      </w:r>
      <w:r w:rsidRPr="00DC08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DC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защите прав предпринимателей в Красноярском крае</w:t>
      </w:r>
      <w:r w:rsidR="0037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03.04.2023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3-РУП, руководствуясь </w:t>
      </w:r>
      <w:r w:rsidR="00A524B4" w:rsidRPr="00A524B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37</w:t>
      </w:r>
      <w:r w:rsidRPr="00A52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</w:t>
      </w:r>
      <w:r w:rsidRPr="00A524B4">
        <w:t xml:space="preserve"> </w:t>
      </w:r>
      <w:r w:rsidRPr="00A524B4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 муниципального округа, Шарыповский окружной Совет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решил:</w:t>
      </w:r>
    </w:p>
    <w:p w:rsidR="00372D1C" w:rsidRDefault="00DC083E" w:rsidP="00372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372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Предложить для назначения в качестве </w:t>
      </w:r>
      <w:r w:rsidR="007A659C" w:rsidRPr="007A65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Представителя Уполномоченного по защите прав предпринимателей в Красноярском крае по Шарыповскому муниципальному округу</w:t>
      </w:r>
      <w:r w:rsidR="007A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Пичугину Ольгу Владимировну, индивидуального предпринимателя. </w:t>
      </w:r>
    </w:p>
    <w:p w:rsidR="00372D1C" w:rsidRDefault="00372D1C" w:rsidP="00372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Направить настоящее решение </w:t>
      </w:r>
      <w:r w:rsidR="007A659C" w:rsidRPr="007A659C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</w:t>
      </w:r>
      <w:r w:rsidR="007A659C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7A659C" w:rsidRPr="007A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защите прав предпринимателей в Красноярском крае</w:t>
      </w:r>
      <w:r w:rsidR="007A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A659C" w:rsidRPr="00DC083E" w:rsidRDefault="00372D1C" w:rsidP="00372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решение </w:t>
      </w:r>
      <w:r w:rsidR="007A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со дня его подписания. </w:t>
      </w:r>
    </w:p>
    <w:p w:rsidR="00CD5AD0" w:rsidRPr="00DC083E" w:rsidRDefault="00CD5AD0" w:rsidP="006625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AD0" w:rsidRDefault="00CD5AD0" w:rsidP="006625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55B" w:rsidRPr="00AF3C67" w:rsidRDefault="0066255B" w:rsidP="0066255B">
      <w:pPr>
        <w:spacing w:after="0" w:line="240" w:lineRule="auto"/>
        <w:ind w:right="56"/>
        <w:rPr>
          <w:rFonts w:ascii="Times New Roman" w:eastAsia="Calibri" w:hAnsi="Times New Roman" w:cs="Times New Roman"/>
          <w:sz w:val="28"/>
          <w:szCs w:val="28"/>
        </w:rPr>
      </w:pPr>
      <w:r w:rsidRPr="00AF3C67">
        <w:rPr>
          <w:rFonts w:ascii="Times New Roman" w:eastAsia="Calibri" w:hAnsi="Times New Roman" w:cs="Times New Roman"/>
          <w:sz w:val="28"/>
          <w:szCs w:val="28"/>
        </w:rPr>
        <w:t xml:space="preserve">Председатель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</w:t>
      </w:r>
      <w:r w:rsidR="0008574A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AF3C67">
        <w:rPr>
          <w:rFonts w:ascii="Times New Roman" w:eastAsia="Calibri" w:hAnsi="Times New Roman" w:cs="Times New Roman"/>
          <w:sz w:val="28"/>
          <w:szCs w:val="28"/>
        </w:rPr>
        <w:t>Т.В. Варжинская</w:t>
      </w:r>
    </w:p>
    <w:p w:rsidR="0066255B" w:rsidRPr="00AF3C67" w:rsidRDefault="0066255B" w:rsidP="0066255B">
      <w:pPr>
        <w:rPr>
          <w:sz w:val="28"/>
          <w:szCs w:val="28"/>
        </w:rPr>
      </w:pPr>
    </w:p>
    <w:p w:rsidR="0064584B" w:rsidRDefault="0064584B"/>
    <w:sectPr w:rsidR="0064584B" w:rsidSect="0019221E">
      <w:pgSz w:w="11907" w:h="16840" w:code="9"/>
      <w:pgMar w:top="737" w:right="851" w:bottom="426" w:left="164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255B"/>
    <w:rsid w:val="0008574A"/>
    <w:rsid w:val="00372D1C"/>
    <w:rsid w:val="003E614C"/>
    <w:rsid w:val="004678F2"/>
    <w:rsid w:val="004B1AAA"/>
    <w:rsid w:val="005475E2"/>
    <w:rsid w:val="0064584B"/>
    <w:rsid w:val="0066255B"/>
    <w:rsid w:val="006E3881"/>
    <w:rsid w:val="006F11D9"/>
    <w:rsid w:val="00724A11"/>
    <w:rsid w:val="007A659C"/>
    <w:rsid w:val="00890DFA"/>
    <w:rsid w:val="00A20058"/>
    <w:rsid w:val="00A524B4"/>
    <w:rsid w:val="00AA6FA9"/>
    <w:rsid w:val="00AF3E5D"/>
    <w:rsid w:val="00BD1ABE"/>
    <w:rsid w:val="00CD5AD0"/>
    <w:rsid w:val="00DC083E"/>
    <w:rsid w:val="00F2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49C8E"/>
  <w15:docId w15:val="{53DA1CC6-DBE1-4D72-8CDB-5BD682A62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5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1A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1A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13</cp:revision>
  <cp:lastPrinted>2023-05-23T04:47:00Z</cp:lastPrinted>
  <dcterms:created xsi:type="dcterms:W3CDTF">2023-04-17T07:45:00Z</dcterms:created>
  <dcterms:modified xsi:type="dcterms:W3CDTF">2023-05-23T04:47:00Z</dcterms:modified>
</cp:coreProperties>
</file>