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E0660D" w14:textId="77777777" w:rsidR="00F43B6E" w:rsidRDefault="00DE33E6" w:rsidP="004653E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F43B6E" w:rsidRPr="00724003">
        <w:rPr>
          <w:noProof/>
          <w:lang w:eastAsia="ru-RU"/>
        </w:rPr>
        <w:drawing>
          <wp:inline distT="0" distB="0" distL="0" distR="0" wp14:anchorId="553CF543" wp14:editId="1E99DE4A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09F13" w14:textId="0FF17349" w:rsidR="00DE33E6" w:rsidRPr="004653EC" w:rsidRDefault="00DE33E6" w:rsidP="004653E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</w:t>
      </w:r>
      <w:r w:rsidR="00CF34B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</w:t>
      </w:r>
    </w:p>
    <w:p w14:paraId="4032C660" w14:textId="77777777" w:rsidR="000471FD" w:rsidRDefault="00812DEB" w:rsidP="000471F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14:paraId="5ED53B4A" w14:textId="7DC9C260" w:rsidR="00F43B6E" w:rsidRPr="00F43B6E" w:rsidRDefault="00DE1E8C" w:rsidP="000471F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F43B6E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.12.2023                                </w:t>
      </w:r>
      <w:r w:rsidR="00F43B6E" w:rsidRPr="00F43B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F43B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F43B6E" w:rsidRPr="00F43B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г. Шарыпово                                    №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34-280р</w:t>
      </w:r>
      <w:r w:rsidR="00F43B6E" w:rsidRPr="00F43B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</w:p>
    <w:p w14:paraId="40B675F5" w14:textId="140C3FB5" w:rsidR="004653EC" w:rsidRPr="004653EC" w:rsidRDefault="00D226E1" w:rsidP="004653EC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                </w:t>
      </w:r>
      <w:r w:rsidR="005A3DF6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</w:t>
      </w:r>
      <w:r w:rsidR="00812DE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</w:t>
      </w:r>
      <w:r w:rsidR="006A38B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          </w:t>
      </w:r>
    </w:p>
    <w:p w14:paraId="44097F16" w14:textId="77777777" w:rsidR="000471FD" w:rsidRDefault="000471FD" w:rsidP="005E7E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D80063" w14:textId="68D810CD" w:rsidR="005E7E00" w:rsidRPr="00F43B6E" w:rsidRDefault="005E7E00" w:rsidP="005E7E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</w:t>
      </w:r>
      <w:r w:rsidR="00674E9B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Шарыповск</w:t>
      </w:r>
      <w:r w:rsidR="00674E9B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76F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674E9B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округ</w:t>
      </w:r>
      <w:r w:rsidR="0050376F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</w:t>
      </w:r>
      <w:r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B8A6F1" w14:textId="4537201C" w:rsidR="007F69C7" w:rsidRPr="00F43B6E" w:rsidRDefault="008D25A6" w:rsidP="00465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6E95592" w14:textId="77777777" w:rsidR="00455429" w:rsidRPr="00F43B6E" w:rsidRDefault="008D25A6" w:rsidP="004554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B6E">
        <w:rPr>
          <w:rFonts w:ascii="Times New Roman" w:hAnsi="Times New Roman" w:cs="Times New Roman"/>
          <w:sz w:val="28"/>
          <w:szCs w:val="28"/>
        </w:rPr>
        <w:t xml:space="preserve">В целях приведения Устава </w:t>
      </w:r>
      <w:r w:rsidR="00B92F7F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Шарыповский муниципальный округ Красноярского края</w:t>
      </w:r>
      <w:r w:rsidRPr="00F43B6E"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законом от 06.10.2003г. № 131-ФЗ «Об общих принципах организации местного самоуправления в Российской Федерации</w:t>
      </w:r>
      <w:r w:rsidRPr="00F43B6E">
        <w:rPr>
          <w:rFonts w:ascii="Times New Roman" w:hAnsi="Times New Roman" w:cs="Times New Roman"/>
          <w:b/>
          <w:sz w:val="28"/>
          <w:szCs w:val="28"/>
        </w:rPr>
        <w:t>»</w:t>
      </w:r>
      <w:r w:rsidRPr="00F43B6E">
        <w:rPr>
          <w:rFonts w:ascii="Times New Roman" w:hAnsi="Times New Roman" w:cs="Times New Roman"/>
          <w:sz w:val="28"/>
          <w:szCs w:val="28"/>
        </w:rPr>
        <w:t>,</w:t>
      </w:r>
      <w:r w:rsidRPr="00F43B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3B6E">
        <w:rPr>
          <w:rStyle w:val="a5"/>
          <w:rFonts w:ascii="Times New Roman" w:hAnsi="Times New Roman" w:cs="Times New Roman"/>
          <w:b w:val="0"/>
          <w:sz w:val="28"/>
          <w:szCs w:val="28"/>
        </w:rPr>
        <w:t>р</w:t>
      </w:r>
      <w:r w:rsidR="004653EC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уководствуясь стать</w:t>
      </w:r>
      <w:r w:rsidR="00594A0A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50376F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23, 3</w:t>
      </w:r>
      <w:r w:rsidR="00D226E1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Устава Шарыповского </w:t>
      </w:r>
      <w:r w:rsidR="0050376F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D226E1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653EC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Шарыповский </w:t>
      </w:r>
      <w:r w:rsidR="0050376F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окружной</w:t>
      </w:r>
      <w:r w:rsidR="004653EC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</w:p>
    <w:p w14:paraId="7084C323" w14:textId="77777777" w:rsidR="007F69C7" w:rsidRPr="00F43B6E" w:rsidRDefault="004653EC" w:rsidP="004554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14:paraId="2CC97C95" w14:textId="0732E700" w:rsidR="002C5B3D" w:rsidRPr="00F43B6E" w:rsidRDefault="008D25A6" w:rsidP="00AF2570">
      <w:pPr>
        <w:pStyle w:val="a6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>Внести в Устав</w:t>
      </w:r>
      <w:r w:rsidRPr="00F43B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92F7F"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Шарыповский муниципальный округ Красноярского края</w:t>
      </w:r>
      <w:r w:rsidR="00D226E1" w:rsidRPr="00F43B6E">
        <w:rPr>
          <w:rFonts w:ascii="Times New Roman" w:hAnsi="Times New Roman" w:cs="Times New Roman"/>
          <w:sz w:val="28"/>
          <w:szCs w:val="28"/>
        </w:rPr>
        <w:t xml:space="preserve"> (далее – Устав)</w:t>
      </w:r>
      <w:r w:rsidRPr="00F43B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43B6E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1B32D160" w14:textId="77777777" w:rsidR="00962FA9" w:rsidRPr="00F43B6E" w:rsidRDefault="00962FA9" w:rsidP="00962F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>1.1. Статью 5 Устава изложить в следующей редакции:</w:t>
      </w:r>
    </w:p>
    <w:p w14:paraId="3BF71AB8" w14:textId="77777777" w:rsidR="00962FA9" w:rsidRPr="00F43B6E" w:rsidRDefault="00962FA9" w:rsidP="00962F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>«Статья 5. Порядок официального опубликования и вступления в силу муниципальных правовых актов</w:t>
      </w:r>
    </w:p>
    <w:p w14:paraId="18E71986" w14:textId="77777777" w:rsidR="00962FA9" w:rsidRPr="00F43B6E" w:rsidRDefault="00962FA9" w:rsidP="00962F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>1. Муниципальные нормативные правовые акты органов и должностных лиц местного самоуправления, затрагивающие права, свободы и обязанности человека и гражданина, муниципальные правовые акты органов и должностных лиц местного самоуправления,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в день, следующий за днем их официального опубликования.</w:t>
      </w:r>
    </w:p>
    <w:p w14:paraId="1533492C" w14:textId="2C23937B" w:rsidR="00962FA9" w:rsidRPr="00F43B6E" w:rsidRDefault="00962FA9" w:rsidP="00962F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>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 "Ведомости Шарыповского района".</w:t>
      </w:r>
    </w:p>
    <w:p w14:paraId="2726D0C2" w14:textId="6BDDB37E" w:rsidR="00962FA9" w:rsidRPr="00F43B6E" w:rsidRDefault="00962FA9" w:rsidP="00962FA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 xml:space="preserve">2. В качестве дополнительного источника официального опубликования муниципального правового акта или соглашения, заключенного между органами местного самоуправления, может использоваться портал Министерства юстиции Российской Федерации </w:t>
      </w:r>
      <w:r w:rsidRPr="00F43B6E">
        <w:rPr>
          <w:rFonts w:ascii="Times New Roman" w:hAnsi="Times New Roman" w:cs="Times New Roman"/>
          <w:sz w:val="28"/>
          <w:szCs w:val="28"/>
        </w:rPr>
        <w:lastRenderedPageBreak/>
        <w:t>"Нормативные правовые акты в Российской Федерации" (http://pravo-minjust.ru, http://право-минюст.рф, регистрация в качестве сетевого издания Эл N ФС77-72471 от 05.03.2018).</w:t>
      </w:r>
    </w:p>
    <w:p w14:paraId="4615BED6" w14:textId="1907375E" w:rsidR="00F8061F" w:rsidRPr="00F43B6E" w:rsidRDefault="00F8061F" w:rsidP="00F806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>1.</w:t>
      </w:r>
      <w:r w:rsidR="00962FA9" w:rsidRPr="00F43B6E">
        <w:rPr>
          <w:rFonts w:ascii="Times New Roman" w:hAnsi="Times New Roman" w:cs="Times New Roman"/>
          <w:sz w:val="28"/>
          <w:szCs w:val="28"/>
        </w:rPr>
        <w:t>2</w:t>
      </w:r>
      <w:r w:rsidRPr="00F43B6E">
        <w:rPr>
          <w:rFonts w:ascii="Times New Roman" w:hAnsi="Times New Roman" w:cs="Times New Roman"/>
          <w:sz w:val="28"/>
          <w:szCs w:val="28"/>
        </w:rPr>
        <w:t>. Подпункт 37 пункта 1 статьи 7 Устава изложить в следующей редакции:</w:t>
      </w:r>
    </w:p>
    <w:p w14:paraId="7694C09E" w14:textId="77777777" w:rsidR="00F8061F" w:rsidRPr="00F43B6E" w:rsidRDefault="00F8061F" w:rsidP="00F806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>«37)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муниципальном округе;».</w:t>
      </w:r>
    </w:p>
    <w:p w14:paraId="3D99225C" w14:textId="7342858A" w:rsidR="00F8061F" w:rsidRPr="00F43B6E" w:rsidRDefault="00AF2570" w:rsidP="00F806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>1.</w:t>
      </w:r>
      <w:r w:rsidR="00962FA9" w:rsidRPr="00F43B6E">
        <w:rPr>
          <w:rFonts w:ascii="Times New Roman" w:hAnsi="Times New Roman" w:cs="Times New Roman"/>
          <w:sz w:val="28"/>
          <w:szCs w:val="28"/>
        </w:rPr>
        <w:t>3</w:t>
      </w:r>
      <w:r w:rsidRPr="00F43B6E">
        <w:rPr>
          <w:rFonts w:ascii="Times New Roman" w:hAnsi="Times New Roman" w:cs="Times New Roman"/>
          <w:sz w:val="28"/>
          <w:szCs w:val="28"/>
        </w:rPr>
        <w:t xml:space="preserve">. </w:t>
      </w:r>
      <w:r w:rsidR="00F8061F" w:rsidRPr="00F43B6E">
        <w:rPr>
          <w:rFonts w:ascii="Times New Roman" w:hAnsi="Times New Roman" w:cs="Times New Roman"/>
          <w:sz w:val="28"/>
          <w:szCs w:val="28"/>
        </w:rPr>
        <w:t>Подпункт 44 пункта 1 статьи 7 Устава изложить в следующей редакции:</w:t>
      </w:r>
    </w:p>
    <w:p w14:paraId="6F8546C6" w14:textId="04908B93" w:rsidR="00F8061F" w:rsidRPr="00F43B6E" w:rsidRDefault="00F8061F" w:rsidP="00F806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>«44) принятие решений и проведение на территории муниципального округа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недвижимости;».</w:t>
      </w:r>
    </w:p>
    <w:p w14:paraId="36A9B56E" w14:textId="4DA0ABE3" w:rsidR="00F8061F" w:rsidRPr="00F43B6E" w:rsidRDefault="008F1891" w:rsidP="00F806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>1.</w:t>
      </w:r>
      <w:r w:rsidR="00962FA9" w:rsidRPr="00F43B6E">
        <w:rPr>
          <w:rFonts w:ascii="Times New Roman" w:hAnsi="Times New Roman" w:cs="Times New Roman"/>
          <w:sz w:val="28"/>
          <w:szCs w:val="28"/>
        </w:rPr>
        <w:t>4</w:t>
      </w:r>
      <w:r w:rsidRPr="00F43B6E">
        <w:rPr>
          <w:rFonts w:ascii="Times New Roman" w:hAnsi="Times New Roman" w:cs="Times New Roman"/>
          <w:sz w:val="28"/>
          <w:szCs w:val="28"/>
        </w:rPr>
        <w:t>.</w:t>
      </w:r>
      <w:r w:rsidR="00F8061F" w:rsidRPr="00F43B6E">
        <w:rPr>
          <w:rFonts w:ascii="Times New Roman" w:hAnsi="Times New Roman" w:cs="Times New Roman"/>
          <w:sz w:val="28"/>
          <w:szCs w:val="28"/>
        </w:rPr>
        <w:t xml:space="preserve"> Пункт 1 статьи 7 Устава дополнить подпунктом 45 следующего содержания:</w:t>
      </w:r>
    </w:p>
    <w:p w14:paraId="6B48D35B" w14:textId="41DB631C" w:rsidR="00F8061F" w:rsidRPr="00F43B6E" w:rsidRDefault="00F8061F" w:rsidP="00F806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>«45)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округа.».</w:t>
      </w:r>
    </w:p>
    <w:p w14:paraId="75A9231B" w14:textId="16758B24" w:rsidR="005166CB" w:rsidRPr="00F43B6E" w:rsidRDefault="005166CB" w:rsidP="005166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>1.</w:t>
      </w:r>
      <w:r w:rsidR="00962FA9" w:rsidRPr="00F43B6E">
        <w:rPr>
          <w:rFonts w:ascii="Times New Roman" w:hAnsi="Times New Roman" w:cs="Times New Roman"/>
          <w:sz w:val="28"/>
          <w:szCs w:val="28"/>
        </w:rPr>
        <w:t>5</w:t>
      </w:r>
      <w:r w:rsidRPr="00F43B6E">
        <w:rPr>
          <w:rFonts w:ascii="Times New Roman" w:hAnsi="Times New Roman" w:cs="Times New Roman"/>
          <w:sz w:val="28"/>
          <w:szCs w:val="28"/>
        </w:rPr>
        <w:t xml:space="preserve">. Часть 8 статьи 13 Устава дополнить </w:t>
      </w:r>
      <w:r w:rsidR="00F57D7D" w:rsidRPr="00F43B6E">
        <w:rPr>
          <w:rFonts w:ascii="Times New Roman" w:hAnsi="Times New Roman" w:cs="Times New Roman"/>
          <w:sz w:val="28"/>
          <w:szCs w:val="28"/>
        </w:rPr>
        <w:t>пунктом 9</w:t>
      </w:r>
      <w:r w:rsidRPr="00F43B6E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33D0B997" w14:textId="27A84510" w:rsidR="00AF2570" w:rsidRPr="00F43B6E" w:rsidRDefault="005166CB" w:rsidP="00AF257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>«</w:t>
      </w:r>
      <w:r w:rsidR="00F57D7D" w:rsidRPr="00F43B6E">
        <w:rPr>
          <w:rFonts w:ascii="Times New Roman" w:hAnsi="Times New Roman" w:cs="Times New Roman"/>
          <w:sz w:val="28"/>
          <w:szCs w:val="28"/>
        </w:rPr>
        <w:t xml:space="preserve">9. </w:t>
      </w:r>
      <w:r w:rsidRPr="00F43B6E">
        <w:rPr>
          <w:rFonts w:ascii="Times New Roman" w:hAnsi="Times New Roman" w:cs="Times New Roman"/>
          <w:sz w:val="28"/>
          <w:szCs w:val="28"/>
        </w:rPr>
        <w:t xml:space="preserve">Глава округа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N 131-ФЗ "Об общих принципах организации местного самоуправления в Российской Федерации"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7" w:history="1">
        <w:r w:rsidRPr="00F43B6E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F43B6E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F43B6E">
          <w:rPr>
            <w:rFonts w:ascii="Times New Roman" w:hAnsi="Times New Roman" w:cs="Times New Roman"/>
            <w:sz w:val="28"/>
            <w:szCs w:val="28"/>
          </w:rPr>
          <w:t>6 статьи 13</w:t>
        </w:r>
      </w:hyperlink>
      <w:r w:rsidRPr="00F43B6E">
        <w:rPr>
          <w:rFonts w:ascii="Times New Roman" w:hAnsi="Times New Roman" w:cs="Times New Roman"/>
          <w:sz w:val="28"/>
          <w:szCs w:val="28"/>
        </w:rPr>
        <w:t xml:space="preserve"> Федерального закона от 25</w:t>
      </w:r>
      <w:r w:rsidR="00BA25FE" w:rsidRPr="00F43B6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F43B6E">
        <w:rPr>
          <w:rFonts w:ascii="Times New Roman" w:hAnsi="Times New Roman" w:cs="Times New Roman"/>
          <w:sz w:val="28"/>
          <w:szCs w:val="28"/>
        </w:rPr>
        <w:t>2008</w:t>
      </w:r>
      <w:r w:rsidR="00BA25FE" w:rsidRPr="00F43B6E">
        <w:rPr>
          <w:rFonts w:ascii="Times New Roman" w:hAnsi="Times New Roman" w:cs="Times New Roman"/>
          <w:sz w:val="28"/>
          <w:szCs w:val="28"/>
        </w:rPr>
        <w:t xml:space="preserve"> года</w:t>
      </w:r>
      <w:r w:rsidR="00CF44DE">
        <w:rPr>
          <w:rFonts w:ascii="Times New Roman" w:hAnsi="Times New Roman" w:cs="Times New Roman"/>
          <w:sz w:val="28"/>
          <w:szCs w:val="28"/>
        </w:rPr>
        <w:t xml:space="preserve"> </w:t>
      </w:r>
      <w:r w:rsidRPr="00F43B6E">
        <w:rPr>
          <w:rFonts w:ascii="Times New Roman" w:hAnsi="Times New Roman" w:cs="Times New Roman"/>
          <w:sz w:val="28"/>
          <w:szCs w:val="28"/>
        </w:rPr>
        <w:t>N 273-ФЗ "О противодействии коррупции".».</w:t>
      </w:r>
    </w:p>
    <w:p w14:paraId="5FDA45C4" w14:textId="3FBACDEC" w:rsidR="00F57D7D" w:rsidRPr="00F43B6E" w:rsidRDefault="00AF2570" w:rsidP="00AF257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>1.</w:t>
      </w:r>
      <w:r w:rsidR="00962FA9" w:rsidRPr="00F43B6E">
        <w:rPr>
          <w:rFonts w:ascii="Times New Roman" w:hAnsi="Times New Roman" w:cs="Times New Roman"/>
          <w:sz w:val="28"/>
          <w:szCs w:val="28"/>
        </w:rPr>
        <w:t>6</w:t>
      </w:r>
      <w:r w:rsidRPr="00F43B6E">
        <w:rPr>
          <w:rFonts w:ascii="Times New Roman" w:hAnsi="Times New Roman" w:cs="Times New Roman"/>
          <w:sz w:val="28"/>
          <w:szCs w:val="28"/>
        </w:rPr>
        <w:t xml:space="preserve">. </w:t>
      </w:r>
      <w:r w:rsidR="00F57D7D" w:rsidRPr="00F43B6E">
        <w:rPr>
          <w:rFonts w:ascii="Times New Roman" w:hAnsi="Times New Roman" w:cs="Times New Roman"/>
          <w:sz w:val="28"/>
          <w:szCs w:val="28"/>
        </w:rPr>
        <w:t>Статью 22 Устава дополнить пунктом 8 следующего содержания:</w:t>
      </w:r>
    </w:p>
    <w:p w14:paraId="36BC1ECF" w14:textId="5F2DBB80" w:rsidR="002040CC" w:rsidRPr="00F43B6E" w:rsidRDefault="00F57D7D" w:rsidP="00F57D7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 xml:space="preserve">«8. </w:t>
      </w:r>
      <w:r w:rsidR="00AF2570" w:rsidRPr="00F43B6E">
        <w:rPr>
          <w:rFonts w:ascii="Times New Roman" w:hAnsi="Times New Roman" w:cs="Times New Roman"/>
          <w:sz w:val="28"/>
          <w:szCs w:val="28"/>
        </w:rPr>
        <w:t>Депутат освобожда</w:t>
      </w:r>
      <w:r w:rsidRPr="00F43B6E">
        <w:rPr>
          <w:rFonts w:ascii="Times New Roman" w:hAnsi="Times New Roman" w:cs="Times New Roman"/>
          <w:sz w:val="28"/>
          <w:szCs w:val="28"/>
        </w:rPr>
        <w:t>е</w:t>
      </w:r>
      <w:r w:rsidR="00AF2570" w:rsidRPr="00F43B6E">
        <w:rPr>
          <w:rFonts w:ascii="Times New Roman" w:hAnsi="Times New Roman" w:cs="Times New Roman"/>
          <w:sz w:val="28"/>
          <w:szCs w:val="28"/>
        </w:rPr>
        <w:t xml:space="preserve">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F43B6E">
        <w:rPr>
          <w:rFonts w:ascii="Times New Roman" w:hAnsi="Times New Roman" w:cs="Times New Roman"/>
          <w:sz w:val="28"/>
          <w:szCs w:val="28"/>
        </w:rPr>
        <w:t>Федеральным законом от 06.10.2003 N 131-ФЗ "Об общих принципах организации местного самоуправления в Российской Федерации"</w:t>
      </w:r>
      <w:r w:rsidR="00AF2570" w:rsidRPr="00F43B6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 в целях противодействия коррупции, в </w:t>
      </w:r>
      <w:r w:rsidR="00AF2570" w:rsidRPr="00F43B6E">
        <w:rPr>
          <w:rFonts w:ascii="Times New Roman" w:hAnsi="Times New Roman" w:cs="Times New Roman"/>
          <w:sz w:val="28"/>
          <w:szCs w:val="28"/>
        </w:rPr>
        <w:lastRenderedPageBreak/>
        <w:t xml:space="preserve">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</w:t>
      </w:r>
      <w:hyperlink r:id="rId9" w:history="1">
        <w:r w:rsidR="00AF2570" w:rsidRPr="00F43B6E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="00AF2570" w:rsidRPr="00F43B6E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="00AF2570" w:rsidRPr="00F43B6E">
          <w:rPr>
            <w:rFonts w:ascii="Times New Roman" w:hAnsi="Times New Roman" w:cs="Times New Roman"/>
            <w:sz w:val="28"/>
            <w:szCs w:val="28"/>
          </w:rPr>
          <w:t>6 статьи 13</w:t>
        </w:r>
      </w:hyperlink>
      <w:r w:rsidR="00AF2570" w:rsidRPr="00F43B6E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N 273-ФЗ "О противодействии коррупции".</w:t>
      </w:r>
      <w:r w:rsidRPr="00F43B6E">
        <w:rPr>
          <w:rFonts w:ascii="Times New Roman" w:hAnsi="Times New Roman" w:cs="Times New Roman"/>
          <w:sz w:val="28"/>
          <w:szCs w:val="28"/>
        </w:rPr>
        <w:t>».</w:t>
      </w:r>
    </w:p>
    <w:p w14:paraId="69F6AB30" w14:textId="77777777" w:rsidR="008D7076" w:rsidRPr="00F43B6E" w:rsidRDefault="008D7076" w:rsidP="008D7076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 xml:space="preserve">           2. В установленные законом сроки представить Решение «О внесении изменений в </w:t>
      </w:r>
      <w:r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муниципального образования Шарыповский муниципальный округ Красноярского края</w:t>
      </w:r>
      <w:r w:rsidRPr="00F43B6E">
        <w:rPr>
          <w:rFonts w:ascii="Times New Roman" w:hAnsi="Times New Roman" w:cs="Times New Roman"/>
          <w:sz w:val="28"/>
          <w:szCs w:val="28"/>
        </w:rPr>
        <w:t>» в Управление Министерства юстиции Российской Федерации по Красноярскому краю для государственной регистрации.</w:t>
      </w:r>
    </w:p>
    <w:p w14:paraId="37122EEC" w14:textId="77777777" w:rsidR="008D7076" w:rsidRPr="00F43B6E" w:rsidRDefault="008D7076" w:rsidP="008D7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 xml:space="preserve">           3. Зарегистрированное Решение «О внесении изменений в </w:t>
      </w:r>
      <w:r w:rsidRPr="00F43B6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муниципального образования Шарыповский муниципальный округ Красноярского края</w:t>
      </w:r>
      <w:r w:rsidRPr="00F43B6E">
        <w:rPr>
          <w:rFonts w:ascii="Times New Roman" w:hAnsi="Times New Roman" w:cs="Times New Roman"/>
          <w:sz w:val="28"/>
          <w:szCs w:val="28"/>
        </w:rPr>
        <w:t xml:space="preserve">» подлежит официальному опубликованию и размещению на официальном сайте Шарыповского муниципального округа в сети Интернет. </w:t>
      </w:r>
    </w:p>
    <w:p w14:paraId="4F9EEF72" w14:textId="77777777" w:rsidR="008D7076" w:rsidRPr="00F43B6E" w:rsidRDefault="008D7076" w:rsidP="008D7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 xml:space="preserve">           4. Контроль за исполнением Решения возложить на постоянную комиссию по социальным вопросам, молодежной политике и соблюдению норм законодательства (Романова Т.А.).</w:t>
      </w:r>
    </w:p>
    <w:p w14:paraId="1F54CED8" w14:textId="77777777" w:rsidR="008D7076" w:rsidRPr="00F43B6E" w:rsidRDefault="008D7076" w:rsidP="008D707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B6E">
        <w:rPr>
          <w:rFonts w:ascii="Times New Roman" w:hAnsi="Times New Roman" w:cs="Times New Roman"/>
          <w:sz w:val="28"/>
          <w:szCs w:val="28"/>
        </w:rPr>
        <w:t xml:space="preserve">           5. Решение вступает в силу в день, следующий за днем его официального опубликования после государственной регистрации.</w:t>
      </w:r>
    </w:p>
    <w:p w14:paraId="147F8C8B" w14:textId="7BEA6C41" w:rsidR="008D7076" w:rsidRPr="00F43B6E" w:rsidRDefault="008D7076" w:rsidP="008D7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6"/>
      </w:tblGrid>
      <w:tr w:rsidR="008D7076" w:rsidRPr="00F43B6E" w14:paraId="3FCF9B98" w14:textId="77777777" w:rsidTr="00F43B6E">
        <w:tc>
          <w:tcPr>
            <w:tcW w:w="4644" w:type="dxa"/>
          </w:tcPr>
          <w:p w14:paraId="7C3F70EE" w14:textId="77777777" w:rsidR="008D7076" w:rsidRPr="00F43B6E" w:rsidRDefault="008D7076" w:rsidP="00367D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54CA6A" w14:textId="7B40AA8F" w:rsidR="008D7076" w:rsidRDefault="008D7076" w:rsidP="00367D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43B6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7ADC2429" w14:textId="77777777" w:rsidR="000471FD" w:rsidRPr="000471FD" w:rsidRDefault="000471FD" w:rsidP="00367D31">
            <w:pPr>
              <w:pStyle w:val="a7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B0DA7C" w14:textId="77777777" w:rsidR="00DE1E8C" w:rsidRPr="00DE1E8C" w:rsidRDefault="00DE1E8C" w:rsidP="00367D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E610B6" w14:textId="77777777" w:rsidR="008D7076" w:rsidRPr="00F43B6E" w:rsidRDefault="008D7076" w:rsidP="00367D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43B6E">
              <w:rPr>
                <w:rFonts w:ascii="Times New Roman" w:hAnsi="Times New Roman" w:cs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926" w:type="dxa"/>
          </w:tcPr>
          <w:p w14:paraId="0E1BE58B" w14:textId="77777777" w:rsidR="008D7076" w:rsidRPr="00F43B6E" w:rsidRDefault="008D7076" w:rsidP="00367D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43B6E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14:paraId="79C08A5D" w14:textId="60712872" w:rsidR="00DE1E8C" w:rsidRDefault="00F43B6E" w:rsidP="00367D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E1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2FA9" w:rsidRPr="00F43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7076" w:rsidRPr="00F43B6E">
              <w:rPr>
                <w:rFonts w:ascii="Times New Roman" w:hAnsi="Times New Roman" w:cs="Times New Roman"/>
                <w:sz w:val="28"/>
                <w:szCs w:val="28"/>
              </w:rPr>
              <w:t xml:space="preserve">Глава округа   </w:t>
            </w:r>
          </w:p>
          <w:p w14:paraId="702989FC" w14:textId="77777777" w:rsidR="000471FD" w:rsidRPr="000471FD" w:rsidRDefault="000471FD" w:rsidP="00367D31">
            <w:pPr>
              <w:pStyle w:val="a7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202550" w14:textId="1EBAA7B5" w:rsidR="00DE1E8C" w:rsidRPr="00DE1E8C" w:rsidRDefault="008D7076" w:rsidP="00367D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43B6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14:paraId="3A79D881" w14:textId="0D0B18F9" w:rsidR="008D7076" w:rsidRPr="00F43B6E" w:rsidRDefault="00E37F00" w:rsidP="00367D3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43B6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E1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7076" w:rsidRPr="00F43B6E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0471FD">
              <w:rPr>
                <w:rFonts w:ascii="Times New Roman" w:hAnsi="Times New Roman" w:cs="Times New Roman"/>
                <w:sz w:val="28"/>
                <w:szCs w:val="28"/>
              </w:rPr>
              <w:t xml:space="preserve">__ </w:t>
            </w:r>
            <w:r w:rsidR="008D7076" w:rsidRPr="00F43B6E">
              <w:rPr>
                <w:rFonts w:ascii="Times New Roman" w:hAnsi="Times New Roman" w:cs="Times New Roman"/>
                <w:sz w:val="28"/>
                <w:szCs w:val="28"/>
              </w:rPr>
              <w:t>Г.В. Качаев</w:t>
            </w:r>
          </w:p>
          <w:p w14:paraId="6F7392B2" w14:textId="77777777" w:rsidR="008D7076" w:rsidRPr="00F43B6E" w:rsidRDefault="008D7076" w:rsidP="00367D3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90E379" w14:textId="77777777" w:rsidR="008D25A6" w:rsidRPr="00962FA9" w:rsidRDefault="008D25A6" w:rsidP="00754A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7356D9" w14:textId="77777777" w:rsidR="005A3DF6" w:rsidRPr="00962FA9" w:rsidRDefault="005A3DF6" w:rsidP="00754A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D79E05" w14:textId="77777777" w:rsidR="00812DEB" w:rsidRDefault="00812DEB" w:rsidP="00754A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F4DE21" w14:textId="77777777" w:rsidR="00F26FF7" w:rsidRPr="005A3DF6" w:rsidRDefault="00F26FF7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F26FF7" w:rsidRPr="005A3DF6" w:rsidSect="00F43B6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F8180B"/>
    <w:multiLevelType w:val="multilevel"/>
    <w:tmpl w:val="F1AAB610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53EC"/>
    <w:rsid w:val="000075F9"/>
    <w:rsid w:val="00036098"/>
    <w:rsid w:val="000471FD"/>
    <w:rsid w:val="00183654"/>
    <w:rsid w:val="001A2426"/>
    <w:rsid w:val="001A567B"/>
    <w:rsid w:val="001B3269"/>
    <w:rsid w:val="002040CC"/>
    <w:rsid w:val="002C10E3"/>
    <w:rsid w:val="002C5B3D"/>
    <w:rsid w:val="003234A2"/>
    <w:rsid w:val="00334F3F"/>
    <w:rsid w:val="00335E34"/>
    <w:rsid w:val="0034017D"/>
    <w:rsid w:val="00357D45"/>
    <w:rsid w:val="003634C3"/>
    <w:rsid w:val="003769F3"/>
    <w:rsid w:val="003C0B49"/>
    <w:rsid w:val="003D53E2"/>
    <w:rsid w:val="003D5AB2"/>
    <w:rsid w:val="003D78C0"/>
    <w:rsid w:val="00400A12"/>
    <w:rsid w:val="00406EA7"/>
    <w:rsid w:val="00455429"/>
    <w:rsid w:val="004653EC"/>
    <w:rsid w:val="00467D9E"/>
    <w:rsid w:val="004C0C07"/>
    <w:rsid w:val="0050376F"/>
    <w:rsid w:val="005140F2"/>
    <w:rsid w:val="005166CB"/>
    <w:rsid w:val="005175AA"/>
    <w:rsid w:val="00576F8D"/>
    <w:rsid w:val="00593F29"/>
    <w:rsid w:val="00594A0A"/>
    <w:rsid w:val="005A3DF6"/>
    <w:rsid w:val="005A6893"/>
    <w:rsid w:val="005B0174"/>
    <w:rsid w:val="005C0552"/>
    <w:rsid w:val="005D6F41"/>
    <w:rsid w:val="005E7E00"/>
    <w:rsid w:val="006336E1"/>
    <w:rsid w:val="00634194"/>
    <w:rsid w:val="0067059F"/>
    <w:rsid w:val="00674E9B"/>
    <w:rsid w:val="006A38BF"/>
    <w:rsid w:val="006E0A21"/>
    <w:rsid w:val="006E22AC"/>
    <w:rsid w:val="00754A41"/>
    <w:rsid w:val="0077507C"/>
    <w:rsid w:val="007E7267"/>
    <w:rsid w:val="007F3D68"/>
    <w:rsid w:val="007F69C7"/>
    <w:rsid w:val="00812DEB"/>
    <w:rsid w:val="008A47CB"/>
    <w:rsid w:val="008D25A6"/>
    <w:rsid w:val="008D7076"/>
    <w:rsid w:val="008F1891"/>
    <w:rsid w:val="0090178E"/>
    <w:rsid w:val="00924254"/>
    <w:rsid w:val="009438F2"/>
    <w:rsid w:val="009446BF"/>
    <w:rsid w:val="00953128"/>
    <w:rsid w:val="00962FA9"/>
    <w:rsid w:val="00992E0D"/>
    <w:rsid w:val="009F397F"/>
    <w:rsid w:val="00A35312"/>
    <w:rsid w:val="00A42DD0"/>
    <w:rsid w:val="00AA29E7"/>
    <w:rsid w:val="00AD45A6"/>
    <w:rsid w:val="00AE79D7"/>
    <w:rsid w:val="00AF2570"/>
    <w:rsid w:val="00B92F7F"/>
    <w:rsid w:val="00BA25FE"/>
    <w:rsid w:val="00BB6BB5"/>
    <w:rsid w:val="00BE4BAA"/>
    <w:rsid w:val="00C55059"/>
    <w:rsid w:val="00C83C0E"/>
    <w:rsid w:val="00CA2733"/>
    <w:rsid w:val="00CF34B5"/>
    <w:rsid w:val="00CF44DE"/>
    <w:rsid w:val="00CF62F3"/>
    <w:rsid w:val="00D05F15"/>
    <w:rsid w:val="00D11D92"/>
    <w:rsid w:val="00D226E1"/>
    <w:rsid w:val="00D32AFD"/>
    <w:rsid w:val="00D360D3"/>
    <w:rsid w:val="00D61C4D"/>
    <w:rsid w:val="00D8057B"/>
    <w:rsid w:val="00DB659F"/>
    <w:rsid w:val="00DE18C0"/>
    <w:rsid w:val="00DE1E8C"/>
    <w:rsid w:val="00DE33E6"/>
    <w:rsid w:val="00DE76E2"/>
    <w:rsid w:val="00E02F8C"/>
    <w:rsid w:val="00E376DF"/>
    <w:rsid w:val="00E37F00"/>
    <w:rsid w:val="00E46939"/>
    <w:rsid w:val="00E71BBB"/>
    <w:rsid w:val="00E77EBB"/>
    <w:rsid w:val="00E9209A"/>
    <w:rsid w:val="00F04F23"/>
    <w:rsid w:val="00F067DC"/>
    <w:rsid w:val="00F26FF7"/>
    <w:rsid w:val="00F31F4C"/>
    <w:rsid w:val="00F34181"/>
    <w:rsid w:val="00F43B6E"/>
    <w:rsid w:val="00F555EB"/>
    <w:rsid w:val="00F57D7D"/>
    <w:rsid w:val="00F71537"/>
    <w:rsid w:val="00F8061F"/>
    <w:rsid w:val="00FC1385"/>
    <w:rsid w:val="00FC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85736"/>
  <w15:docId w15:val="{B56D2DDF-31D0-4DF5-AC99-8FEA3F10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3EC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8D25A6"/>
    <w:rPr>
      <w:b/>
      <w:bCs/>
    </w:rPr>
  </w:style>
  <w:style w:type="paragraph" w:customStyle="1" w:styleId="ConsPlusNormal">
    <w:name w:val="ConsPlusNormal"/>
    <w:rsid w:val="008D25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8D25A6"/>
    <w:pPr>
      <w:ind w:left="720"/>
      <w:contextualSpacing/>
    </w:pPr>
  </w:style>
  <w:style w:type="paragraph" w:styleId="a7">
    <w:name w:val="No Spacing"/>
    <w:uiPriority w:val="1"/>
    <w:qFormat/>
    <w:rsid w:val="00754A41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754A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5BD7B30F9EB745294871563611AEB42D1ADD3DB3370E785B32321FE50F302891385C1582EEAE19A7B976EF8ADAEDAE21449EB171F9xB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5BD7B30F9EB745294871563611AEB42D1ADD3DB3370E785B32321FE50F302891385C1582E1AE19A7B976EF8ADAEDAE21449EB171F9xBH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9A59CC85102A4AD96744FE199A50A0BCCAEC0A341E26BE6CF5551D943A01AB334E8B8493E8978FC049A9BBF5F6FED35F51255BCE2777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A59CC85102A4AD96744FE199A50A0BCCAEC0A341E26BE6CF5551D943A01AB334E8B8493E8678FC049A9BBF5F6FED35F51255BCE2777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5DA86-A795-49AB-9AA4-4202470CD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12</cp:revision>
  <cp:lastPrinted>2023-12-14T09:40:00Z</cp:lastPrinted>
  <dcterms:created xsi:type="dcterms:W3CDTF">2022-07-27T04:36:00Z</dcterms:created>
  <dcterms:modified xsi:type="dcterms:W3CDTF">2023-12-14T09:41:00Z</dcterms:modified>
</cp:coreProperties>
</file>