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66E" w:rsidRPr="00D12C7E" w:rsidRDefault="0063766E" w:rsidP="00450B01">
      <w:pPr>
        <w:tabs>
          <w:tab w:val="left" w:pos="6663"/>
        </w:tabs>
        <w:spacing w:line="0" w:lineRule="atLeast"/>
        <w:ind w:firstLine="709"/>
        <w:jc w:val="right"/>
        <w:rPr>
          <w:rFonts w:ascii="Arial" w:eastAsia="Times New Roman" w:hAnsi="Arial" w:cs="Arial"/>
          <w:b/>
          <w:bCs/>
        </w:rPr>
      </w:pPr>
      <w:r w:rsidRPr="00D12C7E">
        <w:rPr>
          <w:rFonts w:ascii="Arial" w:hAnsi="Arial" w:cs="Arial"/>
        </w:rPr>
        <w:t xml:space="preserve">                                                                                           </w:t>
      </w:r>
    </w:p>
    <w:p w:rsidR="0063766E" w:rsidRPr="00D12C7E" w:rsidRDefault="0063766E" w:rsidP="0063766E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  <w:r w:rsidRPr="00D12C7E">
        <w:rPr>
          <w:rFonts w:ascii="Arial" w:hAnsi="Arial" w:cs="Arial"/>
          <w:b w:val="0"/>
          <w:noProof/>
          <w:sz w:val="24"/>
          <w:szCs w:val="24"/>
        </w:rPr>
        <w:drawing>
          <wp:inline distT="0" distB="0" distL="0" distR="0">
            <wp:extent cx="5397500" cy="2429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0" cy="242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766E" w:rsidRPr="00D12C7E" w:rsidRDefault="00DF639E" w:rsidP="00DF639E">
      <w:pPr>
        <w:pStyle w:val="ConsPlusTitle"/>
        <w:widowControl/>
        <w:tabs>
          <w:tab w:val="left" w:pos="1565"/>
          <w:tab w:val="left" w:pos="7475"/>
        </w:tabs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ab/>
        <w:t>25.01.2023</w:t>
      </w:r>
      <w:r>
        <w:rPr>
          <w:rFonts w:ascii="Arial" w:hAnsi="Arial" w:cs="Arial"/>
          <w:b w:val="0"/>
          <w:sz w:val="24"/>
          <w:szCs w:val="24"/>
        </w:rPr>
        <w:tab/>
        <w:t>37-п</w:t>
      </w:r>
    </w:p>
    <w:p w:rsidR="0063766E" w:rsidRPr="00D12C7E" w:rsidRDefault="0063766E" w:rsidP="0063766E">
      <w:pPr>
        <w:pStyle w:val="ConsPlusTitle"/>
        <w:widowControl/>
        <w:jc w:val="center"/>
        <w:rPr>
          <w:rFonts w:ascii="Arial" w:hAnsi="Arial" w:cs="Arial"/>
          <w:b w:val="0"/>
          <w:sz w:val="24"/>
          <w:szCs w:val="24"/>
        </w:rPr>
      </w:pPr>
    </w:p>
    <w:p w:rsidR="00604A91" w:rsidRPr="00D12C7E" w:rsidRDefault="00604A91" w:rsidP="00604A91">
      <w:pPr>
        <w:pStyle w:val="ab"/>
        <w:jc w:val="both"/>
        <w:rPr>
          <w:rFonts w:ascii="Arial" w:hAnsi="Arial" w:cs="Arial"/>
          <w:sz w:val="24"/>
          <w:szCs w:val="24"/>
        </w:rPr>
      </w:pPr>
      <w:r w:rsidRPr="00D12C7E">
        <w:rPr>
          <w:rFonts w:ascii="Arial" w:hAnsi="Arial" w:cs="Arial"/>
          <w:color w:val="000000"/>
          <w:sz w:val="24"/>
          <w:szCs w:val="24"/>
        </w:rPr>
        <w:t xml:space="preserve">Об </w:t>
      </w:r>
      <w:r w:rsidRPr="00D12C7E">
        <w:rPr>
          <w:rFonts w:ascii="Arial" w:hAnsi="Arial" w:cs="Arial"/>
          <w:sz w:val="24"/>
          <w:szCs w:val="24"/>
        </w:rPr>
        <w:t xml:space="preserve">утверждении Административного регламента </w:t>
      </w:r>
      <w:r w:rsidRPr="00D12C7E">
        <w:rPr>
          <w:rFonts w:ascii="Arial" w:hAnsi="Arial" w:cs="Arial"/>
          <w:color w:val="000000"/>
          <w:sz w:val="24"/>
          <w:szCs w:val="24"/>
        </w:rPr>
        <w:t>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63766E" w:rsidRPr="00D12C7E" w:rsidRDefault="0063766E" w:rsidP="0063766E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</w:p>
    <w:p w:rsidR="00604A91" w:rsidRPr="00D12C7E" w:rsidRDefault="00604A91" w:rsidP="0063766E">
      <w:pPr>
        <w:pStyle w:val="ConsPlusTitle"/>
        <w:widowControl/>
        <w:rPr>
          <w:rFonts w:ascii="Arial" w:hAnsi="Arial" w:cs="Arial"/>
          <w:b w:val="0"/>
          <w:sz w:val="24"/>
          <w:szCs w:val="24"/>
        </w:rPr>
      </w:pPr>
    </w:p>
    <w:p w:rsidR="0063766E" w:rsidRPr="00D12C7E" w:rsidRDefault="0063766E" w:rsidP="0063766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lang w:eastAsia="en-US"/>
        </w:rPr>
      </w:pPr>
      <w:r w:rsidRPr="00D12C7E">
        <w:rPr>
          <w:rFonts w:ascii="Arial" w:hAnsi="Arial" w:cs="Arial"/>
        </w:rPr>
        <w:t xml:space="preserve">          </w:t>
      </w:r>
      <w:proofErr w:type="gramStart"/>
      <w:r w:rsidRPr="00D12C7E">
        <w:rPr>
          <w:rFonts w:ascii="Arial" w:hAnsi="Arial" w:cs="Arial"/>
        </w:rPr>
        <w:t xml:space="preserve">Руководствуясь Федеральным законом от 06.10.2003 N 131-ФЗ «Об общих принципах организации местного самоуправления в Российской Федерации», Федеральным </w:t>
      </w:r>
      <w:hyperlink r:id="rId8" w:history="1">
        <w:r w:rsidRPr="00D12C7E">
          <w:rPr>
            <w:rFonts w:ascii="Arial" w:hAnsi="Arial" w:cs="Arial"/>
          </w:rPr>
          <w:t>законом</w:t>
        </w:r>
      </w:hyperlink>
      <w:r w:rsidRPr="00D12C7E">
        <w:rPr>
          <w:rFonts w:ascii="Arial" w:hAnsi="Arial" w:cs="Arial"/>
        </w:rPr>
        <w:t xml:space="preserve"> от 27.07.2010 N 210-ФЗ «Об организации предоставления государственных и муниципальных услуг», Градостроительным кодексом Российской Федерации от 29.12.2004 N 190-ФЗ, протоколом совещания в Минстрое России от 30.11.2021г. №1307-ПРМ-KM «Об утверждении проектов типовых административных регламентов предоставления услуг в качестве методических рекомендаций для разработки</w:t>
      </w:r>
      <w:proofErr w:type="gramEnd"/>
      <w:r w:rsidRPr="00D12C7E">
        <w:rPr>
          <w:rFonts w:ascii="Arial" w:hAnsi="Arial" w:cs="Arial"/>
        </w:rPr>
        <w:t xml:space="preserve"> административных регламентов предоставления </w:t>
      </w:r>
      <w:proofErr w:type="spellStart"/>
      <w:r w:rsidRPr="00D12C7E">
        <w:rPr>
          <w:rFonts w:ascii="Arial" w:hAnsi="Arial" w:cs="Arial"/>
        </w:rPr>
        <w:t>гос</w:t>
      </w:r>
      <w:proofErr w:type="gramStart"/>
      <w:r w:rsidRPr="00D12C7E">
        <w:rPr>
          <w:rFonts w:ascii="Arial" w:hAnsi="Arial" w:cs="Arial"/>
        </w:rPr>
        <w:t>y</w:t>
      </w:r>
      <w:proofErr w:type="gramEnd"/>
      <w:r w:rsidRPr="00D12C7E">
        <w:rPr>
          <w:rFonts w:ascii="Arial" w:hAnsi="Arial" w:cs="Arial"/>
        </w:rPr>
        <w:t>дарственных</w:t>
      </w:r>
      <w:proofErr w:type="spellEnd"/>
      <w:r w:rsidRPr="00D12C7E">
        <w:rPr>
          <w:rFonts w:ascii="Arial" w:hAnsi="Arial" w:cs="Arial"/>
        </w:rPr>
        <w:t xml:space="preserve"> услуг регионального и муниципального уровня», </w:t>
      </w:r>
      <w:r w:rsidRPr="00D12C7E">
        <w:rPr>
          <w:rFonts w:ascii="Arial" w:eastAsia="Times New Roman" w:hAnsi="Arial" w:cs="Arial"/>
        </w:rPr>
        <w:t>распоряжением Правительства Красноярского края от 14.01.2022 № 17-р «Об утверждении Перечня массовых социально значимых услуг Красноярского края, подлежащих переводу в электронный формат»,</w:t>
      </w:r>
      <w:r w:rsidRPr="00D12C7E">
        <w:rPr>
          <w:rFonts w:ascii="Arial" w:hAnsi="Arial" w:cs="Arial"/>
        </w:rPr>
        <w:t xml:space="preserve"> постановлением   администрации Шарыповского муниципального округа от 23.06.2021 №490-п «Об утверждении Порядка разработки и утверждения   административных регламентов  предоставления  муниципальных услуг населению администрацией Шарыповского муниципального округа», </w:t>
      </w:r>
      <w:r w:rsidRPr="00D12C7E">
        <w:rPr>
          <w:rFonts w:ascii="Arial" w:eastAsia="Times New Roman" w:hAnsi="Arial" w:cs="Arial"/>
          <w:color w:val="000000"/>
        </w:rPr>
        <w:t>статьей 38 Устава Шарыповского муниципального округа Красноярского края,</w:t>
      </w:r>
    </w:p>
    <w:p w:rsidR="0063766E" w:rsidRPr="00D12C7E" w:rsidRDefault="0063766E" w:rsidP="0063766E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</w:rPr>
      </w:pPr>
      <w:r w:rsidRPr="00D12C7E">
        <w:rPr>
          <w:rFonts w:ascii="Arial" w:eastAsia="Times New Roman" w:hAnsi="Arial" w:cs="Arial"/>
          <w:color w:val="000000"/>
        </w:rPr>
        <w:t>ПОСТАНОВЛЯЮ:</w:t>
      </w:r>
    </w:p>
    <w:p w:rsidR="0063766E" w:rsidRPr="00D12C7E" w:rsidRDefault="0063766E" w:rsidP="0063766E">
      <w:pPr>
        <w:pStyle w:val="ConsPlusNormal"/>
        <w:ind w:firstLine="540"/>
        <w:jc w:val="both"/>
        <w:rPr>
          <w:sz w:val="24"/>
          <w:szCs w:val="24"/>
        </w:rPr>
      </w:pPr>
      <w:r w:rsidRPr="00D12C7E">
        <w:rPr>
          <w:color w:val="000000"/>
          <w:sz w:val="24"/>
          <w:szCs w:val="24"/>
        </w:rPr>
        <w:t xml:space="preserve">  </w:t>
      </w:r>
      <w:r w:rsidRPr="00D12C7E">
        <w:rPr>
          <w:sz w:val="24"/>
          <w:szCs w:val="24"/>
        </w:rPr>
        <w:t xml:space="preserve">1.Утвердить административный </w:t>
      </w:r>
      <w:hyperlink w:anchor="P33" w:history="1">
        <w:r w:rsidRPr="00D12C7E">
          <w:rPr>
            <w:sz w:val="24"/>
            <w:szCs w:val="24"/>
          </w:rPr>
          <w:t>регламент</w:t>
        </w:r>
      </w:hyperlink>
      <w:r w:rsidRPr="00D12C7E">
        <w:rPr>
          <w:sz w:val="24"/>
          <w:szCs w:val="24"/>
        </w:rPr>
        <w:t xml:space="preserve"> предоставления муниципальной услуги </w:t>
      </w:r>
      <w:r w:rsidR="005F1055" w:rsidRPr="00D12C7E">
        <w:rPr>
          <w:sz w:val="24"/>
          <w:szCs w:val="24"/>
        </w:rPr>
        <w:t>по предоставлению разрешения</w:t>
      </w:r>
      <w:r w:rsidR="00A022EB" w:rsidRPr="00D12C7E">
        <w:rPr>
          <w:sz w:val="24"/>
          <w:szCs w:val="24"/>
        </w:rPr>
        <w:t xml:space="preserve"> на отклонение от предельных параметров разрешенного строительства, реконструкции объекта капитального строительства</w:t>
      </w:r>
      <w:r w:rsidR="005F1055" w:rsidRPr="00D12C7E">
        <w:rPr>
          <w:sz w:val="24"/>
          <w:szCs w:val="24"/>
        </w:rPr>
        <w:t xml:space="preserve"> </w:t>
      </w:r>
      <w:r w:rsidRPr="00D12C7E">
        <w:rPr>
          <w:sz w:val="24"/>
          <w:szCs w:val="24"/>
        </w:rPr>
        <w:t>согласно приложению.</w:t>
      </w:r>
    </w:p>
    <w:p w:rsidR="0063766E" w:rsidRPr="00D12C7E" w:rsidRDefault="0063766E" w:rsidP="0027220A">
      <w:pPr>
        <w:tabs>
          <w:tab w:val="left" w:pos="709"/>
        </w:tabs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</w:rPr>
        <w:t xml:space="preserve">2.Признать утратившим силу </w:t>
      </w:r>
      <w:hyperlink r:id="rId9" w:history="1">
        <w:proofErr w:type="gramStart"/>
        <w:r w:rsidRPr="00D12C7E">
          <w:rPr>
            <w:rFonts w:ascii="Arial" w:hAnsi="Arial" w:cs="Arial"/>
          </w:rPr>
          <w:t>постановлени</w:t>
        </w:r>
      </w:hyperlink>
      <w:r w:rsidR="0027220A" w:rsidRPr="00D12C7E">
        <w:rPr>
          <w:rFonts w:ascii="Arial" w:hAnsi="Arial" w:cs="Arial"/>
        </w:rPr>
        <w:t>е</w:t>
      </w:r>
      <w:proofErr w:type="gramEnd"/>
      <w:r w:rsidRPr="00D12C7E">
        <w:rPr>
          <w:rFonts w:ascii="Arial" w:hAnsi="Arial" w:cs="Arial"/>
        </w:rPr>
        <w:t xml:space="preserve"> администрации Шарыповского </w:t>
      </w:r>
      <w:r w:rsidR="00D72651" w:rsidRPr="00D12C7E">
        <w:rPr>
          <w:rFonts w:ascii="Arial" w:hAnsi="Arial" w:cs="Arial"/>
        </w:rPr>
        <w:t>района</w:t>
      </w:r>
      <w:r w:rsidRPr="00D12C7E">
        <w:rPr>
          <w:rFonts w:ascii="Arial" w:hAnsi="Arial" w:cs="Arial"/>
        </w:rPr>
        <w:t xml:space="preserve"> от </w:t>
      </w:r>
      <w:r w:rsidR="00D72651" w:rsidRPr="00D12C7E">
        <w:rPr>
          <w:rFonts w:ascii="Arial" w:hAnsi="Arial" w:cs="Arial"/>
        </w:rPr>
        <w:t>1</w:t>
      </w:r>
      <w:r w:rsidR="0027220A" w:rsidRPr="00D12C7E">
        <w:rPr>
          <w:rFonts w:ascii="Arial" w:hAnsi="Arial" w:cs="Arial"/>
        </w:rPr>
        <w:t>2</w:t>
      </w:r>
      <w:r w:rsidR="00D72651" w:rsidRPr="00D12C7E">
        <w:rPr>
          <w:rFonts w:ascii="Arial" w:hAnsi="Arial" w:cs="Arial"/>
        </w:rPr>
        <w:t>.01.2018 №</w:t>
      </w:r>
      <w:r w:rsidR="0027220A" w:rsidRPr="00D12C7E">
        <w:rPr>
          <w:rFonts w:ascii="Arial" w:hAnsi="Arial" w:cs="Arial"/>
        </w:rPr>
        <w:t>12</w:t>
      </w:r>
      <w:r w:rsidR="00D72651" w:rsidRPr="00D12C7E">
        <w:rPr>
          <w:rFonts w:ascii="Arial" w:hAnsi="Arial" w:cs="Arial"/>
        </w:rPr>
        <w:t>-п</w:t>
      </w:r>
      <w:r w:rsidRPr="00D12C7E">
        <w:rPr>
          <w:rFonts w:ascii="Arial" w:hAnsi="Arial" w:cs="Arial"/>
        </w:rPr>
        <w:t xml:space="preserve"> «</w:t>
      </w:r>
      <w:r w:rsidR="00FD6C7F" w:rsidRPr="00D12C7E">
        <w:rPr>
          <w:rFonts w:ascii="Arial" w:hAnsi="Arial" w:cs="Arial"/>
        </w:rPr>
        <w:t>Об утверждении административного регламента предоставления муниципальной услуги «Предоставление разрешения</w:t>
      </w:r>
      <w:r w:rsidR="0027220A" w:rsidRPr="00D12C7E">
        <w:rPr>
          <w:rFonts w:ascii="Arial" w:hAnsi="Arial" w:cs="Arial"/>
        </w:rPr>
        <w:t xml:space="preserve"> на отклонение от предельных параметров разрешенного строительства, реконструкции объектов капитального строительства»</w:t>
      </w:r>
      <w:r w:rsidR="00FD6C7F" w:rsidRPr="00D12C7E">
        <w:rPr>
          <w:rFonts w:ascii="Arial" w:hAnsi="Arial" w:cs="Arial"/>
        </w:rPr>
        <w:t>»</w:t>
      </w:r>
      <w:r w:rsidR="00CC40CC" w:rsidRPr="00D12C7E">
        <w:rPr>
          <w:rFonts w:ascii="Arial" w:hAnsi="Arial" w:cs="Arial"/>
        </w:rPr>
        <w:t>.</w:t>
      </w:r>
      <w:r w:rsidR="00170D03" w:rsidRPr="00D12C7E">
        <w:rPr>
          <w:rFonts w:ascii="Arial" w:hAnsi="Arial" w:cs="Arial"/>
        </w:rPr>
        <w:t xml:space="preserve"> </w:t>
      </w:r>
    </w:p>
    <w:p w:rsidR="0063766E" w:rsidRPr="00D12C7E" w:rsidRDefault="0063766E" w:rsidP="0063766E">
      <w:pPr>
        <w:ind w:firstLine="708"/>
        <w:jc w:val="both"/>
        <w:rPr>
          <w:rFonts w:ascii="Arial" w:hAnsi="Arial" w:cs="Arial"/>
        </w:rPr>
      </w:pPr>
      <w:r w:rsidRPr="00D12C7E">
        <w:rPr>
          <w:rFonts w:ascii="Arial" w:hAnsi="Arial" w:cs="Arial"/>
        </w:rPr>
        <w:t>3. Контроль исполнения Постановления возложить на</w:t>
      </w:r>
      <w:r w:rsidR="00CC40CC" w:rsidRPr="00D12C7E">
        <w:rPr>
          <w:rFonts w:ascii="Arial" w:hAnsi="Arial" w:cs="Arial"/>
        </w:rPr>
        <w:t xml:space="preserve"> </w:t>
      </w:r>
      <w:proofErr w:type="spellStart"/>
      <w:r w:rsidR="00CC40CC" w:rsidRPr="00D12C7E">
        <w:rPr>
          <w:rFonts w:ascii="Arial" w:hAnsi="Arial" w:cs="Arial"/>
        </w:rPr>
        <w:t>Абаполова</w:t>
      </w:r>
      <w:proofErr w:type="spellEnd"/>
      <w:r w:rsidR="00CC40CC" w:rsidRPr="00D12C7E">
        <w:rPr>
          <w:rFonts w:ascii="Arial" w:hAnsi="Arial" w:cs="Arial"/>
        </w:rPr>
        <w:t xml:space="preserve"> В.Н.,</w:t>
      </w:r>
      <w:r w:rsidRPr="00D12C7E">
        <w:rPr>
          <w:rFonts w:ascii="Arial" w:hAnsi="Arial" w:cs="Arial"/>
        </w:rPr>
        <w:t xml:space="preserve"> заместителя главы округа по жизнеобеспечению и строительству.  </w:t>
      </w:r>
    </w:p>
    <w:p w:rsidR="0063766E" w:rsidRPr="00D12C7E" w:rsidRDefault="0063766E" w:rsidP="0063766E">
      <w:pPr>
        <w:ind w:firstLine="708"/>
        <w:jc w:val="both"/>
        <w:rPr>
          <w:rFonts w:ascii="Arial" w:hAnsi="Arial" w:cs="Arial"/>
        </w:rPr>
      </w:pPr>
      <w:r w:rsidRPr="00D12C7E">
        <w:rPr>
          <w:rFonts w:ascii="Arial" w:hAnsi="Arial" w:cs="Arial"/>
        </w:rPr>
        <w:lastRenderedPageBreak/>
        <w:t>4.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 на официальном сайте Шарыповского муниципального округа в сети Интернет.</w:t>
      </w:r>
    </w:p>
    <w:p w:rsidR="0063766E" w:rsidRPr="00D12C7E" w:rsidRDefault="0063766E" w:rsidP="0063766E">
      <w:pPr>
        <w:ind w:firstLine="708"/>
        <w:jc w:val="both"/>
        <w:rPr>
          <w:rFonts w:ascii="Arial" w:hAnsi="Arial" w:cs="Arial"/>
        </w:rPr>
      </w:pPr>
    </w:p>
    <w:p w:rsidR="0063766E" w:rsidRPr="00D12C7E" w:rsidRDefault="0063766E" w:rsidP="0063766E">
      <w:pPr>
        <w:jc w:val="both"/>
        <w:rPr>
          <w:rFonts w:ascii="Arial" w:hAnsi="Arial" w:cs="Arial"/>
        </w:rPr>
      </w:pPr>
    </w:p>
    <w:p w:rsidR="0063766E" w:rsidRPr="00D12C7E" w:rsidRDefault="0063766E" w:rsidP="0063766E">
      <w:pPr>
        <w:jc w:val="both"/>
        <w:rPr>
          <w:rFonts w:ascii="Arial" w:hAnsi="Arial" w:cs="Arial"/>
        </w:rPr>
      </w:pPr>
      <w:r w:rsidRPr="00D12C7E">
        <w:rPr>
          <w:rFonts w:ascii="Arial" w:hAnsi="Arial" w:cs="Arial"/>
        </w:rPr>
        <w:t xml:space="preserve">Глава округа                                                                                           </w:t>
      </w:r>
      <w:r w:rsidR="003B24CF" w:rsidRPr="00D12C7E">
        <w:rPr>
          <w:rFonts w:ascii="Arial" w:hAnsi="Arial" w:cs="Arial"/>
        </w:rPr>
        <w:t xml:space="preserve">  </w:t>
      </w:r>
      <w:proofErr w:type="spellStart"/>
      <w:r w:rsidRPr="00D12C7E">
        <w:rPr>
          <w:rFonts w:ascii="Arial" w:hAnsi="Arial" w:cs="Arial"/>
        </w:rPr>
        <w:t>Г.В.Качаев</w:t>
      </w:r>
      <w:proofErr w:type="spellEnd"/>
      <w:r w:rsidRPr="00D12C7E">
        <w:rPr>
          <w:rFonts w:ascii="Arial" w:hAnsi="Arial" w:cs="Arial"/>
        </w:rPr>
        <w:tab/>
      </w:r>
    </w:p>
    <w:p w:rsidR="003B24CF" w:rsidRPr="00D12C7E" w:rsidRDefault="003B24CF" w:rsidP="0063766E">
      <w:pPr>
        <w:jc w:val="both"/>
        <w:rPr>
          <w:rFonts w:ascii="Arial" w:hAnsi="Arial" w:cs="Arial"/>
        </w:rPr>
      </w:pPr>
    </w:p>
    <w:p w:rsidR="00F41188" w:rsidRPr="00D12C7E" w:rsidRDefault="00795A68" w:rsidP="00BD1F43">
      <w:pPr>
        <w:pStyle w:val="ab"/>
        <w:rPr>
          <w:rFonts w:ascii="Arial" w:hAnsi="Arial" w:cs="Arial"/>
          <w:color w:val="000000"/>
          <w:spacing w:val="-3"/>
          <w:sz w:val="24"/>
          <w:szCs w:val="24"/>
        </w:rPr>
      </w:pPr>
      <w:r w:rsidRPr="00D12C7E">
        <w:rPr>
          <w:rFonts w:ascii="Arial" w:hAnsi="Arial" w:cs="Arial"/>
          <w:sz w:val="24"/>
          <w:szCs w:val="24"/>
        </w:rPr>
        <w:br w:type="page"/>
      </w:r>
    </w:p>
    <w:p w:rsidR="00A67090" w:rsidRPr="00D12C7E" w:rsidRDefault="00A67090" w:rsidP="00A67090">
      <w:pPr>
        <w:jc w:val="both"/>
        <w:rPr>
          <w:rFonts w:ascii="Arial" w:hAnsi="Arial" w:cs="Arial"/>
        </w:rPr>
      </w:pPr>
    </w:p>
    <w:tbl>
      <w:tblPr>
        <w:tblpPr w:leftFromText="180" w:rightFromText="180" w:vertAnchor="text" w:tblpX="5068" w:tblpY="-25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</w:tblGrid>
      <w:tr w:rsidR="00A67090" w:rsidRPr="00D12C7E" w:rsidTr="00CC40CC">
        <w:trPr>
          <w:trHeight w:val="156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A67090" w:rsidRPr="00D12C7E" w:rsidRDefault="00A67090" w:rsidP="00CC40CC">
            <w:pPr>
              <w:rPr>
                <w:rFonts w:ascii="Arial" w:hAnsi="Arial" w:cs="Arial"/>
              </w:rPr>
            </w:pPr>
            <w:r w:rsidRPr="00D12C7E">
              <w:rPr>
                <w:rFonts w:ascii="Arial" w:hAnsi="Arial" w:cs="Arial"/>
              </w:rPr>
              <w:t xml:space="preserve">Приложение </w:t>
            </w:r>
          </w:p>
          <w:p w:rsidR="00A67090" w:rsidRPr="00D12C7E" w:rsidRDefault="00A67090" w:rsidP="00CC40CC">
            <w:pPr>
              <w:rPr>
                <w:rFonts w:ascii="Arial" w:hAnsi="Arial" w:cs="Arial"/>
              </w:rPr>
            </w:pPr>
            <w:r w:rsidRPr="00D12C7E">
              <w:rPr>
                <w:rFonts w:ascii="Arial" w:hAnsi="Arial" w:cs="Arial"/>
              </w:rPr>
              <w:t>УТВЕРЖДЕН</w:t>
            </w:r>
          </w:p>
          <w:p w:rsidR="00A67090" w:rsidRPr="00D12C7E" w:rsidRDefault="00A67090" w:rsidP="00CC40CC">
            <w:pPr>
              <w:rPr>
                <w:rFonts w:ascii="Arial" w:hAnsi="Arial" w:cs="Arial"/>
              </w:rPr>
            </w:pPr>
            <w:r w:rsidRPr="00D12C7E">
              <w:rPr>
                <w:rFonts w:ascii="Arial" w:hAnsi="Arial" w:cs="Arial"/>
              </w:rPr>
              <w:t xml:space="preserve">Постановлением администрации Шарыповского муниципального округа </w:t>
            </w:r>
          </w:p>
          <w:p w:rsidR="00A67090" w:rsidRPr="00D12C7E" w:rsidRDefault="00A67090" w:rsidP="00DF639E">
            <w:pPr>
              <w:rPr>
                <w:rFonts w:ascii="Arial" w:hAnsi="Arial" w:cs="Arial"/>
              </w:rPr>
            </w:pPr>
            <w:r w:rsidRPr="00D12C7E">
              <w:rPr>
                <w:rFonts w:ascii="Arial" w:hAnsi="Arial" w:cs="Arial"/>
              </w:rPr>
              <w:t xml:space="preserve">от </w:t>
            </w:r>
            <w:r w:rsidR="00DF639E">
              <w:rPr>
                <w:rFonts w:ascii="Arial" w:hAnsi="Arial" w:cs="Arial"/>
              </w:rPr>
              <w:t>25.01.2023</w:t>
            </w:r>
            <w:r w:rsidRPr="00D12C7E">
              <w:rPr>
                <w:rFonts w:ascii="Arial" w:hAnsi="Arial" w:cs="Arial"/>
              </w:rPr>
              <w:t xml:space="preserve"> № </w:t>
            </w:r>
            <w:r w:rsidR="00DF639E">
              <w:rPr>
                <w:rFonts w:ascii="Arial" w:hAnsi="Arial" w:cs="Arial"/>
              </w:rPr>
              <w:t>37-п</w:t>
            </w:r>
          </w:p>
        </w:tc>
      </w:tr>
    </w:tbl>
    <w:p w:rsidR="00F41188" w:rsidRPr="00D12C7E" w:rsidRDefault="00F41188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D12C7E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D12C7E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D12C7E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D12C7E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D12C7E" w:rsidRDefault="00A67090">
      <w:pPr>
        <w:widowControl w:val="0"/>
        <w:jc w:val="right"/>
        <w:rPr>
          <w:rFonts w:ascii="Arial" w:hAnsi="Arial" w:cs="Arial"/>
          <w:color w:val="000000"/>
          <w:spacing w:val="-5"/>
        </w:rPr>
      </w:pPr>
    </w:p>
    <w:p w:rsidR="00A67090" w:rsidRPr="00D12C7E" w:rsidRDefault="00A67090">
      <w:pPr>
        <w:widowControl w:val="0"/>
        <w:jc w:val="center"/>
        <w:rPr>
          <w:rFonts w:ascii="Arial" w:hAnsi="Arial" w:cs="Arial"/>
          <w:color w:val="000000"/>
        </w:rPr>
      </w:pPr>
    </w:p>
    <w:p w:rsidR="00AB5135" w:rsidRPr="00D12C7E" w:rsidRDefault="00795A68" w:rsidP="00AB5135">
      <w:pPr>
        <w:widowControl w:val="0"/>
        <w:shd w:val="clear" w:color="auto" w:fill="FFFFFF"/>
        <w:ind w:left="17" w:firstLine="709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Административный регламент</w:t>
      </w:r>
    </w:p>
    <w:p w:rsidR="00CC40CC" w:rsidRPr="00D12C7E" w:rsidRDefault="00795A68" w:rsidP="00AB5135">
      <w:pPr>
        <w:widowControl w:val="0"/>
        <w:shd w:val="clear" w:color="auto" w:fill="FFFFFF"/>
        <w:ind w:left="17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предоставления муниципальной услуги по предоставлению разрешения</w:t>
      </w:r>
      <w:r w:rsidR="00CC40CC" w:rsidRPr="00D12C7E">
        <w:rPr>
          <w:rFonts w:ascii="Arial" w:eastAsia="Times New Roman" w:hAnsi="Arial" w:cs="Arial"/>
          <w:bCs/>
          <w:kern w:val="0"/>
          <w:lang w:eastAsia="ru-RU" w:bidi="ar-SA"/>
        </w:rPr>
        <w:t xml:space="preserve"> </w:t>
      </w:r>
      <w:r w:rsidR="00CC40CC" w:rsidRPr="00D12C7E">
        <w:rPr>
          <w:rFonts w:ascii="Arial" w:hAnsi="Arial" w:cs="Arial"/>
          <w:bCs/>
          <w:color w:val="000000"/>
        </w:rPr>
        <w:t>на отклонение от предельных параметров разрешенного строительства, реконструкции</w:t>
      </w:r>
      <w:r w:rsidR="00AB5135" w:rsidRPr="00D12C7E">
        <w:rPr>
          <w:rFonts w:ascii="Arial" w:hAnsi="Arial" w:cs="Arial"/>
          <w:bCs/>
          <w:color w:val="000000"/>
        </w:rPr>
        <w:t xml:space="preserve"> </w:t>
      </w:r>
      <w:r w:rsidR="00CC40CC" w:rsidRPr="00D12C7E">
        <w:rPr>
          <w:rFonts w:ascii="Arial" w:hAnsi="Arial" w:cs="Arial"/>
          <w:bCs/>
          <w:color w:val="000000"/>
        </w:rPr>
        <w:t>объектов капитального строительства»</w:t>
      </w:r>
    </w:p>
    <w:p w:rsidR="00F41188" w:rsidRPr="00D12C7E" w:rsidRDefault="00795A68">
      <w:pPr>
        <w:widowControl w:val="0"/>
        <w:shd w:val="clear" w:color="auto" w:fill="FFFFFF"/>
        <w:ind w:left="17" w:firstLine="709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 </w:t>
      </w:r>
    </w:p>
    <w:p w:rsidR="00F41188" w:rsidRPr="00D12C7E" w:rsidRDefault="00795A68">
      <w:pPr>
        <w:ind w:right="-1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b/>
          <w:color w:val="000000"/>
        </w:rPr>
        <w:t>1. Общие положения</w:t>
      </w:r>
    </w:p>
    <w:p w:rsidR="00F41188" w:rsidRPr="00D12C7E" w:rsidRDefault="00F41188">
      <w:pPr>
        <w:ind w:right="-1"/>
        <w:jc w:val="both"/>
        <w:rPr>
          <w:rFonts w:ascii="Arial" w:hAnsi="Arial" w:cs="Arial"/>
          <w:b/>
          <w:color w:val="000000"/>
        </w:rPr>
      </w:pPr>
    </w:p>
    <w:p w:rsidR="00F41188" w:rsidRPr="00D12C7E" w:rsidRDefault="00795A68" w:rsidP="009A7615">
      <w:pPr>
        <w:keepNext/>
        <w:ind w:right="-1" w:firstLine="709"/>
        <w:jc w:val="both"/>
        <w:outlineLvl w:val="0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1.1.</w:t>
      </w:r>
      <w:r w:rsidRPr="00D12C7E">
        <w:rPr>
          <w:rFonts w:ascii="Arial" w:hAnsi="Arial" w:cs="Arial"/>
          <w:color w:val="000000"/>
        </w:rPr>
        <w:tab/>
        <w:t xml:space="preserve">Настоящий административный регламент предоставления муниципальной услуги (далее – Административный регламент) устанавливает стандарт и порядок предоставления муниципальной услуги по </w:t>
      </w:r>
      <w:r w:rsidRPr="00D12C7E">
        <w:rPr>
          <w:rFonts w:ascii="Arial" w:hAnsi="Arial" w:cs="Arial"/>
          <w:bCs/>
          <w:color w:val="000000"/>
        </w:rPr>
        <w:t>предоставлению разрешения</w:t>
      </w:r>
      <w:r w:rsidR="009A7615" w:rsidRPr="00D12C7E">
        <w:rPr>
          <w:rFonts w:ascii="Arial" w:hAnsi="Arial" w:cs="Arial"/>
        </w:rPr>
        <w:t xml:space="preserve"> </w:t>
      </w:r>
      <w:r w:rsidR="009A7615" w:rsidRPr="00D12C7E">
        <w:rPr>
          <w:rFonts w:ascii="Arial" w:hAnsi="Arial" w:cs="Arial"/>
          <w:bCs/>
          <w:color w:val="000000"/>
        </w:rPr>
        <w:t>на отклонение от предельных параметров разрешенного строительства, реконструкции объектов капитального строительства</w:t>
      </w:r>
      <w:r w:rsidRPr="00D12C7E">
        <w:rPr>
          <w:rFonts w:ascii="Arial" w:hAnsi="Arial" w:cs="Arial"/>
          <w:bCs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 xml:space="preserve">(далее </w:t>
      </w:r>
      <w:proofErr w:type="gramStart"/>
      <w:r w:rsidRPr="00D12C7E">
        <w:rPr>
          <w:rFonts w:ascii="Arial" w:hAnsi="Arial" w:cs="Arial"/>
          <w:color w:val="000000"/>
        </w:rPr>
        <w:t>–м</w:t>
      </w:r>
      <w:proofErr w:type="gramEnd"/>
      <w:r w:rsidRPr="00D12C7E">
        <w:rPr>
          <w:rFonts w:ascii="Arial" w:hAnsi="Arial" w:cs="Arial"/>
          <w:color w:val="000000"/>
        </w:rPr>
        <w:t>униципальная услуга).</w:t>
      </w:r>
    </w:p>
    <w:p w:rsidR="00F41188" w:rsidRPr="00D12C7E" w:rsidRDefault="00795A68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12C7E">
        <w:rPr>
          <w:rFonts w:ascii="Arial" w:hAnsi="Arial" w:cs="Arial"/>
          <w:color w:val="000000"/>
          <w:sz w:val="24"/>
          <w:szCs w:val="24"/>
        </w:rPr>
        <w:t>1.2. Получатели услуги: физические лица, индивидуальные предприним</w:t>
      </w:r>
      <w:r w:rsidRPr="00D12C7E">
        <w:rPr>
          <w:rFonts w:ascii="Arial" w:hAnsi="Arial" w:cs="Arial"/>
          <w:color w:val="000000"/>
          <w:sz w:val="24"/>
          <w:szCs w:val="24"/>
        </w:rPr>
        <w:t>а</w:t>
      </w:r>
      <w:r w:rsidRPr="00D12C7E">
        <w:rPr>
          <w:rFonts w:ascii="Arial" w:hAnsi="Arial" w:cs="Arial"/>
          <w:color w:val="000000"/>
          <w:sz w:val="24"/>
          <w:szCs w:val="24"/>
        </w:rPr>
        <w:t xml:space="preserve">тели, юридические </w:t>
      </w:r>
      <w:r w:rsidRPr="00D12C7E">
        <w:rPr>
          <w:rFonts w:ascii="Arial" w:hAnsi="Arial" w:cs="Arial"/>
          <w:color w:val="000000"/>
          <w:sz w:val="24"/>
          <w:szCs w:val="24"/>
          <w:lang w:eastAsia="zh-CN"/>
        </w:rPr>
        <w:t>лица (далее - заявитель).</w:t>
      </w:r>
    </w:p>
    <w:p w:rsidR="00F41188" w:rsidRPr="00D12C7E" w:rsidRDefault="00795A68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12C7E">
        <w:rPr>
          <w:rFonts w:ascii="Arial" w:hAnsi="Arial" w:cs="Arial"/>
          <w:color w:val="000000"/>
          <w:sz w:val="24"/>
          <w:szCs w:val="24"/>
        </w:rPr>
        <w:t>Интересы заявителей могут представлять лица, уполномоченные заявит</w:t>
      </w:r>
      <w:r w:rsidRPr="00D12C7E">
        <w:rPr>
          <w:rFonts w:ascii="Arial" w:hAnsi="Arial" w:cs="Arial"/>
          <w:color w:val="000000"/>
          <w:sz w:val="24"/>
          <w:szCs w:val="24"/>
        </w:rPr>
        <w:t>е</w:t>
      </w:r>
      <w:r w:rsidRPr="00D12C7E">
        <w:rPr>
          <w:rFonts w:ascii="Arial" w:hAnsi="Arial" w:cs="Arial"/>
          <w:color w:val="000000"/>
          <w:sz w:val="24"/>
          <w:szCs w:val="24"/>
        </w:rPr>
        <w:t>лем в установленном порядке, и законные представители физических лиц (далее – представитель заявителя).</w:t>
      </w:r>
    </w:p>
    <w:p w:rsidR="00F41188" w:rsidRPr="00D12C7E" w:rsidRDefault="00795A68">
      <w:pPr>
        <w:pStyle w:val="ad"/>
        <w:spacing w:after="0" w:line="240" w:lineRule="auto"/>
        <w:ind w:left="0" w:right="-1"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D12C7E">
        <w:rPr>
          <w:rFonts w:ascii="Arial" w:hAnsi="Arial" w:cs="Arial"/>
          <w:color w:val="000000"/>
          <w:spacing w:val="1"/>
          <w:sz w:val="24"/>
          <w:szCs w:val="24"/>
        </w:rPr>
        <w:t>1.3. Информирование о предоставлении муниципальной услуги:</w:t>
      </w:r>
    </w:p>
    <w:p w:rsidR="00F41188" w:rsidRPr="00D12C7E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1"/>
        </w:rPr>
        <w:t>1.3.1. информация о порядке предоставления муниципальной услуги размещается:</w:t>
      </w:r>
    </w:p>
    <w:p w:rsidR="00F41188" w:rsidRPr="00D12C7E" w:rsidRDefault="00795A68" w:rsidP="0072518C">
      <w:pPr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1) на информационных стендах, расположенных в помещениях </w:t>
      </w:r>
      <w:r w:rsidRPr="00D12C7E">
        <w:rPr>
          <w:rFonts w:ascii="Arial" w:hAnsi="Arial" w:cs="Arial"/>
          <w:color w:val="000000" w:themeColor="text1"/>
        </w:rPr>
        <w:t>по адресу:</w:t>
      </w:r>
      <w:r w:rsidR="0072518C" w:rsidRPr="00D12C7E">
        <w:rPr>
          <w:rFonts w:ascii="Arial" w:hAnsi="Arial" w:cs="Arial"/>
        </w:rPr>
        <w:t xml:space="preserve"> </w:t>
      </w:r>
      <w:r w:rsidR="0072518C" w:rsidRPr="00D12C7E">
        <w:rPr>
          <w:rFonts w:ascii="Arial" w:hAnsi="Arial" w:cs="Arial"/>
          <w:color w:val="000000" w:themeColor="text1"/>
        </w:rPr>
        <w:t>Красноярский край, г. Шарыпово, пл</w:t>
      </w:r>
      <w:proofErr w:type="gramStart"/>
      <w:r w:rsidR="0072518C" w:rsidRPr="00D12C7E">
        <w:rPr>
          <w:rFonts w:ascii="Arial" w:hAnsi="Arial" w:cs="Arial"/>
          <w:color w:val="000000" w:themeColor="text1"/>
        </w:rPr>
        <w:t>.Р</w:t>
      </w:r>
      <w:proofErr w:type="gramEnd"/>
      <w:r w:rsidR="0072518C" w:rsidRPr="00D12C7E">
        <w:rPr>
          <w:rFonts w:ascii="Arial" w:hAnsi="Arial" w:cs="Arial"/>
          <w:color w:val="000000" w:themeColor="text1"/>
        </w:rPr>
        <w:t xml:space="preserve">еволюции, 7а в здании администрации </w:t>
      </w:r>
      <w:r w:rsidR="00294A2E" w:rsidRPr="00D12C7E">
        <w:rPr>
          <w:rFonts w:ascii="Arial" w:hAnsi="Arial" w:cs="Arial"/>
          <w:color w:val="000000" w:themeColor="text1"/>
        </w:rPr>
        <w:t>Шарыповского муниципального округа (далее – Округа)</w:t>
      </w:r>
      <w:r w:rsidR="0072518C" w:rsidRPr="00D12C7E">
        <w:rPr>
          <w:rFonts w:ascii="Arial" w:hAnsi="Arial" w:cs="Arial"/>
          <w:color w:val="000000" w:themeColor="text1"/>
        </w:rPr>
        <w:t xml:space="preserve"> или в здании  </w:t>
      </w:r>
      <w:r w:rsidR="003C3D8F" w:rsidRPr="00D12C7E">
        <w:rPr>
          <w:rFonts w:ascii="Arial" w:hAnsi="Arial" w:cs="Arial"/>
          <w:color w:val="000000" w:themeColor="text1"/>
        </w:rPr>
        <w:t xml:space="preserve">СП КГБУ МФЦ г. Шарыпово (далее - </w:t>
      </w:r>
      <w:r w:rsidR="0072518C" w:rsidRPr="00D12C7E">
        <w:rPr>
          <w:rFonts w:ascii="Arial" w:hAnsi="Arial" w:cs="Arial"/>
          <w:color w:val="000000" w:themeColor="text1"/>
        </w:rPr>
        <w:t>многофункциональн</w:t>
      </w:r>
      <w:r w:rsidR="003C3D8F" w:rsidRPr="00D12C7E">
        <w:rPr>
          <w:rFonts w:ascii="Arial" w:hAnsi="Arial" w:cs="Arial"/>
          <w:color w:val="000000" w:themeColor="text1"/>
        </w:rPr>
        <w:t>ый</w:t>
      </w:r>
      <w:r w:rsidR="0072518C" w:rsidRPr="00D12C7E">
        <w:rPr>
          <w:rFonts w:ascii="Arial" w:hAnsi="Arial" w:cs="Arial"/>
          <w:color w:val="000000" w:themeColor="text1"/>
        </w:rPr>
        <w:t xml:space="preserve"> центр</w:t>
      </w:r>
      <w:r w:rsidR="003370B3" w:rsidRPr="00D12C7E">
        <w:rPr>
          <w:rFonts w:ascii="Arial" w:hAnsi="Arial" w:cs="Arial"/>
          <w:color w:val="000000" w:themeColor="text1"/>
        </w:rPr>
        <w:t>, МФЦ</w:t>
      </w:r>
      <w:r w:rsidR="003C3D8F" w:rsidRPr="00D12C7E">
        <w:rPr>
          <w:rFonts w:ascii="Arial" w:hAnsi="Arial" w:cs="Arial"/>
          <w:color w:val="000000" w:themeColor="text1"/>
        </w:rPr>
        <w:t>)</w:t>
      </w:r>
      <w:r w:rsidR="0072518C" w:rsidRPr="00D12C7E">
        <w:rPr>
          <w:rFonts w:ascii="Arial" w:hAnsi="Arial" w:cs="Arial"/>
          <w:color w:val="000000" w:themeColor="text1"/>
        </w:rPr>
        <w:t xml:space="preserve"> по адресу: Красноярский край</w:t>
      </w:r>
      <w:r w:rsidR="00294A2E" w:rsidRPr="00D12C7E">
        <w:rPr>
          <w:rFonts w:ascii="Arial" w:hAnsi="Arial" w:cs="Arial"/>
          <w:color w:val="000000" w:themeColor="text1"/>
        </w:rPr>
        <w:t>, Шарыпово, 6-й микрорайон, 16;</w:t>
      </w:r>
    </w:p>
    <w:p w:rsidR="00F41188" w:rsidRPr="00D12C7E" w:rsidRDefault="00795A68">
      <w:pPr>
        <w:spacing w:line="240" w:lineRule="atLeast"/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2) на официальном сайте </w:t>
      </w:r>
      <w:r w:rsidR="00294A2E" w:rsidRPr="00D12C7E">
        <w:rPr>
          <w:rFonts w:ascii="Arial" w:hAnsi="Arial" w:cs="Arial"/>
          <w:color w:val="000000"/>
        </w:rPr>
        <w:t>Округа</w:t>
      </w:r>
      <w:r w:rsidR="008C027E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в информационно-телекоммуникационной сети «Интернет»</w:t>
      </w:r>
      <w:r w:rsidR="00294A2E" w:rsidRPr="00D12C7E">
        <w:rPr>
          <w:rFonts w:ascii="Arial" w:hAnsi="Arial" w:cs="Arial"/>
        </w:rPr>
        <w:t xml:space="preserve"> </w:t>
      </w:r>
      <w:r w:rsidR="00294A2E" w:rsidRPr="00D12C7E">
        <w:rPr>
          <w:rFonts w:ascii="Arial" w:hAnsi="Arial" w:cs="Arial"/>
          <w:color w:val="000000"/>
        </w:rPr>
        <w:t>(http://www.shr24.ru)</w:t>
      </w:r>
      <w:r w:rsidRPr="00D12C7E">
        <w:rPr>
          <w:rFonts w:ascii="Arial" w:hAnsi="Arial" w:cs="Arial"/>
          <w:color w:val="000000" w:themeColor="text1"/>
        </w:rPr>
        <w:t>;</w:t>
      </w:r>
    </w:p>
    <w:p w:rsidR="00F41188" w:rsidRPr="00D12C7E" w:rsidRDefault="00795A68" w:rsidP="008C027E">
      <w:pPr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3) </w:t>
      </w:r>
      <w:r w:rsidRPr="00D12C7E">
        <w:rPr>
          <w:rFonts w:ascii="Arial" w:hAnsi="Arial" w:cs="Arial"/>
          <w:color w:val="000000" w:themeColor="text1"/>
        </w:rPr>
        <w:t>на Региональном портале государственных и муниципальных услуг (функций), являющегося государственной информационной системой субъекта Российской Федерации (</w:t>
      </w:r>
      <w:proofErr w:type="spellStart"/>
      <w:r w:rsidRPr="00D12C7E">
        <w:rPr>
          <w:rFonts w:ascii="Arial" w:hAnsi="Arial" w:cs="Arial"/>
          <w:color w:val="000000"/>
        </w:rPr>
        <w:t>сайт:http</w:t>
      </w:r>
      <w:proofErr w:type="spellEnd"/>
      <w:r w:rsidRPr="00D12C7E">
        <w:rPr>
          <w:rFonts w:ascii="Arial" w:hAnsi="Arial" w:cs="Arial"/>
          <w:color w:val="000000"/>
        </w:rPr>
        <w:t>://</w:t>
      </w:r>
      <w:proofErr w:type="spellStart"/>
      <w:r w:rsidRPr="00D12C7E">
        <w:rPr>
          <w:rFonts w:ascii="Arial" w:hAnsi="Arial" w:cs="Arial"/>
          <w:color w:val="000000"/>
        </w:rPr>
        <w:t>www.gosuslugi.krskstate.ru</w:t>
      </w:r>
      <w:proofErr w:type="spellEnd"/>
      <w:r w:rsidRPr="00D12C7E">
        <w:rPr>
          <w:rFonts w:ascii="Arial" w:hAnsi="Arial" w:cs="Arial"/>
          <w:color w:val="000000"/>
        </w:rPr>
        <w:t>.</w:t>
      </w:r>
      <w:r w:rsidRPr="00D12C7E">
        <w:rPr>
          <w:rFonts w:ascii="Arial" w:hAnsi="Arial" w:cs="Arial"/>
          <w:color w:val="000000" w:themeColor="text1"/>
        </w:rPr>
        <w:t>) (далее – региональный портал);</w:t>
      </w:r>
    </w:p>
    <w:p w:rsidR="00F41188" w:rsidRPr="00D12C7E" w:rsidRDefault="00795A68" w:rsidP="008C027E">
      <w:pPr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4) на Едином портале государственных и муниципальных услуг (функций) (https:// www.gosuslugi.ru/) (далее – Единый портал);</w:t>
      </w:r>
    </w:p>
    <w:p w:rsidR="00F41188" w:rsidRPr="00D12C7E" w:rsidRDefault="00795A68" w:rsidP="008C027E">
      <w:pPr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5) в государственной информационной системе «Реестр государственных и муниципальных услуг</w:t>
      </w:r>
      <w:r w:rsidR="00A634AE" w:rsidRPr="00D12C7E">
        <w:rPr>
          <w:rFonts w:ascii="Arial" w:hAnsi="Arial" w:cs="Arial"/>
          <w:color w:val="000000"/>
        </w:rPr>
        <w:t xml:space="preserve"> (http://frgu.ru)</w:t>
      </w:r>
      <w:r w:rsidR="005B2970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(далее – Региональный реестр).</w:t>
      </w:r>
    </w:p>
    <w:p w:rsidR="00F41188" w:rsidRPr="00D12C7E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6) </w:t>
      </w:r>
      <w:r w:rsidRPr="00D12C7E">
        <w:rPr>
          <w:rFonts w:ascii="Arial" w:eastAsia="Calibri" w:hAnsi="Arial" w:cs="Arial"/>
          <w:color w:val="000000"/>
          <w:spacing w:val="-5"/>
          <w:lang w:eastAsia="ru-RU"/>
        </w:rPr>
        <w:t xml:space="preserve">непосредственно при личном приеме заявителя в </w:t>
      </w:r>
      <w:r w:rsidR="008C027E" w:rsidRPr="00D12C7E">
        <w:rPr>
          <w:rFonts w:ascii="Arial" w:eastAsia="Calibri" w:hAnsi="Arial" w:cs="Arial"/>
          <w:color w:val="000000"/>
          <w:spacing w:val="-5"/>
          <w:lang w:eastAsia="ru-RU"/>
        </w:rPr>
        <w:t>а</w:t>
      </w:r>
      <w:r w:rsidRPr="00D12C7E">
        <w:rPr>
          <w:rFonts w:ascii="Arial" w:eastAsia="Calibri" w:hAnsi="Arial" w:cs="Arial"/>
          <w:color w:val="000000"/>
          <w:spacing w:val="-5"/>
          <w:lang w:eastAsia="ru-RU"/>
        </w:rPr>
        <w:t>дминистрацию</w:t>
      </w:r>
      <w:r w:rsidR="0079458E" w:rsidRPr="00D12C7E">
        <w:rPr>
          <w:rFonts w:ascii="Arial" w:eastAsia="Calibri" w:hAnsi="Arial" w:cs="Arial"/>
          <w:color w:val="000000"/>
          <w:spacing w:val="-5"/>
          <w:lang w:eastAsia="ru-RU"/>
        </w:rPr>
        <w:t xml:space="preserve"> Шарыповского муниципального</w:t>
      </w:r>
      <w:r w:rsidRPr="00D12C7E">
        <w:rPr>
          <w:rFonts w:ascii="Arial" w:eastAsia="Calibri" w:hAnsi="Arial" w:cs="Arial"/>
          <w:color w:val="000000"/>
          <w:spacing w:val="-5"/>
          <w:lang w:eastAsia="ru-RU"/>
        </w:rPr>
        <w:t xml:space="preserve"> </w:t>
      </w:r>
      <w:r w:rsidR="0079458E" w:rsidRPr="00D12C7E">
        <w:rPr>
          <w:rFonts w:ascii="Arial" w:eastAsia="Calibri" w:hAnsi="Arial" w:cs="Arial"/>
          <w:color w:val="000000"/>
          <w:spacing w:val="-5"/>
          <w:lang w:eastAsia="ru-RU"/>
        </w:rPr>
        <w:t>о</w:t>
      </w:r>
      <w:r w:rsidR="008C027E" w:rsidRPr="00D12C7E">
        <w:rPr>
          <w:rFonts w:ascii="Arial" w:eastAsia="Calibri" w:hAnsi="Arial" w:cs="Arial"/>
          <w:color w:val="000000"/>
          <w:spacing w:val="-5"/>
          <w:lang w:eastAsia="ru-RU"/>
        </w:rPr>
        <w:t xml:space="preserve">круга </w:t>
      </w:r>
      <w:r w:rsidRPr="00D12C7E">
        <w:rPr>
          <w:rFonts w:ascii="Arial" w:eastAsia="Calibri" w:hAnsi="Arial" w:cs="Arial"/>
          <w:color w:val="000000"/>
          <w:spacing w:val="-5"/>
          <w:lang w:eastAsia="ru-RU"/>
        </w:rPr>
        <w:t>(далее Уполномоченный орган) или</w:t>
      </w:r>
      <w:r w:rsidR="008703D0" w:rsidRPr="00D12C7E">
        <w:rPr>
          <w:rFonts w:ascii="Arial" w:eastAsia="Calibri" w:hAnsi="Arial" w:cs="Arial"/>
          <w:color w:val="000000"/>
          <w:spacing w:val="-5"/>
          <w:lang w:eastAsia="ru-RU"/>
        </w:rPr>
        <w:t xml:space="preserve"> в</w:t>
      </w:r>
      <w:r w:rsidRPr="00D12C7E">
        <w:rPr>
          <w:rFonts w:ascii="Arial" w:eastAsia="Calibri" w:hAnsi="Arial" w:cs="Arial"/>
          <w:color w:val="000000"/>
          <w:spacing w:val="-5"/>
          <w:lang w:eastAsia="ru-RU"/>
        </w:rPr>
        <w:t xml:space="preserve"> многофункциональный центр</w:t>
      </w:r>
      <w:r w:rsidRPr="00D12C7E">
        <w:rPr>
          <w:rFonts w:ascii="Arial" w:hAnsi="Arial" w:cs="Arial"/>
          <w:color w:val="000000"/>
        </w:rPr>
        <w:t xml:space="preserve">  предоставления муниципальных услуг;</w:t>
      </w:r>
    </w:p>
    <w:p w:rsidR="00F41188" w:rsidRPr="00D12C7E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7) по телефону Уполномоченного органа или многофункционального центра;</w:t>
      </w:r>
    </w:p>
    <w:p w:rsidR="00F41188" w:rsidRPr="00D12C7E" w:rsidRDefault="00795A68">
      <w:pPr>
        <w:ind w:firstLine="567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8) письменно, в том числе посредством электронной почты, факсимильной связи.</w:t>
      </w:r>
    </w:p>
    <w:p w:rsidR="00F41188" w:rsidRPr="00D12C7E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1"/>
        </w:rPr>
        <w:t>1.3.2. Консультирование по вопросам предоставления муниципальной услуги осуществляется:</w:t>
      </w:r>
    </w:p>
    <w:p w:rsidR="00F41188" w:rsidRPr="00D12C7E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1"/>
        </w:rPr>
        <w:lastRenderedPageBreak/>
        <w:t>1) в многофункциональных центрах при устном обращении - лично или по телефону;</w:t>
      </w:r>
    </w:p>
    <w:p w:rsidR="00F41188" w:rsidRPr="00D12C7E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1"/>
        </w:rPr>
        <w:t>2) в Уполномоченном органе при устном обращении - лично или по телефону; при письменном (в том числе в форме электронного документа) обращении – на бумажном носителе по почте, в электронной форме по электронной почте.</w:t>
      </w:r>
    </w:p>
    <w:p w:rsidR="00F41188" w:rsidRPr="00D12C7E" w:rsidRDefault="00795A68">
      <w:pPr>
        <w:ind w:right="-1"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1"/>
        </w:rPr>
        <w:t>1.3.3. Информация о порядке и сроках предоставления муниципальной услуги предоставляется заявителю бесплатно.</w:t>
      </w:r>
    </w:p>
    <w:p w:rsidR="001A2B2B" w:rsidRPr="00D12C7E" w:rsidRDefault="00795A68">
      <w:pPr>
        <w:ind w:right="-1" w:firstLine="709"/>
        <w:jc w:val="both"/>
        <w:rPr>
          <w:rFonts w:ascii="Arial" w:hAnsi="Arial" w:cs="Arial"/>
          <w:color w:val="000000"/>
          <w:spacing w:val="1"/>
        </w:rPr>
      </w:pPr>
      <w:r w:rsidRPr="00D12C7E">
        <w:rPr>
          <w:rFonts w:ascii="Arial" w:hAnsi="Arial" w:cs="Arial"/>
          <w:color w:val="000000"/>
          <w:spacing w:val="1"/>
        </w:rPr>
        <w:t xml:space="preserve">1.3.4. </w:t>
      </w:r>
      <w:r w:rsidR="00266C38" w:rsidRPr="00D12C7E">
        <w:rPr>
          <w:rFonts w:ascii="Arial" w:hAnsi="Arial" w:cs="Arial"/>
          <w:color w:val="000000"/>
          <w:spacing w:val="1"/>
        </w:rPr>
        <w:tab/>
        <w:t>Размещение информации о порядке предоставления муниципальной услуги на информационных стендах в помещении МФЦ осуществляется в соответствии с соглашением, заключенным между МФЦ и органом местного самоуправления с учетом требований к информированию, установленных Административным регламентом.</w:t>
      </w:r>
    </w:p>
    <w:p w:rsidR="00F62C14" w:rsidRPr="00D12C7E" w:rsidRDefault="00F62C14" w:rsidP="00F62C14">
      <w:pPr>
        <w:ind w:right="-1" w:firstLine="709"/>
        <w:jc w:val="both"/>
        <w:rPr>
          <w:rFonts w:ascii="Arial" w:hAnsi="Arial" w:cs="Arial"/>
          <w:color w:val="000000"/>
          <w:spacing w:val="1"/>
        </w:rPr>
      </w:pPr>
      <w:r w:rsidRPr="00D12C7E">
        <w:rPr>
          <w:rFonts w:ascii="Arial" w:hAnsi="Arial" w:cs="Arial"/>
          <w:color w:val="000000"/>
          <w:spacing w:val="1"/>
        </w:rPr>
        <w:t>Информация, размещаемая на информационных стендах и на официальном сайте Уполномоченного органа, включает сведения о государственной (муниципальной) услуге, содержащиеся в пунктах 2.1, 2.3, 2.4, 2.5, 2.6, 2.8, 2.9, 2.10, 2.11, 5.1 Административного регламента, информацию о месте нахождения, справочных телефонах, времени работы Уполномоченного органа о графике приема заявлений на предоставление муниципальной услуги.</w:t>
      </w:r>
    </w:p>
    <w:p w:rsidR="00F62C14" w:rsidRPr="00D12C7E" w:rsidRDefault="00F62C14" w:rsidP="00F62C14">
      <w:pPr>
        <w:ind w:right="-1" w:firstLine="709"/>
        <w:jc w:val="both"/>
        <w:rPr>
          <w:rFonts w:ascii="Arial" w:hAnsi="Arial" w:cs="Arial"/>
          <w:color w:val="000000"/>
          <w:spacing w:val="1"/>
        </w:rPr>
      </w:pPr>
      <w:r w:rsidRPr="00D12C7E">
        <w:rPr>
          <w:rFonts w:ascii="Arial" w:hAnsi="Arial" w:cs="Arial"/>
          <w:color w:val="000000"/>
          <w:spacing w:val="1"/>
        </w:rPr>
        <w:t>В залах ожидания Уполномоченного органа размещаются нормативные правовые акты, регулирующие порядок предоставления государственной (муниципальной) услуги, в том числе Административный регламент, которые по требованию заявителя предоставляются ему для ознакомления.</w:t>
      </w:r>
    </w:p>
    <w:p w:rsidR="00F62C14" w:rsidRPr="00D12C7E" w:rsidRDefault="00F62C14" w:rsidP="00F62C14">
      <w:pPr>
        <w:ind w:right="-1" w:firstLine="709"/>
        <w:jc w:val="both"/>
        <w:rPr>
          <w:rFonts w:ascii="Arial" w:hAnsi="Arial" w:cs="Arial"/>
          <w:color w:val="000000"/>
          <w:spacing w:val="1"/>
        </w:rPr>
      </w:pPr>
      <w:r w:rsidRPr="00D12C7E">
        <w:rPr>
          <w:rFonts w:ascii="Arial" w:hAnsi="Arial" w:cs="Arial"/>
          <w:color w:val="000000"/>
          <w:spacing w:val="1"/>
        </w:rPr>
        <w:t>Информация о ходе рассмотрения заявления о предоставлении государственной (муниципальной) услуги и о результатах предоставления государственной (муниципальной) услуги может быть получена заявителем (его представителем) в личном кабинете на Едином портале или Региональном портале, а также в соответствующем структурном подразделении Уполномоченного органа при обращении заявителя лично, по телефону посредством электронной почты.</w:t>
      </w:r>
    </w:p>
    <w:p w:rsidR="00974D82" w:rsidRPr="00D12C7E" w:rsidRDefault="00974D82" w:rsidP="00F62C14">
      <w:pPr>
        <w:ind w:right="-1" w:firstLine="709"/>
        <w:jc w:val="both"/>
        <w:rPr>
          <w:rFonts w:ascii="Arial" w:hAnsi="Arial" w:cs="Arial"/>
          <w:color w:val="000000"/>
          <w:spacing w:val="1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b/>
          <w:bCs/>
          <w:color w:val="000000"/>
        </w:rPr>
        <w:t>2. Стандарт предоставления муниципальной услуги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2.1. Наименование муниципальной услуги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Предоставление разрешения на отклонение от предельных параметров разрешенного строительства, реконструкции объекта капитального строительства.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bCs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2.2. Наименование органа местного самоуправления, непосредственно предоставляющего муниципальную услугу.</w:t>
      </w:r>
    </w:p>
    <w:p w:rsidR="00974D82" w:rsidRPr="00D12C7E" w:rsidRDefault="00974D82" w:rsidP="007F00E7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Муниципальная услуга предоставляется </w:t>
      </w:r>
      <w:r w:rsidR="001171E7" w:rsidRPr="00D12C7E">
        <w:rPr>
          <w:rFonts w:ascii="Arial" w:hAnsi="Arial" w:cs="Arial"/>
          <w:color w:val="000000"/>
        </w:rPr>
        <w:t>а</w:t>
      </w:r>
      <w:r w:rsidRPr="00D12C7E">
        <w:rPr>
          <w:rFonts w:ascii="Arial" w:hAnsi="Arial" w:cs="Arial"/>
          <w:color w:val="000000"/>
        </w:rPr>
        <w:t xml:space="preserve">дминистрацией </w:t>
      </w:r>
      <w:r w:rsidR="005D0EB0" w:rsidRPr="00D12C7E">
        <w:rPr>
          <w:rFonts w:ascii="Arial" w:hAnsi="Arial" w:cs="Arial"/>
          <w:color w:val="000000"/>
        </w:rPr>
        <w:t>Шарыповского муниципального округа (</w:t>
      </w:r>
      <w:r w:rsidR="007F00E7" w:rsidRPr="00D12C7E">
        <w:rPr>
          <w:rFonts w:ascii="Arial" w:hAnsi="Arial" w:cs="Arial"/>
          <w:color w:val="000000"/>
        </w:rPr>
        <w:t xml:space="preserve">далее – </w:t>
      </w:r>
      <w:r w:rsidR="001171E7" w:rsidRPr="00D12C7E">
        <w:rPr>
          <w:rFonts w:ascii="Arial" w:hAnsi="Arial" w:cs="Arial"/>
          <w:color w:val="000000"/>
        </w:rPr>
        <w:t>Уполномоченный орган</w:t>
      </w:r>
      <w:r w:rsidR="007F00E7" w:rsidRPr="00D12C7E">
        <w:rPr>
          <w:rFonts w:ascii="Arial" w:hAnsi="Arial" w:cs="Arial"/>
          <w:color w:val="000000"/>
        </w:rPr>
        <w:t>)</w:t>
      </w:r>
      <w:r w:rsidRPr="00D12C7E">
        <w:rPr>
          <w:rFonts w:ascii="Arial" w:hAnsi="Arial" w:cs="Arial"/>
          <w:color w:val="000000"/>
        </w:rPr>
        <w:t>.</w:t>
      </w:r>
    </w:p>
    <w:p w:rsidR="00974D82" w:rsidRPr="00D12C7E" w:rsidRDefault="00974D82" w:rsidP="00974D82">
      <w:pPr>
        <w:ind w:firstLine="720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Непосредственное предоставление муниципальной услуги осуществляется </w:t>
      </w:r>
      <w:r w:rsidR="007F00E7" w:rsidRPr="00D12C7E">
        <w:rPr>
          <w:rFonts w:ascii="Arial" w:hAnsi="Arial" w:cs="Arial"/>
          <w:color w:val="000000"/>
        </w:rPr>
        <w:t xml:space="preserve">отделом градостроительства </w:t>
      </w:r>
      <w:r w:rsidR="001171E7" w:rsidRPr="00D12C7E">
        <w:rPr>
          <w:rFonts w:ascii="Arial" w:hAnsi="Arial" w:cs="Arial"/>
          <w:color w:val="000000"/>
        </w:rPr>
        <w:t>а</w:t>
      </w:r>
      <w:r w:rsidRPr="00D12C7E">
        <w:rPr>
          <w:rFonts w:ascii="Arial" w:hAnsi="Arial" w:cs="Arial"/>
          <w:color w:val="000000"/>
        </w:rPr>
        <w:t>дминистрации</w:t>
      </w:r>
      <w:r w:rsidR="001171E7" w:rsidRPr="00D12C7E">
        <w:rPr>
          <w:rFonts w:ascii="Arial" w:hAnsi="Arial" w:cs="Arial"/>
          <w:color w:val="000000"/>
        </w:rPr>
        <w:t xml:space="preserve"> Шарыповского муниципального округа</w:t>
      </w:r>
      <w:r w:rsidRPr="00D12C7E">
        <w:rPr>
          <w:rFonts w:ascii="Arial" w:hAnsi="Arial" w:cs="Arial"/>
          <w:color w:val="000000"/>
        </w:rPr>
        <w:t xml:space="preserve"> </w:t>
      </w:r>
      <w:proofErr w:type="spellStart"/>
      <w:proofErr w:type="gramStart"/>
      <w:r w:rsidR="001171E7" w:rsidRPr="00D12C7E">
        <w:rPr>
          <w:rFonts w:ascii="Arial" w:hAnsi="Arial" w:cs="Arial"/>
          <w:color w:val="000000"/>
        </w:rPr>
        <w:t>о</w:t>
      </w:r>
      <w:r w:rsidR="007F00E7" w:rsidRPr="00D12C7E">
        <w:rPr>
          <w:rFonts w:ascii="Arial" w:hAnsi="Arial" w:cs="Arial"/>
          <w:color w:val="000000"/>
        </w:rPr>
        <w:t>круга</w:t>
      </w:r>
      <w:proofErr w:type="spellEnd"/>
      <w:proofErr w:type="gramEnd"/>
      <w:r w:rsidR="007F00E7" w:rsidRPr="00D12C7E">
        <w:rPr>
          <w:rFonts w:ascii="Arial" w:hAnsi="Arial" w:cs="Arial"/>
          <w:color w:val="000000"/>
        </w:rPr>
        <w:t xml:space="preserve"> (далее – Отдел).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i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2.3. Перечень нормативных правовых актов, регулирующих предоставление муниципальной услуги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5D0EB0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в федеральной государственной информационной </w:t>
      </w:r>
      <w:r w:rsidRPr="00D12C7E">
        <w:rPr>
          <w:rFonts w:ascii="Arial" w:hAnsi="Arial" w:cs="Arial"/>
          <w:color w:val="000000"/>
        </w:rPr>
        <w:lastRenderedPageBreak/>
        <w:t>системе «Федеральный реестр государственных и муниципальных услуг (функций) и на Едином портале.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2.4. Описание результата предоставления муниципальной услуги</w:t>
      </w:r>
    </w:p>
    <w:p w:rsidR="00974D82" w:rsidRPr="00D12C7E" w:rsidRDefault="00974D82" w:rsidP="00974D82">
      <w:pPr>
        <w:ind w:right="-1" w:firstLine="709"/>
        <w:jc w:val="center"/>
        <w:rPr>
          <w:rFonts w:ascii="Arial" w:hAnsi="Arial" w:cs="Arial"/>
          <w:i/>
          <w:color w:val="000000"/>
        </w:rPr>
      </w:pPr>
    </w:p>
    <w:p w:rsidR="00974D82" w:rsidRPr="00D12C7E" w:rsidRDefault="00974D82" w:rsidP="00974D82">
      <w:pPr>
        <w:ind w:right="-1" w:firstLine="709"/>
        <w:jc w:val="both"/>
        <w:outlineLvl w:val="2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Результатами предоставления муниципальной  услуги являются:</w:t>
      </w:r>
    </w:p>
    <w:p w:rsidR="00974D82" w:rsidRPr="00D12C7E" w:rsidRDefault="00FA48E5" w:rsidP="00FA48E5">
      <w:pPr>
        <w:tabs>
          <w:tab w:val="left" w:pos="0"/>
        </w:tabs>
        <w:suppressAutoHyphens w:val="0"/>
        <w:ind w:right="-1" w:firstLine="709"/>
        <w:contextualSpacing/>
        <w:jc w:val="both"/>
        <w:outlineLvl w:val="2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1).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Решение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 (по форме, согласно приложению № 2 к настоящему Администр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а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тивному регламенту);</w:t>
      </w:r>
    </w:p>
    <w:p w:rsidR="00974D82" w:rsidRPr="00D12C7E" w:rsidRDefault="00FA48E5" w:rsidP="00FA48E5">
      <w:pPr>
        <w:tabs>
          <w:tab w:val="left" w:pos="0"/>
        </w:tabs>
        <w:suppressAutoHyphens w:val="0"/>
        <w:ind w:right="-1" w:firstLine="709"/>
        <w:contextualSpacing/>
        <w:jc w:val="both"/>
        <w:outlineLvl w:val="2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2). Р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ешение об отказе в предоставлении муниципальной услуги (по форме, согласно приложению № 3 к настоящему Административному регламенту).</w:t>
      </w:r>
    </w:p>
    <w:p w:rsidR="00974D82" w:rsidRPr="00D12C7E" w:rsidRDefault="00974D82" w:rsidP="00974D82">
      <w:pPr>
        <w:ind w:right="-1" w:firstLine="993"/>
        <w:jc w:val="both"/>
        <w:rPr>
          <w:rFonts w:ascii="Arial" w:hAnsi="Arial" w:cs="Arial"/>
          <w:i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2.5.</w:t>
      </w:r>
      <w:r w:rsidRPr="00D12C7E">
        <w:rPr>
          <w:rFonts w:ascii="Arial" w:hAnsi="Arial" w:cs="Arial"/>
          <w:color w:val="000000"/>
          <w:lang w:val="en-US"/>
        </w:rPr>
        <w:t> </w:t>
      </w:r>
      <w:r w:rsidRPr="00D12C7E">
        <w:rPr>
          <w:rFonts w:ascii="Arial" w:hAnsi="Arial" w:cs="Arial"/>
          <w:color w:val="000000"/>
          <w:lang w:bidi="ru-RU"/>
        </w:rPr>
        <w:t>Срок предоставления муниципальной услуги, в том</w:t>
      </w:r>
      <w:r w:rsidR="00FA48E5" w:rsidRPr="00D12C7E">
        <w:rPr>
          <w:rFonts w:ascii="Arial" w:hAnsi="Arial" w:cs="Arial"/>
          <w:color w:val="000000"/>
          <w:lang w:bidi="ru-RU"/>
        </w:rPr>
        <w:t xml:space="preserve"> </w:t>
      </w:r>
      <w:r w:rsidRPr="00D12C7E">
        <w:rPr>
          <w:rFonts w:ascii="Arial" w:hAnsi="Arial" w:cs="Arial"/>
          <w:color w:val="000000"/>
          <w:lang w:bidi="ru-RU"/>
        </w:rPr>
        <w:t>числе с учетом необходимости обращения в организации,</w:t>
      </w:r>
      <w:r w:rsidR="00FA48E5" w:rsidRPr="00D12C7E">
        <w:rPr>
          <w:rFonts w:ascii="Arial" w:hAnsi="Arial" w:cs="Arial"/>
          <w:color w:val="000000"/>
          <w:lang w:bidi="ru-RU"/>
        </w:rPr>
        <w:t xml:space="preserve"> </w:t>
      </w:r>
      <w:r w:rsidRPr="00D12C7E">
        <w:rPr>
          <w:rFonts w:ascii="Arial" w:hAnsi="Arial" w:cs="Arial"/>
          <w:color w:val="000000"/>
          <w:lang w:bidi="ru-RU"/>
        </w:rPr>
        <w:t>участвующие в предоставлении  муниципальной</w:t>
      </w:r>
      <w:r w:rsidR="00FA48E5" w:rsidRPr="00D12C7E">
        <w:rPr>
          <w:rFonts w:ascii="Arial" w:hAnsi="Arial" w:cs="Arial"/>
          <w:color w:val="000000"/>
          <w:lang w:bidi="ru-RU"/>
        </w:rPr>
        <w:t xml:space="preserve"> </w:t>
      </w:r>
      <w:r w:rsidRPr="00D12C7E">
        <w:rPr>
          <w:rFonts w:ascii="Arial" w:hAnsi="Arial" w:cs="Arial"/>
          <w:color w:val="000000"/>
          <w:lang w:bidi="ru-RU"/>
        </w:rPr>
        <w:t>услуги, срок приостановления предоставления муниципальной</w:t>
      </w:r>
      <w:r w:rsidR="00FA48E5" w:rsidRPr="00D12C7E">
        <w:rPr>
          <w:rFonts w:ascii="Arial" w:hAnsi="Arial" w:cs="Arial"/>
          <w:color w:val="000000"/>
          <w:lang w:bidi="ru-RU"/>
        </w:rPr>
        <w:t xml:space="preserve"> </w:t>
      </w:r>
      <w:r w:rsidRPr="00D12C7E">
        <w:rPr>
          <w:rFonts w:ascii="Arial" w:hAnsi="Arial" w:cs="Arial"/>
          <w:color w:val="000000"/>
          <w:lang w:bidi="ru-RU"/>
        </w:rPr>
        <w:t>услуги, срок выдачи (направления) документов, являющихся результатом предоставления муниципальной услуги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i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2.5.1.</w:t>
      </w:r>
      <w:r w:rsidRPr="00D12C7E">
        <w:rPr>
          <w:rFonts w:ascii="Arial" w:hAnsi="Arial" w:cs="Arial"/>
          <w:color w:val="000000"/>
          <w:lang w:val="en-US"/>
        </w:rPr>
        <w:t> </w:t>
      </w:r>
      <w:r w:rsidRPr="00D12C7E">
        <w:rPr>
          <w:rFonts w:ascii="Arial" w:hAnsi="Arial" w:cs="Arial"/>
          <w:color w:val="000000"/>
        </w:rPr>
        <w:t>Срок предоставления муниципальной услуги не может превышать 47 рабочих дней со дня регистрации заявления и документов, необходимых для предоставления  муниципальной услуги.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  <w:lang w:bidi="ru-RU"/>
        </w:rPr>
        <w:t xml:space="preserve">2.5.2. Уполномоченный орган в течение 47 рабочих дней со дня регистрации заявления и документов, необходимых для предоставления муниципальной услуги в Уполномоченном органе, направляет заявителю способом указанном в заявлении один из результатов, указанных в пункте </w:t>
      </w:r>
      <w:r w:rsidRPr="00D12C7E">
        <w:rPr>
          <w:rFonts w:ascii="Arial" w:hAnsi="Arial" w:cs="Arial"/>
          <w:iCs/>
          <w:color w:val="000000"/>
          <w:lang w:bidi="ru-RU"/>
        </w:rPr>
        <w:t xml:space="preserve">2.4 </w:t>
      </w:r>
      <w:r w:rsidRPr="00D12C7E">
        <w:rPr>
          <w:rFonts w:ascii="Arial" w:hAnsi="Arial" w:cs="Arial"/>
          <w:color w:val="000000"/>
          <w:lang w:bidi="ru-RU"/>
        </w:rPr>
        <w:t>Административного регламента.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  <w:lang w:bidi="ru-RU"/>
        </w:rPr>
        <w:t>2.5.3. Срок выдачи разрешения на условно разрешенный вид использования земельного участка или объекта капитального строительства не может превышать 47 рабочих дней.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2.5.4. Приостановление срока предоставления муниципальной  услуги не предусмотрено.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2.5.5. Выдача документа, являющегося результатом предоставления муниципальной услуги, в Уполномоченном органе, МФЦ осуществляется в день обращения заявителя за результатом предоставления муниципальной услуги.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Направление документа, являющегося результатом предоставления муниципальной услуги в форме электронного документа, осуществляется в день оформления и регистрации результата предоставления муниципальной услуги.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i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2.6.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а также услуг,</w:t>
      </w:r>
      <w:r w:rsidR="00E94B34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которые являются необходимыми и обязательными для</w:t>
      </w:r>
      <w:r w:rsidR="00E94B34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предоставления муниципальных услуг, подлежащих представлению заявителем, способы их получения заявителем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2.6.1.</w:t>
      </w:r>
      <w:r w:rsidRPr="00D12C7E">
        <w:rPr>
          <w:rFonts w:ascii="Arial" w:hAnsi="Arial" w:cs="Arial"/>
          <w:color w:val="000000"/>
          <w:lang w:val="en-US"/>
        </w:rPr>
        <w:t> </w:t>
      </w:r>
      <w:r w:rsidRPr="00D12C7E">
        <w:rPr>
          <w:rFonts w:ascii="Arial" w:hAnsi="Arial" w:cs="Arial"/>
          <w:color w:val="000000"/>
        </w:rPr>
        <w:t>Для получения муниципальной услуги заявитель представляет следующие документы: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1) документ, удостоверяющий личность;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2)</w:t>
      </w:r>
      <w:r w:rsidR="00907F58" w:rsidRPr="00D12C7E">
        <w:rPr>
          <w:rFonts w:ascii="Arial" w:hAnsi="Arial" w:cs="Arial"/>
          <w:color w:val="000000"/>
        </w:rPr>
        <w:t xml:space="preserve">документ, подтверждающий полномочия представителя заявителя действовать от имени заявителя (в случае обращения за получением услуги представителя заявителя). </w:t>
      </w:r>
      <w:proofErr w:type="gramStart"/>
      <w:r w:rsidR="00907F58" w:rsidRPr="00D12C7E">
        <w:rPr>
          <w:rFonts w:ascii="Arial" w:hAnsi="Arial" w:cs="Arial"/>
          <w:color w:val="000000"/>
        </w:rPr>
        <w:t xml:space="preserve">В случае представления документов в электронной форме посредством Единого портала, регионального портала в соответствии с </w:t>
      </w:r>
      <w:r w:rsidR="00907F58" w:rsidRPr="00D12C7E">
        <w:rPr>
          <w:rFonts w:ascii="Arial" w:hAnsi="Arial" w:cs="Arial"/>
          <w:color w:val="000000"/>
        </w:rPr>
        <w:lastRenderedPageBreak/>
        <w:t>подпунктом "а" пункта 2.4 настоящего административного регламента указанный документ, выданный заявителем, являющимся юридическим лицом,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лица, а документ, выданный заявителем, являющимся физическим лицом, - удостоверенный нотариусом, в том числе с использованием усиленной</w:t>
      </w:r>
      <w:proofErr w:type="gramEnd"/>
      <w:r w:rsidR="00907F58" w:rsidRPr="00D12C7E">
        <w:rPr>
          <w:rFonts w:ascii="Arial" w:hAnsi="Arial" w:cs="Arial"/>
          <w:color w:val="000000"/>
        </w:rPr>
        <w:t xml:space="preserve"> квалифицированной электронной подписи нотариуса;</w:t>
      </w:r>
      <w:r w:rsidRPr="00D12C7E">
        <w:rPr>
          <w:rFonts w:ascii="Arial" w:hAnsi="Arial" w:cs="Arial"/>
          <w:color w:val="000000"/>
        </w:rPr>
        <w:t xml:space="preserve"> 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3) заявление: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- в форме документа на бумажном носителе по форме, согласно приложению № 1 к настоящему Административному регламенту;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- в электронной форме (заполняется посредством внесения соответствующих сведений в интерактивную форму заявления).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Заявление о предоставлении муниципальной услуги может быть направлено в форме электронного документа, подписанного электронной подписью в соответствии с требованиями Федерального закона от 6 апреля 2011 г. № 63-ФЗ «Об электронной подписи» (далее – Федеральный закон № 63-ФЗ).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В случае направления заявления посредством Единого портала сведения из документа, удостоверяющего личность заявителя, представителя заявителя формируются при подтверждении учетной записи в Единой системе идентификац</w:t>
      </w:r>
      <w:proofErr w:type="gramStart"/>
      <w:r w:rsidRPr="00D12C7E">
        <w:rPr>
          <w:rFonts w:ascii="Arial" w:hAnsi="Arial" w:cs="Arial"/>
          <w:color w:val="000000"/>
        </w:rPr>
        <w:t>ии и ау</w:t>
      </w:r>
      <w:proofErr w:type="gramEnd"/>
      <w:r w:rsidRPr="00D12C7E">
        <w:rPr>
          <w:rFonts w:ascii="Arial" w:hAnsi="Arial" w:cs="Arial"/>
          <w:color w:val="000000"/>
        </w:rPr>
        <w:t>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взаимодействия.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2.6.2. К заявлению прилагаются: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1)</w:t>
      </w:r>
      <w:r w:rsidR="00E94B34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правоустанавливающие документы на объекты недвижимости, права на которые не зарегистрированы в Едином государственном реестре недвижимости;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2) нотариально заверенное согласие всех правообладателей земельного участка и/или объекта капитального строительства, в отношении которых запрашивается разрешение на отклонение от предельных параметров разрешенного строительства, реконструкции объекта капитального строительства, либо документ, удостоверяющий полномочия заявителя как представителя всех правообладателей земельного участка и/или объекта капитального строительства при направлении заявления;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2.6.3. Заявление и прилагаемые документы могут быть представлены (направлены) заявителем одним из следующих способов: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1)лично или посредством почтового отправления в орган государственной власти субъекта Российской Федерации или местного самоуправления;</w:t>
      </w:r>
    </w:p>
    <w:p w:rsidR="00974D82" w:rsidRPr="00D12C7E" w:rsidRDefault="00905969" w:rsidP="00905969">
      <w:pPr>
        <w:tabs>
          <w:tab w:val="left" w:pos="1134"/>
        </w:tabs>
        <w:suppressAutoHyphens w:val="0"/>
        <w:ind w:left="709" w:right="-1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2)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через МФЦ;</w:t>
      </w:r>
    </w:p>
    <w:p w:rsidR="00974D82" w:rsidRPr="00D12C7E" w:rsidRDefault="00905969" w:rsidP="00905969">
      <w:pPr>
        <w:tabs>
          <w:tab w:val="left" w:pos="1134"/>
        </w:tabs>
        <w:suppressAutoHyphens w:val="0"/>
        <w:ind w:left="709" w:right="-1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3)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через Региональный или Единый портал.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2.6.4. Запрещается требовать от заявителя: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hAnsi="Arial" w:cs="Arial"/>
          <w:color w:val="000000"/>
        </w:rPr>
        <w:t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государственных и муниципальных услуг, в соответствии с</w:t>
      </w:r>
      <w:proofErr w:type="gramEnd"/>
      <w:r w:rsidRPr="00D12C7E">
        <w:rPr>
          <w:rFonts w:ascii="Arial" w:hAnsi="Arial" w:cs="Arial"/>
          <w:color w:val="000000"/>
        </w:rPr>
        <w:t xml:space="preserve"> нормативными правовыми актами Российской Федерации, нормативными правовыми актами </w:t>
      </w:r>
      <w:r w:rsidRPr="00D12C7E">
        <w:rPr>
          <w:rFonts w:ascii="Arial" w:hAnsi="Arial" w:cs="Arial"/>
          <w:color w:val="000000"/>
        </w:rPr>
        <w:lastRenderedPageBreak/>
        <w:t>субъектов Российской Федерации, муниципальными правовыми актами, за исключением документов, указанных в части 6 статьи 7 Федерального закона от 27 июля 2010 г. № 210-ФЗ «Об организации предоставления государственных и муниципальных услуг» (далее – Федеральный закон № 210-ФЗ);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hAnsi="Arial" w:cs="Arial"/>
          <w:color w:val="000000"/>
        </w:rPr>
        <w:t>3) осуществления действий, в том числе согласований, необходимых для получения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  <w:proofErr w:type="gramEnd"/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hAnsi="Arial" w:cs="Arial"/>
          <w:color w:val="000000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</w:t>
      </w:r>
      <w:proofErr w:type="gramEnd"/>
      <w:r w:rsidRPr="00D12C7E">
        <w:rPr>
          <w:rFonts w:ascii="Arial" w:hAnsi="Arial" w:cs="Arial"/>
          <w:color w:val="000000"/>
        </w:rPr>
        <w:t>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2.7. </w:t>
      </w:r>
      <w:proofErr w:type="gramStart"/>
      <w:r w:rsidRPr="00D12C7E">
        <w:rPr>
          <w:rFonts w:ascii="Arial" w:hAnsi="Arial" w:cs="Arial"/>
          <w:color w:val="000000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представить, а также способы их получения заявителями, в том числе в электронной форме, порядок их представления;</w:t>
      </w:r>
      <w:proofErr w:type="gramEnd"/>
      <w:r w:rsidRPr="00D12C7E">
        <w:rPr>
          <w:rFonts w:ascii="Arial" w:hAnsi="Arial" w:cs="Arial"/>
          <w:color w:val="000000"/>
        </w:rPr>
        <w:t xml:space="preserve"> государственный орган, орган местного самоуправления либо организация, в распоряжении которых находятся данные документы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2.7.1.</w:t>
      </w:r>
      <w:r w:rsidR="00F62921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Получаются в рамках межведомственного взаимодействия:</w:t>
      </w:r>
    </w:p>
    <w:p w:rsidR="00974D82" w:rsidRPr="00D12C7E" w:rsidRDefault="00F62921" w:rsidP="00F62921">
      <w:pPr>
        <w:tabs>
          <w:tab w:val="left" w:pos="0"/>
        </w:tabs>
        <w:suppressAutoHyphens w:val="0"/>
        <w:ind w:right="-1" w:firstLine="709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lastRenderedPageBreak/>
        <w:t>1)</w:t>
      </w:r>
      <w:proofErr w:type="gramStart"/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.</w:t>
      </w:r>
      <w:proofErr w:type="gramEnd"/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 </w:t>
      </w:r>
      <w:proofErr w:type="gramStart"/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в</w:t>
      </w:r>
      <w:proofErr w:type="gramEnd"/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ыписка из ЕГРН на земельный участок для определения правооблад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а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теля из Федеральной службы государственной регистрации, кадастра и картогр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а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фии;</w:t>
      </w:r>
    </w:p>
    <w:p w:rsidR="00974D82" w:rsidRPr="00D12C7E" w:rsidRDefault="00F62921" w:rsidP="00F62921">
      <w:pPr>
        <w:tabs>
          <w:tab w:val="left" w:pos="1134"/>
        </w:tabs>
        <w:suppressAutoHyphens w:val="0"/>
        <w:ind w:right="-1" w:firstLine="709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2)</w:t>
      </w:r>
      <w:proofErr w:type="gramStart"/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.</w:t>
      </w:r>
      <w:proofErr w:type="gramEnd"/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 </w:t>
      </w:r>
      <w:proofErr w:type="gramStart"/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в</w:t>
      </w:r>
      <w:proofErr w:type="gramEnd"/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ыписка из ЕГРН на объект капитального строительства из Федеральной службы государственной регистрации, кадастра и картографии;</w:t>
      </w:r>
    </w:p>
    <w:p w:rsidR="00974D82" w:rsidRPr="00D12C7E" w:rsidRDefault="00F62921" w:rsidP="00F62921">
      <w:pPr>
        <w:tabs>
          <w:tab w:val="left" w:pos="1134"/>
        </w:tabs>
        <w:suppressAutoHyphens w:val="0"/>
        <w:ind w:right="-1" w:firstLine="709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3.)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в случае обращения юридического лица запрашивается выписка из Ед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и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ного государственного реестра юридических лиц из Федеральной налоговой службы;</w:t>
      </w:r>
    </w:p>
    <w:p w:rsidR="00974D82" w:rsidRPr="00D12C7E" w:rsidRDefault="00F62921" w:rsidP="00F62921">
      <w:pPr>
        <w:tabs>
          <w:tab w:val="left" w:pos="0"/>
        </w:tabs>
        <w:suppressAutoHyphens w:val="0"/>
        <w:ind w:right="-1" w:firstLine="709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4)</w:t>
      </w:r>
      <w:proofErr w:type="gramStart"/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.</w:t>
      </w:r>
      <w:proofErr w:type="gramEnd"/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 </w:t>
      </w:r>
      <w:proofErr w:type="gramStart"/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в</w:t>
      </w:r>
      <w:proofErr w:type="gramEnd"/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 случае обращения индивидуального предпринимателя запрашивается выписка из Единого государственного реестра индивидуальных предпринимат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е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лей из Федеральной налоговой службы;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2.7.2. Заявитель вправе </w:t>
      </w:r>
      <w:proofErr w:type="gramStart"/>
      <w:r w:rsidRPr="00D12C7E">
        <w:rPr>
          <w:rFonts w:ascii="Arial" w:hAnsi="Arial" w:cs="Arial"/>
          <w:color w:val="000000"/>
        </w:rPr>
        <w:t>предоставить документы</w:t>
      </w:r>
      <w:proofErr w:type="gramEnd"/>
      <w:r w:rsidRPr="00D12C7E">
        <w:rPr>
          <w:rFonts w:ascii="Arial" w:hAnsi="Arial" w:cs="Arial"/>
          <w:color w:val="000000"/>
        </w:rPr>
        <w:t xml:space="preserve"> (сведения), указанные в пункте</w:t>
      </w:r>
      <w:r w:rsidR="00F62921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2.7.1. Административного регламента в форме электронных документов, заверенных усиленной квалифицированной подписью лиц, уполномоченных на создание и подписание таких документов, при подаче заявления.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2.7.3. Непредставление (несвоевременное представление) указанными органами государственной власти, структурными подразделениями органа государственной власти субъекта Российской Федерации или органа местного самоуправления документов и сведений не может являться основанием для отказа в предоставлении муниципальной услуги.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Непредставление заявителем документов, содержащих сведения, которые находятся в распоряжении государственных органов, органов местного самоуправления и подведомственных государственным органам или органам местного самоуправления организаций, не является основанием для отказа заявителю в предоставлении муниципальной услуги.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2.8. Исчерпывающий перечень оснований для отказа в приеме документов, необходимых для предоставления муниципальной услуги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i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2.8.1. Основаниями для отказа в приеме документов, необходимых для предоставления муниципальной услуги, являются: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1)</w:t>
      </w:r>
      <w:r w:rsidRPr="00D12C7E">
        <w:rPr>
          <w:rFonts w:ascii="Arial" w:hAnsi="Arial" w:cs="Arial"/>
          <w:color w:val="000000"/>
        </w:rPr>
        <w:tab/>
      </w:r>
      <w:r w:rsidRPr="00D12C7E">
        <w:rPr>
          <w:rFonts w:ascii="Arial" w:hAnsi="Arial" w:cs="Arial"/>
          <w:color w:val="000000"/>
          <w:lang w:bidi="ru-RU"/>
        </w:rPr>
        <w:t>представленные документы или сведения утратили силу на момент обращения за услугой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</w:r>
      <w:r w:rsidRPr="00D12C7E">
        <w:rPr>
          <w:rFonts w:ascii="Arial" w:hAnsi="Arial" w:cs="Arial"/>
          <w:color w:val="000000"/>
        </w:rPr>
        <w:t>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2)</w:t>
      </w:r>
      <w:r w:rsidRPr="00D12C7E">
        <w:rPr>
          <w:rFonts w:ascii="Arial" w:hAnsi="Arial" w:cs="Arial"/>
          <w:color w:val="000000"/>
        </w:rPr>
        <w:tab/>
        <w:t>представление неполного комплекта документов, указанных в пункте 2.6 Административного регламента, подлежащих обязательному представлению заявителем;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3)</w:t>
      </w:r>
      <w:r w:rsidRPr="00D12C7E">
        <w:rPr>
          <w:rFonts w:ascii="Arial" w:hAnsi="Arial" w:cs="Arial"/>
          <w:color w:val="000000"/>
        </w:rPr>
        <w:tab/>
        <w:t>представленные документы, содержат недостоверные и (или) противоречивые сведения, подчистки, исправления, повреждения, не позволяющие однозначно истолковать их содержание, а также не заверенные в порядке, установленном законодательством Российской Федерации;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4)</w:t>
      </w:r>
      <w:r w:rsidRPr="00D12C7E">
        <w:rPr>
          <w:rFonts w:ascii="Arial" w:hAnsi="Arial" w:cs="Arial"/>
          <w:color w:val="000000"/>
        </w:rPr>
        <w:tab/>
        <w:t>подача заявления (запроса) от имени заявителя не уполномоченным на то лицом;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5)</w:t>
      </w:r>
      <w:r w:rsidRPr="00D12C7E">
        <w:rPr>
          <w:rFonts w:ascii="Arial" w:hAnsi="Arial" w:cs="Arial"/>
          <w:color w:val="000000"/>
        </w:rPr>
        <w:tab/>
        <w:t>заявление о предоставлении услуги подано в Уполномоченный орган, в полномочия котор</w:t>
      </w:r>
      <w:r w:rsidR="008A0EF7" w:rsidRPr="00D12C7E">
        <w:rPr>
          <w:rFonts w:ascii="Arial" w:hAnsi="Arial" w:cs="Arial"/>
          <w:color w:val="000000"/>
        </w:rPr>
        <w:t>ого</w:t>
      </w:r>
      <w:r w:rsidRPr="00D12C7E">
        <w:rPr>
          <w:rFonts w:ascii="Arial" w:hAnsi="Arial" w:cs="Arial"/>
          <w:color w:val="000000"/>
        </w:rPr>
        <w:t xml:space="preserve"> не входит предоставление услуги;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6)</w:t>
      </w:r>
      <w:r w:rsidRPr="00D12C7E">
        <w:rPr>
          <w:rFonts w:ascii="Arial" w:hAnsi="Arial" w:cs="Arial"/>
          <w:color w:val="000000"/>
        </w:rPr>
        <w:tab/>
        <w:t>неполное, некорректное заполнение полей в форме заявления, в том числе в интерактивной форме заявления на Региональном портале, Едином портале;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7)</w:t>
      </w:r>
      <w:r w:rsidRPr="00D12C7E">
        <w:rPr>
          <w:rFonts w:ascii="Arial" w:hAnsi="Arial" w:cs="Arial"/>
          <w:color w:val="000000"/>
        </w:rPr>
        <w:tab/>
        <w:t>электронные документы не соответствуют требованиям к форматам их предоставления и (или) не читаются;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lastRenderedPageBreak/>
        <w:t>9)</w:t>
      </w:r>
      <w:r w:rsidRPr="00D12C7E">
        <w:rPr>
          <w:rFonts w:ascii="Arial" w:hAnsi="Arial" w:cs="Arial"/>
          <w:color w:val="000000"/>
        </w:rPr>
        <w:tab/>
        <w:t>несоблюдение установленных статьей 11 Федерального закона № 63-ФЗ условий признания действительности, усиленной квалифицированной электронной подписи.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Уведомление об отказе в приеме документов, необходимых для предоставления муниципальной услуги оформляется по форме, согласно приложению № 4 к настоящему Административному регламенту.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2.9.</w:t>
      </w:r>
      <w:r w:rsidRPr="00D12C7E">
        <w:rPr>
          <w:rFonts w:ascii="Arial" w:hAnsi="Arial" w:cs="Arial"/>
          <w:color w:val="000000"/>
          <w:lang w:val="en-US"/>
        </w:rPr>
        <w:t> </w:t>
      </w:r>
      <w:r w:rsidRPr="00D12C7E">
        <w:rPr>
          <w:rFonts w:ascii="Arial" w:hAnsi="Arial" w:cs="Arial"/>
          <w:color w:val="000000"/>
        </w:rPr>
        <w:t>Исчерпывающий перечень оснований для приостановления или отказа в предоставлении муниципальной услуги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2.9.1. Основания для приостановления предоставления муниципальной услуги отсутствуют.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2.9.2. Основания для отказа в предоставлении государственной (муниципальной) услуги: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1) несоответствие испрашиваемого отклонения от предельных параметров разрешенного строительства, реконструкции объекта капитального строительства санитарно-гигиеническим и противопожарным нормам, а также требованиям технических регламентов;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2) сведения, указанные в заявлении, не подтверждены сведениями, полученными в рамках межведомственного взаимодействия;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3) наличие рекомендаций Комиссии по подготовке проекта правил землепользования и застройки (далее – Комиссия)</w:t>
      </w:r>
      <w:r w:rsidR="001A3CF1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об отказе в предоставлении разрешения на отклонение от предельных параметров, подготовленных с учетом отрицательного заключения о результатах общественных обсуждений или публичных слушаний по вопросу предоставления разрешения на отклонение от предельных параметров;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4) отсутствие у Заявителя прав на земельный участок либо на объект капитального строительства, расположенный в пределах границ территориальной зоны, обозначенной на карте градостроительного зонирования, утвержденной правилами землепользования и застройки городского округа город Шарыпово Красноярского края;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5) несоответствие вида разрешенного использования земельного участка либо объекта капитального строительства градостроительному регламенту, установленному правилами землепользования и застройки </w:t>
      </w:r>
      <w:r w:rsidR="001A3CF1" w:rsidRPr="00D12C7E">
        <w:rPr>
          <w:rFonts w:ascii="Arial" w:hAnsi="Arial" w:cs="Arial"/>
          <w:color w:val="000000"/>
        </w:rPr>
        <w:t>Шарыповского муниципального округа</w:t>
      </w:r>
      <w:r w:rsidRPr="00D12C7E">
        <w:rPr>
          <w:rFonts w:ascii="Arial" w:hAnsi="Arial" w:cs="Arial"/>
          <w:color w:val="000000"/>
        </w:rPr>
        <w:t xml:space="preserve"> Красноярского края;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6) земельный участок или объект капитального строительства не соответствует режиму использования земель и градостроительному регламенту, установленному в границах зон охраны объектов культурного наследия, и утвержденных проектом зон охраны объектов культурного наследия федерального, регионального или местного значения;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7) запрашиваемое Заявителем разрешение на отклонение от предельных параметров не соответствует утвержденной в установленном порядке документации по планировке территории.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8) запрашиваемое отклонение не соответствует ограничениям использования объектов недвижимости, установленным на </w:t>
      </w:r>
      <w:proofErr w:type="spellStart"/>
      <w:r w:rsidRPr="00D12C7E">
        <w:rPr>
          <w:rFonts w:ascii="Arial" w:hAnsi="Arial" w:cs="Arial"/>
          <w:color w:val="000000"/>
        </w:rPr>
        <w:t>приаэродромной</w:t>
      </w:r>
      <w:proofErr w:type="spellEnd"/>
      <w:r w:rsidRPr="00D12C7E">
        <w:rPr>
          <w:rFonts w:ascii="Arial" w:hAnsi="Arial" w:cs="Arial"/>
          <w:color w:val="000000"/>
        </w:rPr>
        <w:t xml:space="preserve"> территории (при наличии </w:t>
      </w:r>
      <w:proofErr w:type="spellStart"/>
      <w:r w:rsidRPr="00D12C7E">
        <w:rPr>
          <w:rFonts w:ascii="Arial" w:hAnsi="Arial" w:cs="Arial"/>
          <w:color w:val="000000"/>
        </w:rPr>
        <w:t>приаэродромные</w:t>
      </w:r>
      <w:proofErr w:type="spellEnd"/>
      <w:r w:rsidRPr="00D12C7E">
        <w:rPr>
          <w:rFonts w:ascii="Arial" w:hAnsi="Arial" w:cs="Arial"/>
          <w:color w:val="000000"/>
        </w:rPr>
        <w:t xml:space="preserve"> территории);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9) запрашиваемое разрешение на отклонение от предельных параметров разрешенного строительства, реконструкции объекта капитального строительства, в отношении которого поступило уведомление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lastRenderedPageBreak/>
        <w:t xml:space="preserve">10) запрошено разрешение на отклонение от предельных параметров разрешенного строительства, реконструкции объектов капитального строительства в части предельного количества этажей, предельной высоты зданий, строений, сооружений и требований к </w:t>
      </w:r>
      <w:proofErr w:type="gramStart"/>
      <w:r w:rsidRPr="00D12C7E">
        <w:rPr>
          <w:rFonts w:ascii="Arial" w:hAnsi="Arial" w:cs="Arial"/>
          <w:color w:val="000000"/>
        </w:rPr>
        <w:t>архитектурным решениям</w:t>
      </w:r>
      <w:proofErr w:type="gramEnd"/>
      <w:r w:rsidRPr="00D12C7E">
        <w:rPr>
          <w:rFonts w:ascii="Arial" w:hAnsi="Arial" w:cs="Arial"/>
          <w:color w:val="000000"/>
        </w:rPr>
        <w:t xml:space="preserve"> объектов капитального строительства в границах территорий исторических поселений федерального или регионального значения;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11) поступление от органов государственной власти, должностного лица, государственного учреждения или органа местного самоуправления уведомления о выявлении самовольной постройки в отношении земельного участка, на котором расположена такая постройка, или в отношении объекта капитального строительства, являющегося такой постройкой.</w:t>
      </w:r>
    </w:p>
    <w:p w:rsidR="00974D82" w:rsidRPr="00D12C7E" w:rsidRDefault="00974D82" w:rsidP="00974D82">
      <w:pPr>
        <w:ind w:right="-1" w:firstLine="708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708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2.10. Порядок, размер и основания взимания государственной пошлины или иной платы, взимаемой за предоставление муниципальной услуги</w:t>
      </w:r>
    </w:p>
    <w:p w:rsidR="00974D82" w:rsidRPr="00D12C7E" w:rsidRDefault="00974D82" w:rsidP="00974D82">
      <w:pPr>
        <w:tabs>
          <w:tab w:val="left" w:pos="370"/>
        </w:tabs>
        <w:ind w:right="-1" w:firstLine="709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Муниципальная услуга предоставляется заявителям бесплатно.</w:t>
      </w:r>
    </w:p>
    <w:p w:rsidR="005C1E4F" w:rsidRPr="00D12C7E" w:rsidRDefault="005C1E4F" w:rsidP="00974D82">
      <w:pPr>
        <w:tabs>
          <w:tab w:val="left" w:pos="370"/>
        </w:tabs>
        <w:ind w:right="-1" w:firstLine="709"/>
        <w:rPr>
          <w:rFonts w:ascii="Arial" w:hAnsi="Arial" w:cs="Arial"/>
        </w:rPr>
      </w:pPr>
    </w:p>
    <w:p w:rsidR="005C1E4F" w:rsidRPr="00D12C7E" w:rsidRDefault="00974D82" w:rsidP="001F2990">
      <w:pPr>
        <w:ind w:right="-1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ab/>
        <w:t>2.11. 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услуги, и при получении результата предоставления таких услуг</w:t>
      </w:r>
    </w:p>
    <w:p w:rsidR="00974D82" w:rsidRPr="00D12C7E" w:rsidRDefault="00974D82" w:rsidP="00974D82">
      <w:pPr>
        <w:tabs>
          <w:tab w:val="left" w:pos="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2.11.1. Время ожидания при подаче заявления на получение муниципальной услуги - не более 15 минут.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2.11.2. При получении результата предоставления муниципальной услуги максимальный срок ожидания в очереди не должен превышать 15 минут.</w:t>
      </w:r>
    </w:p>
    <w:p w:rsidR="00974D82" w:rsidRPr="00D12C7E" w:rsidRDefault="00974D82" w:rsidP="00974D82">
      <w:pPr>
        <w:ind w:right="-1" w:firstLine="427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2.12. 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tabs>
          <w:tab w:val="left" w:pos="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2.12.1. При личном обращении заявителя в Уполномоченный орган с заявлением о предоставлении муниципальной услуги регистрация указанного заявления осуществляется в день обращения заявителя.</w:t>
      </w:r>
    </w:p>
    <w:p w:rsidR="00974D82" w:rsidRPr="00D12C7E" w:rsidRDefault="00974D82" w:rsidP="00974D82">
      <w:pPr>
        <w:tabs>
          <w:tab w:val="left" w:pos="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2.12.2. При личном обращении в МФЦ в день подачи заявления заявителю выдается расписка из автоматизированной информационная система многофункциональных центров предоставления государственных и муниципальных услуг (далее – АИС МФЦ) с регистрационным номером, подтверждающим, что заявление отправлено и датой подачи электронного заявления.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2.12.3. При направлении заявления посредством Единого портала или Регионального портала заявитель в день подачи заявления получает в личном кабинете Единого портала или Регионального портала и по электронной почте уведомление, подтверждающее, что заявление отправлено, в котором указываются регистрационный номер и дата подачи заявления.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427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2.13. Требования к помещениям, в которых предоставляются </w:t>
      </w:r>
    </w:p>
    <w:p w:rsidR="00974D82" w:rsidRPr="00D12C7E" w:rsidRDefault="00974D82" w:rsidP="00974D82">
      <w:pPr>
        <w:ind w:right="-1" w:firstLine="427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974D82" w:rsidRPr="00D12C7E" w:rsidRDefault="00974D82" w:rsidP="00974D82">
      <w:pPr>
        <w:ind w:right="-1" w:firstLine="427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widowControl w:val="0"/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lastRenderedPageBreak/>
        <w:t>2.13.1. Предоставление муниципальной услуги осуществляется в зданиях и помещениях, оборудованных противопожарной системой и системой пожаротушения.</w:t>
      </w:r>
    </w:p>
    <w:p w:rsidR="00974D82" w:rsidRPr="00D12C7E" w:rsidRDefault="00974D82" w:rsidP="00974D82">
      <w:pPr>
        <w:widowControl w:val="0"/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Места приема заявителей оборудуются необходимой мебелью для оформления документов, информационными стендами.</w:t>
      </w:r>
    </w:p>
    <w:p w:rsidR="00974D82" w:rsidRPr="00D12C7E" w:rsidRDefault="00974D82" w:rsidP="00974D82">
      <w:pPr>
        <w:widowControl w:val="0"/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Обеспечивается беспрепятственный доступ инвалидов к месту предоставления муниципальной  услуги.</w:t>
      </w:r>
    </w:p>
    <w:p w:rsidR="00974D82" w:rsidRPr="00D12C7E" w:rsidRDefault="00974D82" w:rsidP="00974D82">
      <w:pPr>
        <w:tabs>
          <w:tab w:val="left" w:pos="37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Визуальная, текстовая и мультимедийная информация о порядке предоставления муниципальной услуги размещается в удобных для заявителей местах, в том числе с учетом ограниченных возможностей инвалидов.</w:t>
      </w:r>
    </w:p>
    <w:p w:rsidR="00974D82" w:rsidRPr="00D12C7E" w:rsidRDefault="00974D82" w:rsidP="00974D82">
      <w:pPr>
        <w:tabs>
          <w:tab w:val="left" w:pos="37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2.13.2. </w:t>
      </w:r>
      <w:proofErr w:type="gramStart"/>
      <w:r w:rsidRPr="00D12C7E">
        <w:rPr>
          <w:rFonts w:ascii="Arial" w:hAnsi="Arial" w:cs="Arial"/>
          <w:color w:val="000000"/>
        </w:rPr>
        <w:t>В соответствии с законодательством Российской Федерации о социальной защите инвалидов в целях беспрепятственного доступа к месту</w:t>
      </w:r>
      <w:proofErr w:type="gramEnd"/>
      <w:r w:rsidRPr="00D12C7E">
        <w:rPr>
          <w:rFonts w:ascii="Arial" w:hAnsi="Arial" w:cs="Arial"/>
          <w:color w:val="000000"/>
        </w:rPr>
        <w:t xml:space="preserve"> предоставления муниципальной услуги обеспечивается:</w:t>
      </w:r>
    </w:p>
    <w:p w:rsidR="00974D82" w:rsidRPr="00D12C7E" w:rsidRDefault="00974D82" w:rsidP="00974D82">
      <w:pPr>
        <w:tabs>
          <w:tab w:val="left" w:pos="37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1)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974D82" w:rsidRPr="00D12C7E" w:rsidRDefault="00974D82" w:rsidP="00974D82">
      <w:pPr>
        <w:tabs>
          <w:tab w:val="left" w:pos="37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2) возможность посадки в транспортное средство и высадки из него, в том числе с использованием кресла-коляски;</w:t>
      </w:r>
    </w:p>
    <w:p w:rsidR="00974D82" w:rsidRPr="00D12C7E" w:rsidRDefault="00974D82" w:rsidP="00974D82">
      <w:pPr>
        <w:tabs>
          <w:tab w:val="left" w:pos="37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3) надлежащее размещение оборудования и носителей информации, необходимых для обеспечения беспрепятственного доступа инвалидов к услугам с учетом ограничений их жизнедеятельности;</w:t>
      </w:r>
    </w:p>
    <w:p w:rsidR="00974D82" w:rsidRPr="00D12C7E" w:rsidRDefault="00974D82" w:rsidP="00974D82">
      <w:pPr>
        <w:tabs>
          <w:tab w:val="left" w:pos="37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4)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974D82" w:rsidRPr="00D12C7E" w:rsidRDefault="00974D82" w:rsidP="00974D82">
      <w:pPr>
        <w:tabs>
          <w:tab w:val="left" w:pos="370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5) допуск </w:t>
      </w:r>
      <w:proofErr w:type="spellStart"/>
      <w:r w:rsidRPr="00D12C7E">
        <w:rPr>
          <w:rFonts w:ascii="Arial" w:hAnsi="Arial" w:cs="Arial"/>
          <w:color w:val="000000"/>
        </w:rPr>
        <w:t>сурдопереводчика</w:t>
      </w:r>
      <w:proofErr w:type="spellEnd"/>
      <w:r w:rsidRPr="00D12C7E">
        <w:rPr>
          <w:rFonts w:ascii="Arial" w:hAnsi="Arial" w:cs="Arial"/>
          <w:color w:val="000000"/>
        </w:rPr>
        <w:t xml:space="preserve"> и </w:t>
      </w:r>
      <w:proofErr w:type="spellStart"/>
      <w:r w:rsidRPr="00D12C7E">
        <w:rPr>
          <w:rFonts w:ascii="Arial" w:hAnsi="Arial" w:cs="Arial"/>
          <w:color w:val="000000"/>
        </w:rPr>
        <w:t>тифлосурдопереводчика</w:t>
      </w:r>
      <w:proofErr w:type="spellEnd"/>
      <w:r w:rsidRPr="00D12C7E">
        <w:rPr>
          <w:rFonts w:ascii="Arial" w:hAnsi="Arial" w:cs="Arial"/>
          <w:color w:val="000000"/>
        </w:rPr>
        <w:t>;</w:t>
      </w:r>
    </w:p>
    <w:p w:rsidR="00974D82" w:rsidRPr="00D12C7E" w:rsidRDefault="00974D82" w:rsidP="00EC1CEB">
      <w:pPr>
        <w:tabs>
          <w:tab w:val="left" w:pos="0"/>
        </w:tabs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hAnsi="Arial" w:cs="Arial"/>
          <w:color w:val="000000"/>
        </w:rPr>
        <w:t>6)допуск</w:t>
      </w:r>
      <w:r w:rsidR="00EC1CEB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собаки-проводника при наличии документа, подтверждающего</w:t>
      </w:r>
      <w:r w:rsidR="00EC1CEB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color w:val="000000"/>
        </w:rPr>
        <w:t>ее специальное обучение и выдаваемого по форме и в порядке, которые установлены приказом Министерства труда и социальной защиты Российской Федерации от 22.06.2015 № 386н «Об утверждении формы документа, подтверждающего специальное обучение собаки-проводника, и порядка его выдачи».</w:t>
      </w:r>
      <w:proofErr w:type="gramEnd"/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Требования в части обеспечения доступности для инвалидов объектов, в которых осуществляется предоставление муниципальной услуги, и средств, используемых при предоставлении муниципальной услуги, которые указаны в подпунктах 1 – 4 настоящего пункта, применяются к объектам и средствам, введенным в эксплуатацию или прошедшим модернизацию, реконструкцию после 1 июля 2016 года.</w:t>
      </w:r>
    </w:p>
    <w:p w:rsidR="00974D82" w:rsidRPr="00D12C7E" w:rsidRDefault="00974D82" w:rsidP="00974D82">
      <w:pPr>
        <w:ind w:right="-1" w:firstLine="427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427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2.14. Показатели доступности и качества муниципальной услуги</w:t>
      </w:r>
    </w:p>
    <w:p w:rsidR="00974D82" w:rsidRPr="00D12C7E" w:rsidRDefault="00974D82" w:rsidP="00974D82">
      <w:pPr>
        <w:ind w:right="-1" w:firstLine="427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2.14.1. Показателями доступности предоставления муниципальной услуги являются: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расположенность помещения, в котором ведется прием, выдача документов в зоне доступности общественного транспорта;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наличие необходимого количества специалистов, а также помещений, в которых осуществляется прием документов от заявителей;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наличие исчерпывающей информации о способах, порядке и сроках предоставления муниципальной услуги на информационных стендах, официальном сайте органа государственной власти субъекта Российской Федерации, муниципального образования, на Едином портале, Региональном портале;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оказание помощи инвалидам в преодолении барьеров, мешающих получению ими услуг наравне с другими лицами.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lastRenderedPageBreak/>
        <w:t>2.14.2. Показателями качества предоставления муниципальной услуги являются:</w:t>
      </w:r>
    </w:p>
    <w:p w:rsidR="00974D82" w:rsidRPr="00D12C7E" w:rsidRDefault="0026762D" w:rsidP="0026762D">
      <w:pPr>
        <w:suppressAutoHyphens w:val="0"/>
        <w:ind w:right="-1" w:firstLine="709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1)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соблюдение сроков приема и рассмотрения документов; </w:t>
      </w:r>
    </w:p>
    <w:p w:rsidR="00974D82" w:rsidRPr="00D12C7E" w:rsidRDefault="0026762D" w:rsidP="0026762D">
      <w:pPr>
        <w:suppressAutoHyphens w:val="0"/>
        <w:ind w:right="-1" w:firstLine="709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2)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соблюдение срока получения результата муниципальной  услуги;</w:t>
      </w:r>
    </w:p>
    <w:p w:rsidR="00974D82" w:rsidRPr="00D12C7E" w:rsidRDefault="0026762D" w:rsidP="0026762D">
      <w:pPr>
        <w:suppressAutoHyphens w:val="0"/>
        <w:ind w:right="-1" w:firstLine="709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3)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отсутствие обоснованных жалоб на нарушения Административного ре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г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ламента, совершенные работниками органа государственной власти субъекта Российской Федерации или местного самоуправления; </w:t>
      </w:r>
    </w:p>
    <w:p w:rsidR="00974D82" w:rsidRPr="00D12C7E" w:rsidRDefault="0026762D" w:rsidP="0026762D">
      <w:pPr>
        <w:suppressAutoHyphens w:val="0"/>
        <w:ind w:right="-1" w:firstLine="709"/>
        <w:contextualSpacing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4)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количество взаимодействий заявителя с должностными лицами (без уч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е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та консультаций).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Заявитель вправе оценить качество предоставления муниципальной услуги с помощью устройств подвижной радиотелефонной связи, с использованием Единого портала, Регионального портала, терминальных устройств. 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2.14.3. Информация о ходе предоставления муниципальной услуги может быть получена заявителем лично при обращении в Уполномоченный орган, предоставляющий муниципальную услугу, в личном кабинете на Едином портале, на Региональном портале, в МФЦ.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2.14.4. Предоставление муниципальной услуги осуществляется в любом МФЦ по выбору заявителя независимо от места его жительства или места фактического проживания (пребывания) по экстерриториальному принципу.</w:t>
      </w:r>
    </w:p>
    <w:p w:rsidR="00974D82" w:rsidRPr="00D12C7E" w:rsidRDefault="00974D82" w:rsidP="00974D82">
      <w:pPr>
        <w:ind w:right="-1" w:firstLine="427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2.15.</w:t>
      </w:r>
      <w:r w:rsidRPr="00D12C7E">
        <w:rPr>
          <w:rFonts w:ascii="Arial" w:hAnsi="Arial" w:cs="Arial"/>
          <w:color w:val="000000"/>
          <w:lang w:val="en-US"/>
        </w:rPr>
        <w:t> </w:t>
      </w:r>
      <w:r w:rsidRPr="00D12C7E">
        <w:rPr>
          <w:rFonts w:ascii="Arial" w:hAnsi="Arial" w:cs="Arial"/>
          <w:color w:val="000000"/>
        </w:rPr>
        <w:t xml:space="preserve">Иные требования, в том числе учитывающие особенности 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предоставления муниципальной услуги по экстерриториальному принципу (в случае, если муниципальная услуга предоставляется по экстерриториальному принципу) и особенности предоставления муниципальной услуги в электронной форме</w:t>
      </w:r>
    </w:p>
    <w:p w:rsidR="00974D82" w:rsidRPr="00D12C7E" w:rsidRDefault="00974D82" w:rsidP="00974D82">
      <w:pPr>
        <w:ind w:right="-1" w:firstLine="427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tabs>
          <w:tab w:val="left" w:pos="709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2.15.1. При предоставлении муниципальной услуги в электронной форме заявитель вправе:</w:t>
      </w:r>
    </w:p>
    <w:p w:rsidR="00974D82" w:rsidRPr="00D12C7E" w:rsidRDefault="00974D82" w:rsidP="00974D82">
      <w:pPr>
        <w:tabs>
          <w:tab w:val="left" w:pos="709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а) получить информацию о порядке и сроках предоставления муниципальной услуги, размещенную на Едином портале и на Региональном портале;</w:t>
      </w:r>
    </w:p>
    <w:p w:rsidR="00974D82" w:rsidRPr="00D12C7E" w:rsidRDefault="00974D82" w:rsidP="00974D82">
      <w:pPr>
        <w:tabs>
          <w:tab w:val="left" w:pos="709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б) подать заявление о предоставлении муниципальной услуги и иные документы, необходимые для предоставления муниципальной услуги;</w:t>
      </w:r>
    </w:p>
    <w:p w:rsidR="00974D82" w:rsidRPr="00D12C7E" w:rsidRDefault="00974D82" w:rsidP="00974D82">
      <w:pPr>
        <w:tabs>
          <w:tab w:val="left" w:pos="709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в) получить сведения о ходе выполнения заявлений о предоставлении муниципальной  услуги, поданных в электронной форме;</w:t>
      </w:r>
    </w:p>
    <w:p w:rsidR="00974D82" w:rsidRPr="00D12C7E" w:rsidRDefault="00974D82" w:rsidP="00974D82">
      <w:pPr>
        <w:tabs>
          <w:tab w:val="left" w:pos="709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г) осуществить оценку качества предоставления муниципальной услуги посредством Регионального портала;</w:t>
      </w:r>
    </w:p>
    <w:p w:rsidR="00974D82" w:rsidRPr="00D12C7E" w:rsidRDefault="00974D82" w:rsidP="00974D82">
      <w:pPr>
        <w:tabs>
          <w:tab w:val="left" w:pos="709"/>
        </w:tabs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д) получить результат предоставления муниципальной услуги в форме электронного документа;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hAnsi="Arial" w:cs="Arial"/>
          <w:color w:val="000000"/>
        </w:rPr>
        <w:t>е) подать жалобу на решение и действие (бездействие) структурного подразделения органа государственной власти субъекта Российской Федерации или органа местного самоуправления, а также его должностных лиц, муниципальных служащих посредством Регионального портала, 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услуг органами, предоставляющими муниципальные услуги, их должностными лицами, муниципальными служащими.</w:t>
      </w:r>
      <w:proofErr w:type="gramEnd"/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2.15.2. Формирование заявления осуществляется посредством заполнения интерактивной формы заявления на Едином портале, Региональном портале без необходимости дополнительной подачи заявления в иной форме.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b/>
          <w:bCs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b/>
          <w:bCs/>
          <w:color w:val="000000"/>
        </w:rPr>
        <w:lastRenderedPageBreak/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center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3.1. Описание последовательности действий при предоставлении </w:t>
      </w:r>
      <w:r w:rsidRPr="00D12C7E">
        <w:rPr>
          <w:rFonts w:ascii="Arial" w:hAnsi="Arial" w:cs="Arial"/>
          <w:color w:val="000000"/>
        </w:rPr>
        <w:br/>
        <w:t>муниципальной услуги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Предоставление муниципальной услуги включает в себя следующие процедуры: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1)</w:t>
      </w:r>
      <w:r w:rsidRPr="00D12C7E">
        <w:rPr>
          <w:rFonts w:ascii="Arial" w:hAnsi="Arial" w:cs="Arial"/>
          <w:color w:val="000000"/>
        </w:rPr>
        <w:tab/>
        <w:t>Проверка документов и регистрация заявления;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2)</w:t>
      </w:r>
      <w:r w:rsidRPr="00D12C7E">
        <w:rPr>
          <w:rFonts w:ascii="Arial" w:hAnsi="Arial" w:cs="Arial"/>
          <w:color w:val="000000"/>
        </w:rPr>
        <w:tab/>
        <w:t>Получение сведений посредством Федеральной государственной информационной системы «Единая система межведомственного электронного взаимодействия»;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3)</w:t>
      </w:r>
      <w:r w:rsidRPr="00D12C7E">
        <w:rPr>
          <w:rFonts w:ascii="Arial" w:hAnsi="Arial" w:cs="Arial"/>
          <w:color w:val="000000"/>
        </w:rPr>
        <w:tab/>
        <w:t>Рассмотрение документов и сведений;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4)</w:t>
      </w:r>
      <w:r w:rsidRPr="00D12C7E">
        <w:rPr>
          <w:rFonts w:ascii="Arial" w:hAnsi="Arial" w:cs="Arial"/>
          <w:color w:val="000000"/>
        </w:rPr>
        <w:tab/>
        <w:t>Организация и проведение публичных слушаний;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Публичные слушания проводятся в соответствии с Решением Шарыповского городского Совета депутатов от 28.06.2022 №24-86.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5)</w:t>
      </w:r>
      <w:r w:rsidRPr="00D12C7E">
        <w:rPr>
          <w:rFonts w:ascii="Arial" w:hAnsi="Arial" w:cs="Arial"/>
          <w:color w:val="000000"/>
        </w:rPr>
        <w:tab/>
        <w:t>Подготовка рекомендаций Комиссии по подготовке проекта правил землепользования и застройки о предоставлении разрешения на отклонение от предельных параметров разрешенного строительства, реконструкции объекта капитального строительства;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hAnsi="Arial" w:cs="Arial"/>
          <w:color w:val="000000"/>
        </w:rPr>
        <w:t xml:space="preserve">На основании заключения о результатах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объекта капитального строительства Комиссия осуществляет подготовку рекомендаций о предоставлении разрешения на отклонение от предельных параметров разрешенного строительства, реконструкции объекта капитального строительства или об отказе в предоставлении такого разрешения с указанием причин принятого решения и направляет их Главе </w:t>
      </w:r>
      <w:r w:rsidR="003518D8" w:rsidRPr="00D12C7E">
        <w:rPr>
          <w:rFonts w:ascii="Arial" w:hAnsi="Arial" w:cs="Arial"/>
          <w:color w:val="000000"/>
        </w:rPr>
        <w:t>Округа</w:t>
      </w:r>
      <w:r w:rsidRPr="00D12C7E">
        <w:rPr>
          <w:rFonts w:ascii="Arial" w:hAnsi="Arial" w:cs="Arial"/>
          <w:color w:val="000000"/>
        </w:rPr>
        <w:t>.</w:t>
      </w:r>
      <w:proofErr w:type="gramEnd"/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На основании указанных рекомендаций Глава </w:t>
      </w:r>
      <w:r w:rsidR="003518D8" w:rsidRPr="00D12C7E">
        <w:rPr>
          <w:rFonts w:ascii="Arial" w:hAnsi="Arial" w:cs="Arial"/>
          <w:color w:val="000000"/>
        </w:rPr>
        <w:t>Округа</w:t>
      </w:r>
      <w:r w:rsidRPr="00D12C7E">
        <w:rPr>
          <w:rFonts w:ascii="Arial" w:hAnsi="Arial" w:cs="Arial"/>
          <w:color w:val="000000"/>
        </w:rPr>
        <w:t xml:space="preserve"> в течение трех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строительства, реконструкции объекта капитального строительства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</w:t>
      </w:r>
      <w:r w:rsidR="003518D8" w:rsidRPr="00D12C7E">
        <w:rPr>
          <w:rFonts w:ascii="Arial" w:hAnsi="Arial" w:cs="Arial"/>
          <w:color w:val="000000"/>
        </w:rPr>
        <w:t>Округа</w:t>
      </w:r>
      <w:r w:rsidRPr="00D12C7E">
        <w:rPr>
          <w:rFonts w:ascii="Arial" w:hAnsi="Arial" w:cs="Arial"/>
          <w:color w:val="000000"/>
        </w:rPr>
        <w:t>.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Порядок деятельности, состав Комиссии по подготовке проекта правил землепользования и застройки формируется и утверждается </w:t>
      </w:r>
      <w:r w:rsidR="003518D8" w:rsidRPr="00D12C7E">
        <w:rPr>
          <w:rFonts w:ascii="Arial" w:hAnsi="Arial" w:cs="Arial"/>
          <w:color w:val="000000"/>
        </w:rPr>
        <w:t>п</w:t>
      </w:r>
      <w:r w:rsidRPr="00D12C7E">
        <w:rPr>
          <w:rFonts w:ascii="Arial" w:hAnsi="Arial" w:cs="Arial"/>
          <w:color w:val="000000"/>
        </w:rPr>
        <w:t xml:space="preserve">остановлением Администрации </w:t>
      </w:r>
      <w:r w:rsidR="003518D8" w:rsidRPr="00D12C7E">
        <w:rPr>
          <w:rFonts w:ascii="Arial" w:hAnsi="Arial" w:cs="Arial"/>
          <w:color w:val="000000"/>
        </w:rPr>
        <w:t>Округа</w:t>
      </w:r>
      <w:r w:rsidRPr="00D12C7E">
        <w:rPr>
          <w:rFonts w:ascii="Arial" w:hAnsi="Arial" w:cs="Arial"/>
          <w:color w:val="000000"/>
        </w:rPr>
        <w:t xml:space="preserve"> в соответствии со ст. 31 Градостроительного кодекса РФ, с законом Красноярского края от 06.12.2005г. № 16-4166.  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6)</w:t>
      </w:r>
      <w:r w:rsidRPr="00D12C7E">
        <w:rPr>
          <w:rFonts w:ascii="Arial" w:hAnsi="Arial" w:cs="Arial"/>
          <w:color w:val="000000"/>
        </w:rPr>
        <w:tab/>
        <w:t>Принятие решения о предоставлении услуги;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7)</w:t>
      </w:r>
      <w:r w:rsidRPr="00D12C7E">
        <w:rPr>
          <w:rFonts w:ascii="Arial" w:hAnsi="Arial" w:cs="Arial"/>
          <w:color w:val="000000"/>
        </w:rPr>
        <w:tab/>
        <w:t>Выдача (направление) заявителю результата; муниципальной услуги.</w:t>
      </w:r>
    </w:p>
    <w:p w:rsidR="00974D82" w:rsidRPr="00D12C7E" w:rsidRDefault="00974D82" w:rsidP="00974D82">
      <w:pPr>
        <w:suppressAutoHyphens w:val="0"/>
        <w:ind w:right="-1" w:firstLine="709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Описание административных процедур представлено в Приложении № 5 к настоящему Административному регламенту.</w:t>
      </w:r>
    </w:p>
    <w:p w:rsidR="00974D82" w:rsidRPr="00D12C7E" w:rsidRDefault="00974D82" w:rsidP="00974D82">
      <w:pPr>
        <w:suppressAutoHyphens w:val="0"/>
        <w:ind w:right="-1"/>
        <w:rPr>
          <w:rFonts w:ascii="Arial" w:eastAsia="Times New Roman" w:hAnsi="Arial" w:cs="Arial"/>
          <w:b/>
          <w:color w:val="000000"/>
          <w:kern w:val="0"/>
          <w:lang w:eastAsia="ru-RU" w:bidi="ar-SA"/>
        </w:rPr>
      </w:pPr>
    </w:p>
    <w:p w:rsidR="00974D82" w:rsidRPr="00D12C7E" w:rsidRDefault="00974D82" w:rsidP="00974D82">
      <w:pPr>
        <w:suppressAutoHyphens w:val="0"/>
        <w:ind w:right="-1"/>
        <w:jc w:val="center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 xml:space="preserve">4. Формы </w:t>
      </w:r>
      <w:proofErr w:type="gramStart"/>
      <w:r w:rsidRPr="00D12C7E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>контроля за</w:t>
      </w:r>
      <w:proofErr w:type="gramEnd"/>
      <w:r w:rsidRPr="00D12C7E">
        <w:rPr>
          <w:rFonts w:ascii="Arial" w:eastAsia="Times New Roman" w:hAnsi="Arial" w:cs="Arial"/>
          <w:b/>
          <w:color w:val="000000"/>
          <w:kern w:val="0"/>
          <w:lang w:eastAsia="ru-RU" w:bidi="ar-SA"/>
        </w:rPr>
        <w:t xml:space="preserve"> исполнением административного регламента</w:t>
      </w:r>
    </w:p>
    <w:p w:rsidR="00974D82" w:rsidRPr="00D12C7E" w:rsidRDefault="00974D82" w:rsidP="00974D82">
      <w:pPr>
        <w:suppressAutoHyphens w:val="0"/>
        <w:ind w:right="-1" w:firstLine="709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:rsidR="00974D82" w:rsidRPr="00D12C7E" w:rsidRDefault="00974D82" w:rsidP="00974D82">
      <w:pPr>
        <w:ind w:firstLine="567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4.1. </w:t>
      </w:r>
      <w:r w:rsidRPr="00D12C7E">
        <w:rPr>
          <w:rFonts w:ascii="Arial" w:hAnsi="Arial" w:cs="Arial"/>
          <w:color w:val="000000"/>
        </w:rPr>
        <w:t xml:space="preserve">Текущий </w:t>
      </w:r>
      <w:proofErr w:type="gramStart"/>
      <w:r w:rsidRPr="00D12C7E">
        <w:rPr>
          <w:rFonts w:ascii="Arial" w:hAnsi="Arial" w:cs="Arial"/>
          <w:color w:val="000000"/>
        </w:rPr>
        <w:t>контроль за</w:t>
      </w:r>
      <w:proofErr w:type="gramEnd"/>
      <w:r w:rsidRPr="00D12C7E">
        <w:rPr>
          <w:rFonts w:ascii="Arial" w:hAnsi="Arial" w:cs="Arial"/>
          <w:color w:val="000000"/>
        </w:rPr>
        <w:t xml:space="preserve"> соблюдением и исполнением настоящего Административного регламента, иных нормативных правовых актов, </w:t>
      </w:r>
      <w:r w:rsidRPr="00D12C7E">
        <w:rPr>
          <w:rFonts w:ascii="Arial" w:hAnsi="Arial" w:cs="Arial"/>
          <w:color w:val="000000"/>
        </w:rPr>
        <w:lastRenderedPageBreak/>
        <w:t>устанавливающих требования к предоставлению муниципальной услуги, осуществляется на постоянной основе должностными лицами уполномоченного органа, уполномоченными на осуществление контроля за предоставлением муниципальной услуги.</w:t>
      </w:r>
    </w:p>
    <w:p w:rsidR="00974D82" w:rsidRPr="00D12C7E" w:rsidRDefault="00974D82" w:rsidP="00974D82">
      <w:pPr>
        <w:widowControl w:val="0"/>
        <w:ind w:firstLine="567"/>
        <w:jc w:val="both"/>
        <w:rPr>
          <w:rFonts w:ascii="Arial" w:hAnsi="Arial" w:cs="Arial"/>
        </w:rPr>
      </w:pPr>
      <w:r w:rsidRPr="00D12C7E">
        <w:rPr>
          <w:rFonts w:ascii="Arial" w:eastAsia="Calibri" w:hAnsi="Arial" w:cs="Arial"/>
          <w:color w:val="000000"/>
        </w:rPr>
        <w:t xml:space="preserve">4.1.1. </w:t>
      </w: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>Контроль за</w:t>
      </w:r>
      <w:proofErr w:type="gramEnd"/>
      <w:r w:rsidRPr="00D12C7E">
        <w:rPr>
          <w:rFonts w:ascii="Arial" w:eastAsia="Times New Roman" w:hAnsi="Arial" w:cs="Arial"/>
          <w:color w:val="000000"/>
          <w:lang w:eastAsia="ru-RU"/>
        </w:rPr>
        <w:t xml:space="preserve"> деятельностью Уполномоченного органа по предоставлению муниципальной услуги осуществляется Главой города Шарыпово</w:t>
      </w:r>
      <w:r w:rsidRPr="00D12C7E">
        <w:rPr>
          <w:rFonts w:ascii="Arial" w:eastAsia="Calibri" w:hAnsi="Arial" w:cs="Arial"/>
          <w:color w:val="000000"/>
        </w:rPr>
        <w:t xml:space="preserve">. </w:t>
      </w:r>
    </w:p>
    <w:p w:rsidR="00974D82" w:rsidRPr="00D12C7E" w:rsidRDefault="00974D82" w:rsidP="00974D82">
      <w:pPr>
        <w:widowControl w:val="0"/>
        <w:ind w:firstLine="567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4.1.2. </w:t>
      </w: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>Контроль за</w:t>
      </w:r>
      <w:proofErr w:type="gramEnd"/>
      <w:r w:rsidRPr="00D12C7E">
        <w:rPr>
          <w:rFonts w:ascii="Arial" w:eastAsia="Times New Roman" w:hAnsi="Arial" w:cs="Arial"/>
          <w:color w:val="000000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974D82" w:rsidRPr="00D12C7E" w:rsidRDefault="00974D82" w:rsidP="00974D82">
      <w:pPr>
        <w:suppressAutoHyphens w:val="0"/>
        <w:ind w:right="-1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:rsidR="00974D82" w:rsidRPr="00D12C7E" w:rsidRDefault="00974D82" w:rsidP="00974D82">
      <w:pPr>
        <w:suppressAutoHyphens w:val="0"/>
        <w:ind w:right="-1"/>
        <w:jc w:val="center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4.2. 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</w:t>
      </w:r>
      <w:proofErr w:type="gramStart"/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контроля за</w:t>
      </w:r>
      <w:proofErr w:type="gramEnd"/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 полнотой и качеством предоставления муниципальной услуги</w:t>
      </w:r>
    </w:p>
    <w:p w:rsidR="00974D82" w:rsidRPr="00D12C7E" w:rsidRDefault="00974D82" w:rsidP="00974D82">
      <w:pPr>
        <w:suppressAutoHyphens w:val="0"/>
        <w:ind w:right="-1"/>
        <w:jc w:val="center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:rsidR="00974D82" w:rsidRPr="00D12C7E" w:rsidRDefault="00974D82" w:rsidP="00974D82">
      <w:pPr>
        <w:widowControl w:val="0"/>
        <w:ind w:firstLine="567"/>
        <w:jc w:val="both"/>
        <w:rPr>
          <w:rFonts w:ascii="Arial" w:hAnsi="Arial" w:cs="Arial"/>
        </w:rPr>
      </w:pPr>
      <w:r w:rsidRPr="00D12C7E">
        <w:rPr>
          <w:rFonts w:ascii="Arial" w:eastAsia="Calibri" w:hAnsi="Arial" w:cs="Arial"/>
          <w:color w:val="000000"/>
          <w:lang w:eastAsia="ru-RU"/>
        </w:rPr>
        <w:t xml:space="preserve">4.2.1. Контроль полноты и качества предоставления </w:t>
      </w:r>
      <w:r w:rsidRPr="00D12C7E">
        <w:rPr>
          <w:rFonts w:ascii="Arial" w:eastAsia="Times New Roman" w:hAnsi="Arial" w:cs="Arial"/>
          <w:color w:val="000000"/>
          <w:lang w:eastAsia="ru-RU"/>
        </w:rPr>
        <w:t>муниципальной</w:t>
      </w:r>
      <w:r w:rsidRPr="00D12C7E">
        <w:rPr>
          <w:rFonts w:ascii="Arial" w:eastAsia="Calibri" w:hAnsi="Arial" w:cs="Arial"/>
          <w:color w:val="000000"/>
          <w:lang w:eastAsia="ru-RU"/>
        </w:rPr>
        <w:t xml:space="preserve"> услуги осуществляется путем проведения плановых и внеплановых проверок.</w:t>
      </w:r>
    </w:p>
    <w:p w:rsidR="00974D82" w:rsidRPr="00D12C7E" w:rsidRDefault="00974D82" w:rsidP="00974D82">
      <w:pPr>
        <w:widowControl w:val="0"/>
        <w:ind w:firstLine="567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Плановые проверки проводятся в соответствии с планом работы Уполномоченного органа, но не реже один раз в год.</w:t>
      </w:r>
    </w:p>
    <w:p w:rsidR="00974D82" w:rsidRPr="00D12C7E" w:rsidRDefault="00974D82" w:rsidP="00974D82">
      <w:pPr>
        <w:widowControl w:val="0"/>
        <w:ind w:firstLine="567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Внеплановые проверки проводятся в случае поступления в Уполномоченный орган обращений физических и юридических лиц с жалобами на нарушения их прав и законных интересов. </w:t>
      </w:r>
    </w:p>
    <w:p w:rsidR="00974D82" w:rsidRPr="00D12C7E" w:rsidRDefault="00974D82" w:rsidP="00974D82">
      <w:pPr>
        <w:widowControl w:val="0"/>
        <w:ind w:firstLine="567"/>
        <w:jc w:val="both"/>
        <w:rPr>
          <w:rFonts w:ascii="Arial" w:hAnsi="Arial" w:cs="Arial"/>
        </w:rPr>
      </w:pPr>
      <w:r w:rsidRPr="00D12C7E">
        <w:rPr>
          <w:rFonts w:ascii="Arial" w:eastAsia="Calibri" w:hAnsi="Arial" w:cs="Arial"/>
          <w:color w:val="000000"/>
        </w:rPr>
        <w:t xml:space="preserve">4.2.2. </w:t>
      </w:r>
      <w:r w:rsidRPr="00D12C7E">
        <w:rPr>
          <w:rFonts w:ascii="Arial" w:eastAsia="Calibri" w:hAnsi="Arial" w:cs="Arial"/>
          <w:color w:val="000000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974D82" w:rsidRPr="00D12C7E" w:rsidRDefault="00974D82" w:rsidP="00974D82">
      <w:pPr>
        <w:widowControl w:val="0"/>
        <w:ind w:firstLine="567"/>
        <w:jc w:val="both"/>
        <w:rPr>
          <w:rFonts w:ascii="Arial" w:hAnsi="Arial" w:cs="Arial"/>
        </w:rPr>
      </w:pPr>
      <w:r w:rsidRPr="00D12C7E">
        <w:rPr>
          <w:rFonts w:ascii="Arial" w:eastAsia="Calibri" w:hAnsi="Arial" w:cs="Arial"/>
          <w:color w:val="000000"/>
          <w:lang w:eastAsia="ru-RU"/>
        </w:rPr>
        <w:t>Внеплановые проверки могут проводиться на основании конкретного обращения заявителя о фактах нарушения его прав на получение муниципальной услуги.</w:t>
      </w:r>
    </w:p>
    <w:p w:rsidR="00974D82" w:rsidRPr="00D12C7E" w:rsidRDefault="00974D82" w:rsidP="00974D82">
      <w:pPr>
        <w:widowControl w:val="0"/>
        <w:ind w:firstLine="709"/>
        <w:jc w:val="both"/>
        <w:rPr>
          <w:rFonts w:ascii="Arial" w:hAnsi="Arial" w:cs="Arial"/>
        </w:rPr>
      </w:pPr>
      <w:r w:rsidRPr="00D12C7E">
        <w:rPr>
          <w:rFonts w:ascii="Arial" w:eastAsia="Calibri" w:hAnsi="Arial" w:cs="Arial"/>
          <w:color w:val="000000"/>
        </w:rPr>
        <w:t>4.2.3. Результаты плановых и внеплановых проверок оформляются в виде акта, в котором отмечаются выявленные недостатки и предложения по их устранению.</w:t>
      </w:r>
      <w:bookmarkStart w:id="0" w:name="Par387"/>
      <w:bookmarkEnd w:id="0"/>
    </w:p>
    <w:p w:rsidR="00974D82" w:rsidRPr="00D12C7E" w:rsidRDefault="00974D82" w:rsidP="00974D82">
      <w:pPr>
        <w:suppressAutoHyphens w:val="0"/>
        <w:ind w:right="-1" w:firstLine="709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:rsidR="00974D82" w:rsidRPr="00D12C7E" w:rsidRDefault="00974D82" w:rsidP="00974D82">
      <w:pPr>
        <w:ind w:firstLine="567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>4.3. Ответственность должностных лиц органа, предоставляющего муниципальную услугу, за решения и действия (бездействие), принимаемые (осуществляемые) ими в ходе предоставления муниципальной услуги</w:t>
      </w:r>
    </w:p>
    <w:p w:rsidR="00974D82" w:rsidRPr="00D12C7E" w:rsidRDefault="00974D82" w:rsidP="00974D82">
      <w:pPr>
        <w:ind w:firstLine="567"/>
        <w:jc w:val="both"/>
        <w:rPr>
          <w:rFonts w:ascii="Arial" w:hAnsi="Arial" w:cs="Arial"/>
          <w:color w:val="000000"/>
        </w:rPr>
      </w:pPr>
    </w:p>
    <w:p w:rsidR="00974D82" w:rsidRPr="00D12C7E" w:rsidRDefault="00A52BBD" w:rsidP="00974D82">
      <w:pPr>
        <w:suppressAutoHyphens w:val="0"/>
        <w:ind w:right="-1" w:firstLine="567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4.3.1. </w:t>
      </w:r>
      <w:r w:rsidR="00974D82"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 xml:space="preserve">Должностные лица, ответственные за предоставление муниципальной услуги, несут персональную ответственность за соблюдение порядка и сроков предоставления муниципальной услуги. </w:t>
      </w:r>
    </w:p>
    <w:p w:rsidR="00974D82" w:rsidRPr="00D12C7E" w:rsidRDefault="00974D82" w:rsidP="00974D82">
      <w:pPr>
        <w:suppressAutoHyphens w:val="0"/>
        <w:ind w:right="-1" w:firstLine="567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МФЦ и его работники несут ответственность, установленную законодател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ь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ством Российской Федерации:</w:t>
      </w:r>
    </w:p>
    <w:p w:rsidR="00974D82" w:rsidRPr="00D12C7E" w:rsidRDefault="00974D82" w:rsidP="00974D82">
      <w:pPr>
        <w:suppressAutoHyphens w:val="0"/>
        <w:ind w:right="-1" w:firstLine="567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1) за полноту передаваемых в Уполномоченный орган заявлений, иных док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у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ментов, принятых от заявителя в МФЦ;</w:t>
      </w:r>
    </w:p>
    <w:p w:rsidR="00974D82" w:rsidRPr="00D12C7E" w:rsidRDefault="00974D82" w:rsidP="00974D82">
      <w:pPr>
        <w:suppressAutoHyphens w:val="0"/>
        <w:ind w:right="-1" w:firstLine="567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2) за своевременную передачу в Уполномоченный орган заявлений, иных д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о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кументов, принятых от заявителя, а также за своевременную выдачу заявителю документов, переданных в этих целях МФЦ органу государственной власти суб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ъ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екта Российской Федерации или Уполномоченному органу;</w:t>
      </w:r>
    </w:p>
    <w:p w:rsidR="00974D82" w:rsidRPr="00D12C7E" w:rsidRDefault="00974D82" w:rsidP="00974D82">
      <w:pPr>
        <w:suppressAutoHyphens w:val="0"/>
        <w:ind w:right="-1" w:firstLine="567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3) за соблюдение прав субъектов персональных данных, за соблюдение з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а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конодательства Российской Федерации, устанавливающего особенности обращ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е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ния с информацией, доступ к которой ограничен федеральным законом.</w:t>
      </w:r>
    </w:p>
    <w:p w:rsidR="00974D82" w:rsidRPr="00D12C7E" w:rsidRDefault="00974D82" w:rsidP="00974D82">
      <w:pPr>
        <w:suppressAutoHyphens w:val="0"/>
        <w:ind w:right="-1" w:firstLine="567"/>
        <w:jc w:val="both"/>
        <w:rPr>
          <w:rFonts w:ascii="Arial" w:eastAsia="Times New Roman" w:hAnsi="Arial" w:cs="Arial"/>
          <w:kern w:val="0"/>
          <w:lang w:eastAsia="ru-RU" w:bidi="ar-SA"/>
        </w:rPr>
      </w:pP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Жалоба на нарушение порядка предоставления муниципальной услуги МФЦ рассматривается органом государственной власти субъекта Российской Федер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а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ции или Уполномоченным органом. При этом срок рассмотрения жалобы исчисл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я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ется со дня регистрации жалобы в органе государственной власти субъекта Ро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с</w:t>
      </w:r>
      <w:r w:rsidRPr="00D12C7E">
        <w:rPr>
          <w:rFonts w:ascii="Arial" w:eastAsia="Times New Roman" w:hAnsi="Arial" w:cs="Arial"/>
          <w:color w:val="000000"/>
          <w:kern w:val="0"/>
          <w:lang w:eastAsia="ru-RU" w:bidi="ar-SA"/>
        </w:rPr>
        <w:t>сийской Федерации или в Уполномоченном органе.</w:t>
      </w:r>
    </w:p>
    <w:p w:rsidR="00974D82" w:rsidRPr="00D12C7E" w:rsidRDefault="00974D82" w:rsidP="00974D82">
      <w:pPr>
        <w:suppressAutoHyphens w:val="0"/>
        <w:ind w:right="-1" w:firstLine="567"/>
        <w:jc w:val="both"/>
        <w:rPr>
          <w:rFonts w:ascii="Arial" w:eastAsia="Times New Roman" w:hAnsi="Arial" w:cs="Arial"/>
          <w:color w:val="000000"/>
          <w:kern w:val="0"/>
          <w:lang w:eastAsia="ru-RU" w:bidi="ar-SA"/>
        </w:rPr>
      </w:pPr>
    </w:p>
    <w:p w:rsidR="00974D82" w:rsidRPr="00D12C7E" w:rsidRDefault="00974D82" w:rsidP="00974D82">
      <w:pPr>
        <w:ind w:firstLine="567"/>
        <w:jc w:val="both"/>
        <w:rPr>
          <w:rFonts w:ascii="Arial" w:hAnsi="Arial" w:cs="Arial"/>
        </w:rPr>
      </w:pPr>
      <w:r w:rsidRPr="00D12C7E">
        <w:rPr>
          <w:rFonts w:ascii="Arial" w:hAnsi="Arial" w:cs="Arial"/>
          <w:color w:val="000000"/>
        </w:rPr>
        <w:t xml:space="preserve">4.4. Положения, характеризующие требования к порядку и формам </w:t>
      </w:r>
      <w:proofErr w:type="gramStart"/>
      <w:r w:rsidRPr="00D12C7E">
        <w:rPr>
          <w:rFonts w:ascii="Arial" w:hAnsi="Arial" w:cs="Arial"/>
          <w:color w:val="000000"/>
        </w:rPr>
        <w:t>контроля за</w:t>
      </w:r>
      <w:proofErr w:type="gramEnd"/>
      <w:r w:rsidRPr="00D12C7E">
        <w:rPr>
          <w:rFonts w:ascii="Arial" w:hAnsi="Arial" w:cs="Arial"/>
          <w:color w:val="000000"/>
        </w:rPr>
        <w:t xml:space="preserve"> предоставлением муниципальной услуги, в том числе со стороны граждан, их объединений и организаций</w:t>
      </w:r>
    </w:p>
    <w:p w:rsidR="00974D82" w:rsidRPr="00D12C7E" w:rsidRDefault="00974D82" w:rsidP="00974D82">
      <w:pPr>
        <w:ind w:firstLine="567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567"/>
        <w:jc w:val="both"/>
        <w:rPr>
          <w:rFonts w:ascii="Arial" w:hAnsi="Arial" w:cs="Arial"/>
        </w:rPr>
      </w:pP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>Контроль за</w:t>
      </w:r>
      <w:proofErr w:type="gramEnd"/>
      <w:r w:rsidRPr="00D12C7E">
        <w:rPr>
          <w:rFonts w:ascii="Arial" w:eastAsia="Times New Roman" w:hAnsi="Arial" w:cs="Arial"/>
          <w:color w:val="000000"/>
          <w:lang w:eastAsia="ru-RU"/>
        </w:rPr>
        <w:t xml:space="preserve"> предоставлением муниципальной услуги со стороны граждан, их объединений и организаций, осуществляется посредством открытости деятельности Уполномоченного органа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предоставления муниципальной услуги.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b/>
          <w:color w:val="000000"/>
        </w:rPr>
      </w:pPr>
    </w:p>
    <w:p w:rsidR="00974D82" w:rsidRPr="00D12C7E" w:rsidRDefault="00974D82" w:rsidP="00974D82">
      <w:pPr>
        <w:ind w:firstLine="567"/>
        <w:jc w:val="both"/>
        <w:rPr>
          <w:rFonts w:ascii="Arial" w:hAnsi="Arial" w:cs="Arial"/>
        </w:rPr>
      </w:pPr>
      <w:r w:rsidRPr="00D12C7E">
        <w:rPr>
          <w:rFonts w:ascii="Arial" w:hAnsi="Arial" w:cs="Arial"/>
          <w:b/>
          <w:color w:val="000000"/>
        </w:rPr>
        <w:t>5. Досудебный (внесудебный) порядок обжалования решений и действий (бездействия) органа, предоставляющего муниципальную услугу, многофункционального центра предоставления муниципальных услуг,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974D82" w:rsidRPr="00D12C7E" w:rsidRDefault="00974D82" w:rsidP="00974D82">
      <w:pPr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567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5.1. Получатели муниципальной услуги имеют право на обжалование в досудебном порядке действий (бездействия) сотрудников Уполномоченного органа, участвующих в предоставлении муниципальной услуги, руководителю такого органа.</w:t>
      </w:r>
      <w:bookmarkStart w:id="1" w:name="_Hlk41040895"/>
      <w:bookmarkEnd w:id="1"/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Заявитель может обратиться с жалобой, в том числе в следующих случаях: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1) нарушение срока регистрации запроса заявителя о предоставлении муниципальной услуги;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2) нарушение срока предоставления муниципальной услуги; </w:t>
      </w:r>
    </w:p>
    <w:p w:rsidR="00974D82" w:rsidRPr="00D12C7E" w:rsidRDefault="00974D82" w:rsidP="00A52BBD">
      <w:pPr>
        <w:ind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3) 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</w:t>
      </w:r>
      <w:r w:rsidRPr="00D12C7E">
        <w:rPr>
          <w:rFonts w:ascii="Arial" w:hAnsi="Arial" w:cs="Arial"/>
          <w:color w:val="000000"/>
        </w:rPr>
        <w:t xml:space="preserve">нормативными правовыми актами Красноярского края, нормативными правовыми актами </w:t>
      </w:r>
      <w:r w:rsidRPr="00D12C7E">
        <w:rPr>
          <w:rFonts w:ascii="Arial" w:hAnsi="Arial" w:cs="Arial"/>
          <w:iCs/>
          <w:color w:val="000000" w:themeColor="text1"/>
        </w:rPr>
        <w:t xml:space="preserve">органов местного самоуправления </w:t>
      </w:r>
      <w:r w:rsidR="00DC642E" w:rsidRPr="00D12C7E">
        <w:rPr>
          <w:rFonts w:ascii="Arial" w:hAnsi="Arial" w:cs="Arial"/>
          <w:iCs/>
          <w:color w:val="000000" w:themeColor="text1"/>
        </w:rPr>
        <w:t>Округа</w:t>
      </w:r>
      <w:r w:rsidRPr="00D12C7E">
        <w:rPr>
          <w:rFonts w:ascii="Arial" w:hAnsi="Arial" w:cs="Arial"/>
          <w:iCs/>
          <w:color w:val="000000" w:themeColor="text1"/>
        </w:rPr>
        <w:t>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4) отказ в приеме документов, предоставление которых предусмотрено нормативными правовыми актами Российской Федерации, </w:t>
      </w:r>
      <w:r w:rsidRPr="00D12C7E">
        <w:rPr>
          <w:rFonts w:ascii="Arial" w:hAnsi="Arial" w:cs="Arial"/>
          <w:color w:val="000000"/>
        </w:rPr>
        <w:t xml:space="preserve">нормативными правовыми актами Красноярского края, нормативными правовыми актами </w:t>
      </w:r>
      <w:r w:rsidRPr="00D12C7E">
        <w:rPr>
          <w:rFonts w:ascii="Arial" w:hAnsi="Arial" w:cs="Arial"/>
          <w:iCs/>
          <w:color w:val="000000" w:themeColor="text1"/>
        </w:rPr>
        <w:t xml:space="preserve">органов местного самоуправления </w:t>
      </w:r>
      <w:r w:rsidR="00DC642E" w:rsidRPr="00D12C7E">
        <w:rPr>
          <w:rFonts w:ascii="Arial" w:hAnsi="Arial" w:cs="Arial"/>
          <w:iCs/>
          <w:color w:val="000000" w:themeColor="text1"/>
        </w:rPr>
        <w:t>Округа</w:t>
      </w:r>
      <w:r w:rsidRPr="00D12C7E">
        <w:rPr>
          <w:rFonts w:ascii="Arial" w:eastAsia="Times New Roman" w:hAnsi="Arial" w:cs="Arial"/>
          <w:color w:val="000000"/>
          <w:lang w:eastAsia="ru-RU"/>
        </w:rPr>
        <w:t xml:space="preserve"> для предоставления муниципальной услуги, у заявителя; 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 xml:space="preserve">5) 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 w:rsidRPr="00D12C7E">
        <w:rPr>
          <w:rFonts w:ascii="Arial" w:hAnsi="Arial" w:cs="Arial"/>
          <w:color w:val="000000"/>
        </w:rPr>
        <w:t xml:space="preserve">нормативными правовыми актами Красноярского края, нормативными правовыми </w:t>
      </w:r>
      <w:proofErr w:type="spellStart"/>
      <w:r w:rsidRPr="00D12C7E">
        <w:rPr>
          <w:rFonts w:ascii="Arial" w:hAnsi="Arial" w:cs="Arial"/>
          <w:color w:val="000000"/>
        </w:rPr>
        <w:t>актами</w:t>
      </w:r>
      <w:r w:rsidRPr="00D12C7E">
        <w:rPr>
          <w:rFonts w:ascii="Arial" w:hAnsi="Arial" w:cs="Arial"/>
          <w:iCs/>
          <w:color w:val="000000" w:themeColor="text1"/>
        </w:rPr>
        <w:t>органов</w:t>
      </w:r>
      <w:proofErr w:type="spellEnd"/>
      <w:r w:rsidRPr="00D12C7E">
        <w:rPr>
          <w:rFonts w:ascii="Arial" w:hAnsi="Arial" w:cs="Arial"/>
          <w:iCs/>
          <w:color w:val="000000" w:themeColor="text1"/>
        </w:rPr>
        <w:t xml:space="preserve"> местного самоуправления </w:t>
      </w:r>
      <w:r w:rsidR="00DC642E" w:rsidRPr="00D12C7E">
        <w:rPr>
          <w:rFonts w:ascii="Arial" w:hAnsi="Arial" w:cs="Arial"/>
          <w:iCs/>
          <w:color w:val="000000" w:themeColor="text1"/>
        </w:rPr>
        <w:t>Округа</w:t>
      </w:r>
      <w:r w:rsidRPr="00D12C7E">
        <w:rPr>
          <w:rFonts w:ascii="Arial" w:eastAsia="Times New Roman" w:hAnsi="Arial" w:cs="Arial"/>
          <w:color w:val="000000"/>
          <w:lang w:eastAsia="ru-RU"/>
        </w:rPr>
        <w:t>;</w:t>
      </w:r>
      <w:proofErr w:type="gramEnd"/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6) затребование от заявителя при предоставлении муниципальной услуги платы, не предусмотренной нормативными правовыми актами Российской Федерации, </w:t>
      </w:r>
      <w:r w:rsidRPr="00D12C7E">
        <w:rPr>
          <w:rFonts w:ascii="Arial" w:hAnsi="Arial" w:cs="Arial"/>
          <w:color w:val="000000"/>
        </w:rPr>
        <w:t>нормативными правовыми актами Красноярского края, нормативными правовыми актами</w:t>
      </w:r>
      <w:r w:rsidR="00DC642E" w:rsidRPr="00D12C7E">
        <w:rPr>
          <w:rFonts w:ascii="Arial" w:hAnsi="Arial" w:cs="Arial"/>
          <w:color w:val="000000"/>
        </w:rPr>
        <w:t xml:space="preserve"> </w:t>
      </w:r>
      <w:r w:rsidRPr="00D12C7E">
        <w:rPr>
          <w:rFonts w:ascii="Arial" w:hAnsi="Arial" w:cs="Arial"/>
          <w:iCs/>
          <w:color w:val="000000" w:themeColor="text1"/>
        </w:rPr>
        <w:t xml:space="preserve">органов местного самоуправления </w:t>
      </w:r>
      <w:r w:rsidR="00DC642E" w:rsidRPr="00D12C7E">
        <w:rPr>
          <w:rFonts w:ascii="Arial" w:hAnsi="Arial" w:cs="Arial"/>
          <w:iCs/>
          <w:color w:val="000000" w:themeColor="text1"/>
        </w:rPr>
        <w:t>Округа;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>7) отказ Уполномоченного органа, должностного лица в исправлении допущенных опечаток и ошибок в выданных в результате предоставления муниципальной) услуги документах либо нарушение установленного срока таких исправлений;</w:t>
      </w:r>
      <w:proofErr w:type="gramEnd"/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8) нарушение срока или порядка выдачи документов по результатам предоставления муниципальной услуги;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lastRenderedPageBreak/>
        <w:t xml:space="preserve">9) 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</w:t>
      </w:r>
      <w:r w:rsidRPr="00D12C7E">
        <w:rPr>
          <w:rFonts w:ascii="Arial" w:hAnsi="Arial" w:cs="Arial"/>
          <w:color w:val="000000"/>
        </w:rPr>
        <w:t xml:space="preserve">нормативными правовыми актами Красноярского края, нормативными правовыми актами </w:t>
      </w:r>
      <w:r w:rsidRPr="00D12C7E">
        <w:rPr>
          <w:rFonts w:ascii="Arial" w:hAnsi="Arial" w:cs="Arial"/>
          <w:iCs/>
          <w:color w:val="000000" w:themeColor="text1"/>
        </w:rPr>
        <w:t xml:space="preserve">органов местного самоуправления </w:t>
      </w:r>
      <w:r w:rsidR="00DC642E" w:rsidRPr="00D12C7E">
        <w:rPr>
          <w:rFonts w:ascii="Arial" w:hAnsi="Arial" w:cs="Arial"/>
          <w:iCs/>
          <w:color w:val="000000" w:themeColor="text1"/>
        </w:rPr>
        <w:t>Округа</w:t>
      </w:r>
      <w:r w:rsidRPr="00D12C7E">
        <w:rPr>
          <w:rFonts w:ascii="Arial" w:eastAsia="Times New Roman" w:hAnsi="Arial" w:cs="Arial"/>
          <w:color w:val="000000"/>
          <w:lang w:eastAsia="ru-RU"/>
        </w:rPr>
        <w:t>;</w:t>
      </w:r>
      <w:proofErr w:type="gramEnd"/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10) 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5.2. Жалоба подается в письменной форме на бумажном носителе, в электронной форме в Уполномоченный орган, предоставляющий муниципальную услугу, многофункциональный центр либо в соответствующий орган государственной власти, являющийся учредителем многофункционального центра (далее - учредитель многофункционального центра).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центра. 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Жалоба может быть направлена по почте, через МФЦ, с использованием информационно-телекоммуникационной сети «Интернет», официального сайта органа местного самоуправления, Регионального портала, Единого портала, информационной системы досудебного обжалования, а также может быть принята при личном приеме заявителя.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5.3. Жалоба должна содержать следующую информацию: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>1) наименование органа, предоставляющего муниципальную услугу, должностного лица органа, предоставляющего муниципальную услугу,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(бездействие) которых обжалуются;</w:t>
      </w:r>
      <w:proofErr w:type="gramEnd"/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>2) 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3) 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работников;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4) доводы, на основании которых заявитель не согласен с решением и действием (бездействием) органа, предоставляющего услугу, должностного лица </w:t>
      </w:r>
      <w:r w:rsidRPr="00D12C7E">
        <w:rPr>
          <w:rFonts w:ascii="Arial" w:eastAsia="Times New Roman" w:hAnsi="Arial" w:cs="Arial"/>
          <w:color w:val="000000"/>
          <w:lang w:eastAsia="ru-RU"/>
        </w:rPr>
        <w:lastRenderedPageBreak/>
        <w:t>органа, предоставляющего услугу, многофункционального центра, работника многофункционального центра, организаций, предусмотренных частью 1.1 статьи 16 Федерального закона № 210-ФЗ, их работников.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5.4. Поступившая жалоба подлежит регистрации в срок не позднее одного дней со дня поступления</w:t>
      </w:r>
      <w:r w:rsidRPr="00D12C7E">
        <w:rPr>
          <w:rFonts w:ascii="Arial" w:eastAsia="Times New Roman" w:hAnsi="Arial" w:cs="Arial"/>
          <w:i/>
          <w:color w:val="000000"/>
          <w:lang w:eastAsia="ru-RU"/>
        </w:rPr>
        <w:t>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5.5. </w:t>
      </w: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№ 210-ФЗ,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предоставляющего государственную или муниципальную услугу, многофункционального центра, организаций, предусмотренных частью 1.1 статьи 16 Федерального закона</w:t>
      </w:r>
      <w:proofErr w:type="gramEnd"/>
      <w:r w:rsidRPr="00D12C7E">
        <w:rPr>
          <w:rFonts w:ascii="Arial" w:eastAsia="Times New Roman" w:hAnsi="Arial" w:cs="Arial"/>
          <w:color w:val="000000"/>
          <w:lang w:eastAsia="ru-RU"/>
        </w:rPr>
        <w:t xml:space="preserve"> № 210-ФЗ,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5.6.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5.7. По результатам рассмотрения жалобы принимается одно из следующих решений: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 xml:space="preserve"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</w:t>
      </w:r>
      <w:r w:rsidRPr="00D12C7E">
        <w:rPr>
          <w:rFonts w:ascii="Arial" w:hAnsi="Arial" w:cs="Arial"/>
          <w:color w:val="000000"/>
        </w:rPr>
        <w:t>нормативными правовыми актами Красноярского края, нормативными правовыми актами</w:t>
      </w:r>
      <w:r w:rsidRPr="00D12C7E">
        <w:rPr>
          <w:rFonts w:ascii="Arial" w:hAnsi="Arial" w:cs="Arial"/>
          <w:iCs/>
          <w:color w:val="000000" w:themeColor="text1"/>
        </w:rPr>
        <w:t xml:space="preserve"> Администрации </w:t>
      </w:r>
      <w:r w:rsidR="002C0107" w:rsidRPr="00D12C7E">
        <w:rPr>
          <w:rFonts w:ascii="Arial" w:hAnsi="Arial" w:cs="Arial"/>
          <w:iCs/>
          <w:color w:val="000000" w:themeColor="text1"/>
        </w:rPr>
        <w:t>Округа</w:t>
      </w:r>
      <w:r w:rsidRPr="00D12C7E">
        <w:rPr>
          <w:rFonts w:ascii="Arial" w:hAnsi="Arial" w:cs="Arial"/>
          <w:iCs/>
          <w:color w:val="000000" w:themeColor="text1"/>
        </w:rPr>
        <w:t xml:space="preserve">, </w:t>
      </w:r>
      <w:r w:rsidRPr="00D12C7E">
        <w:rPr>
          <w:rFonts w:ascii="Arial" w:hAnsi="Arial" w:cs="Arial"/>
          <w:color w:val="000000"/>
        </w:rPr>
        <w:t xml:space="preserve">нормативными правовыми актами  Шарыповского </w:t>
      </w:r>
      <w:r w:rsidR="002C0107" w:rsidRPr="00D12C7E">
        <w:rPr>
          <w:rFonts w:ascii="Arial" w:hAnsi="Arial" w:cs="Arial"/>
          <w:color w:val="000000"/>
        </w:rPr>
        <w:t xml:space="preserve">окружного </w:t>
      </w:r>
      <w:r w:rsidRPr="00D12C7E">
        <w:rPr>
          <w:rFonts w:ascii="Arial" w:hAnsi="Arial" w:cs="Arial"/>
          <w:color w:val="000000"/>
        </w:rPr>
        <w:t>Совета депутатов</w:t>
      </w:r>
      <w:r w:rsidRPr="00D12C7E">
        <w:rPr>
          <w:rFonts w:ascii="Arial" w:eastAsia="Times New Roman" w:hAnsi="Arial" w:cs="Arial"/>
          <w:color w:val="000000"/>
          <w:lang w:eastAsia="ru-RU"/>
        </w:rPr>
        <w:t>.</w:t>
      </w:r>
      <w:proofErr w:type="gramEnd"/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В случае удовлетворения жалобы  заявителю в ответе указывается информация о действиях, предпринятых в целях устранения выявленных нарушений, приносятся извинения за доставленные </w:t>
      </w:r>
      <w:proofErr w:type="gramStart"/>
      <w:r w:rsidRPr="00D12C7E">
        <w:rPr>
          <w:rFonts w:ascii="Arial" w:eastAsia="Times New Roman" w:hAnsi="Arial" w:cs="Arial"/>
          <w:color w:val="000000"/>
          <w:lang w:eastAsia="ru-RU"/>
        </w:rPr>
        <w:t>неудобства</w:t>
      </w:r>
      <w:proofErr w:type="gramEnd"/>
      <w:r w:rsidRPr="00D12C7E">
        <w:rPr>
          <w:rFonts w:ascii="Arial" w:eastAsia="Times New Roman" w:hAnsi="Arial" w:cs="Arial"/>
          <w:color w:val="000000"/>
          <w:lang w:eastAsia="ru-RU"/>
        </w:rPr>
        <w:t xml:space="preserve">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 xml:space="preserve">2) в удовлетворении жалобы отказывается. </w:t>
      </w:r>
    </w:p>
    <w:p w:rsidR="00974D82" w:rsidRPr="00D12C7E" w:rsidRDefault="00974D82" w:rsidP="00A52BBD">
      <w:pPr>
        <w:ind w:right="-1" w:firstLine="709"/>
        <w:jc w:val="both"/>
        <w:rPr>
          <w:rFonts w:ascii="Arial" w:hAnsi="Arial" w:cs="Arial"/>
        </w:rPr>
      </w:pPr>
      <w:r w:rsidRPr="00D12C7E">
        <w:rPr>
          <w:rFonts w:ascii="Arial" w:eastAsia="Times New Roman" w:hAnsi="Arial" w:cs="Arial"/>
          <w:color w:val="000000"/>
          <w:lang w:eastAsia="ru-RU"/>
        </w:rPr>
        <w:t>Мотивированный ответ о результатах рассмотрения жалобы направляется заявителю не позднее дня, следующего за днем принятия решения, указанного в п. 5.7. настоящего раздела.</w:t>
      </w:r>
    </w:p>
    <w:p w:rsidR="00974D82" w:rsidRPr="00D12C7E" w:rsidRDefault="00974D82" w:rsidP="00974D82">
      <w:pPr>
        <w:jc w:val="center"/>
        <w:rPr>
          <w:rFonts w:ascii="Arial" w:hAnsi="Arial" w:cs="Arial"/>
          <w:b/>
          <w:color w:val="000000"/>
        </w:rPr>
      </w:pPr>
    </w:p>
    <w:p w:rsidR="00974D82" w:rsidRPr="00D12C7E" w:rsidRDefault="00974D82" w:rsidP="00974D82">
      <w:pPr>
        <w:jc w:val="center"/>
        <w:rPr>
          <w:rFonts w:ascii="Arial" w:hAnsi="Arial" w:cs="Arial"/>
          <w:b/>
          <w:color w:val="000000"/>
        </w:rPr>
      </w:pPr>
    </w:p>
    <w:p w:rsidR="00974D82" w:rsidRPr="00D12C7E" w:rsidRDefault="00974D82" w:rsidP="00974D82">
      <w:pPr>
        <w:jc w:val="center"/>
        <w:rPr>
          <w:rFonts w:ascii="Arial" w:hAnsi="Arial" w:cs="Arial"/>
          <w:b/>
          <w:color w:val="000000"/>
        </w:rPr>
      </w:pPr>
    </w:p>
    <w:p w:rsidR="00974D82" w:rsidRPr="00D12C7E" w:rsidRDefault="00974D82" w:rsidP="00974D82">
      <w:pPr>
        <w:jc w:val="center"/>
        <w:rPr>
          <w:rFonts w:ascii="Arial" w:hAnsi="Arial" w:cs="Arial"/>
          <w:b/>
          <w:color w:val="000000"/>
        </w:rPr>
      </w:pPr>
    </w:p>
    <w:p w:rsidR="00974D82" w:rsidRPr="00D12C7E" w:rsidRDefault="00974D82" w:rsidP="00974D82">
      <w:pPr>
        <w:jc w:val="center"/>
        <w:rPr>
          <w:rFonts w:ascii="Arial" w:hAnsi="Arial" w:cs="Arial"/>
          <w:b/>
          <w:color w:val="000000"/>
        </w:rPr>
      </w:pPr>
      <w:r w:rsidRPr="00D12C7E">
        <w:rPr>
          <w:rFonts w:ascii="Arial" w:hAnsi="Arial" w:cs="Arial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974D82" w:rsidRPr="00D12C7E" w:rsidTr="00974D82">
        <w:tc>
          <w:tcPr>
            <w:tcW w:w="4077" w:type="dxa"/>
          </w:tcPr>
          <w:p w:rsidR="00974D82" w:rsidRPr="00D12C7E" w:rsidRDefault="00974D82" w:rsidP="00974D82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</w:tcPr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Приложение 1</w:t>
            </w:r>
          </w:p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к Административному регламенту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</w:tbl>
    <w:p w:rsidR="00974D82" w:rsidRPr="00D12C7E" w:rsidRDefault="00974D82" w:rsidP="00974D82">
      <w:pPr>
        <w:ind w:firstLine="720"/>
        <w:jc w:val="right"/>
        <w:rPr>
          <w:rFonts w:ascii="Arial" w:hAnsi="Arial" w:cs="Arial"/>
          <w:b/>
          <w:color w:val="000000"/>
        </w:rPr>
      </w:pPr>
    </w:p>
    <w:p w:rsidR="00974D82" w:rsidRPr="00D12C7E" w:rsidRDefault="00974D82" w:rsidP="00974D82">
      <w:pPr>
        <w:ind w:left="411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В  </w:t>
      </w:r>
    </w:p>
    <w:p w:rsidR="00974D82" w:rsidRPr="00D12C7E" w:rsidRDefault="00974D82" w:rsidP="00974D82">
      <w:pPr>
        <w:pBdr>
          <w:top w:val="single" w:sz="4" w:space="1" w:color="000000"/>
        </w:pBdr>
        <w:ind w:left="4111"/>
        <w:jc w:val="center"/>
        <w:rPr>
          <w:rFonts w:ascii="Arial" w:hAnsi="Arial" w:cs="Arial"/>
          <w:color w:val="000000"/>
        </w:rPr>
      </w:pPr>
      <w:proofErr w:type="gramStart"/>
      <w:r w:rsidRPr="00D12C7E">
        <w:rPr>
          <w:rFonts w:ascii="Arial" w:hAnsi="Arial" w:cs="Arial"/>
          <w:i/>
          <w:color w:val="000000"/>
        </w:rPr>
        <w:t>(наименование органа местного самоуправления</w:t>
      </w:r>
      <w:proofErr w:type="gramEnd"/>
    </w:p>
    <w:p w:rsidR="00974D82" w:rsidRPr="00D12C7E" w:rsidRDefault="00974D82" w:rsidP="00974D82">
      <w:pPr>
        <w:ind w:left="4111"/>
        <w:jc w:val="center"/>
        <w:rPr>
          <w:rFonts w:ascii="Arial" w:hAnsi="Arial" w:cs="Arial"/>
          <w:i/>
          <w:color w:val="000000"/>
        </w:rPr>
      </w:pPr>
    </w:p>
    <w:p w:rsidR="00974D82" w:rsidRPr="00D12C7E" w:rsidRDefault="00974D82" w:rsidP="00974D82">
      <w:pPr>
        <w:pBdr>
          <w:top w:val="single" w:sz="4" w:space="3" w:color="000000"/>
        </w:pBdr>
        <w:ind w:left="4111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</w:rPr>
        <w:t>муниципального образования)</w:t>
      </w:r>
    </w:p>
    <w:p w:rsidR="00974D82" w:rsidRPr="00D12C7E" w:rsidRDefault="00974D82" w:rsidP="00974D82">
      <w:pPr>
        <w:shd w:val="clear" w:color="auto" w:fill="FFFFFF"/>
        <w:tabs>
          <w:tab w:val="left" w:leader="underscore" w:pos="10334"/>
        </w:tabs>
        <w:ind w:left="411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-7"/>
        </w:rPr>
        <w:t>от</w:t>
      </w:r>
      <w:r w:rsidRPr="00D12C7E">
        <w:rPr>
          <w:rFonts w:ascii="Arial" w:hAnsi="Arial" w:cs="Arial"/>
          <w:color w:val="000000"/>
        </w:rPr>
        <w:t>___________________________________</w:t>
      </w:r>
    </w:p>
    <w:p w:rsidR="00974D82" w:rsidRPr="00D12C7E" w:rsidRDefault="00974D82" w:rsidP="00974D82">
      <w:pPr>
        <w:shd w:val="clear" w:color="auto" w:fill="FFFFFF"/>
        <w:ind w:left="411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  <w:spacing w:val="-3"/>
        </w:rPr>
        <w:t>(для заявителя юридического лица -  полное наименование, организационно-правовая форма, сведения о государственной регистрации, место нахождения, контактная информация: телефон, эл. почта;</w:t>
      </w:r>
    </w:p>
    <w:p w:rsidR="00974D82" w:rsidRPr="00D12C7E" w:rsidRDefault="00974D82" w:rsidP="00974D82">
      <w:pPr>
        <w:shd w:val="clear" w:color="auto" w:fill="FFFFFF"/>
        <w:ind w:left="411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  <w:spacing w:val="-3"/>
        </w:rPr>
        <w:t>для заявителя физического лица - фамилия, имя, отчество, паспортные данные, регистрация по месту жительства, адрес фактического проживания телефон</w:t>
      </w:r>
      <w:r w:rsidRPr="00D12C7E">
        <w:rPr>
          <w:rFonts w:ascii="Arial" w:hAnsi="Arial" w:cs="Arial"/>
          <w:i/>
          <w:color w:val="000000"/>
          <w:spacing w:val="-7"/>
        </w:rPr>
        <w:t>)</w:t>
      </w:r>
    </w:p>
    <w:p w:rsidR="00974D82" w:rsidRPr="00D12C7E" w:rsidRDefault="00974D82" w:rsidP="00974D82">
      <w:pPr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b/>
          <w:color w:val="000000"/>
        </w:rPr>
        <w:t>Заявление</w:t>
      </w:r>
    </w:p>
    <w:p w:rsidR="00974D82" w:rsidRPr="00D12C7E" w:rsidRDefault="00974D82" w:rsidP="00974D82">
      <w:pPr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b/>
          <w:color w:val="000000"/>
        </w:rPr>
        <w:t>о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974D82" w:rsidRPr="00D12C7E" w:rsidRDefault="00974D82" w:rsidP="00974D82">
      <w:pPr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Прошу предоставить разрешение на отклонение от предельных параметров разрешенного строительства, реконструкции объекта капитального строительства 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pBdr>
          <w:top w:val="single" w:sz="4" w:space="1" w:color="000000"/>
          <w:bottom w:val="single" w:sz="4" w:space="1" w:color="000000"/>
        </w:pBdr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E170F">
      <w:pPr>
        <w:suppressAutoHyphens w:val="0"/>
        <w:jc w:val="both"/>
        <w:rPr>
          <w:rFonts w:ascii="Arial" w:hAnsi="Arial" w:cs="Arial"/>
          <w:color w:val="000000"/>
        </w:rPr>
      </w:pPr>
      <w:r w:rsidRPr="00D12C7E">
        <w:rPr>
          <w:rFonts w:ascii="Arial" w:eastAsia="Times New Roman" w:hAnsi="Arial" w:cs="Arial"/>
          <w:i/>
          <w:color w:val="000000"/>
          <w:kern w:val="0"/>
          <w:lang w:eastAsia="ru-RU" w:bidi="ar-SA"/>
        </w:rPr>
        <w:t>Сведения о земельном участке: адрес, кадастровый номер, площадь, вид ра</w:t>
      </w:r>
      <w:r w:rsidRPr="00D12C7E">
        <w:rPr>
          <w:rFonts w:ascii="Arial" w:eastAsia="Times New Roman" w:hAnsi="Arial" w:cs="Arial"/>
          <w:i/>
          <w:color w:val="000000"/>
          <w:kern w:val="0"/>
          <w:lang w:eastAsia="ru-RU" w:bidi="ar-SA"/>
        </w:rPr>
        <w:t>з</w:t>
      </w:r>
      <w:r w:rsidRPr="00D12C7E">
        <w:rPr>
          <w:rFonts w:ascii="Arial" w:eastAsia="Times New Roman" w:hAnsi="Arial" w:cs="Arial"/>
          <w:i/>
          <w:color w:val="000000"/>
          <w:kern w:val="0"/>
          <w:lang w:eastAsia="ru-RU" w:bidi="ar-SA"/>
        </w:rPr>
        <w:t>решенного использования, реквизиты градостроительного плана земельного участка (при наличии)</w:t>
      </w:r>
      <w:proofErr w:type="gramStart"/>
      <w:r w:rsidRPr="00D12C7E">
        <w:rPr>
          <w:rFonts w:ascii="Arial" w:eastAsia="Times New Roman" w:hAnsi="Arial" w:cs="Arial"/>
          <w:i/>
          <w:color w:val="000000"/>
          <w:kern w:val="0"/>
          <w:lang w:eastAsia="ru-RU" w:bidi="ar-SA"/>
        </w:rPr>
        <w:t>.С</w:t>
      </w:r>
      <w:proofErr w:type="gramEnd"/>
      <w:r w:rsidRPr="00D12C7E">
        <w:rPr>
          <w:rFonts w:ascii="Arial" w:eastAsia="Times New Roman" w:hAnsi="Arial" w:cs="Arial"/>
          <w:i/>
          <w:color w:val="000000"/>
          <w:kern w:val="0"/>
          <w:lang w:eastAsia="ru-RU" w:bidi="ar-SA"/>
        </w:rPr>
        <w:t>ведения об объекте капитального строительства: к</w:t>
      </w:r>
      <w:r w:rsidRPr="00D12C7E">
        <w:rPr>
          <w:rFonts w:ascii="Arial" w:eastAsia="Times New Roman" w:hAnsi="Arial" w:cs="Arial"/>
          <w:i/>
          <w:color w:val="000000"/>
          <w:kern w:val="0"/>
          <w:lang w:eastAsia="ru-RU" w:bidi="ar-SA"/>
        </w:rPr>
        <w:t>а</w:t>
      </w:r>
      <w:r w:rsidRPr="00D12C7E">
        <w:rPr>
          <w:rFonts w:ascii="Arial" w:eastAsia="Times New Roman" w:hAnsi="Arial" w:cs="Arial"/>
          <w:i/>
          <w:color w:val="000000"/>
          <w:kern w:val="0"/>
          <w:lang w:eastAsia="ru-RU" w:bidi="ar-SA"/>
        </w:rPr>
        <w:t>дастровый номер, площадь, этажность, назначение.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Параметры планируемых к размещению объектов капитального строительства</w:t>
      </w:r>
    </w:p>
    <w:p w:rsidR="00974D82" w:rsidRPr="00D12C7E" w:rsidRDefault="00974D82" w:rsidP="00974D82">
      <w:pPr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___________________________________</w:t>
      </w:r>
      <w:r w:rsidR="009E170F">
        <w:rPr>
          <w:rFonts w:ascii="Arial" w:hAnsi="Arial" w:cs="Arial"/>
          <w:color w:val="000000"/>
        </w:rPr>
        <w:t>__________________________________</w:t>
      </w:r>
    </w:p>
    <w:p w:rsidR="00974D82" w:rsidRPr="00D12C7E" w:rsidRDefault="00974D82" w:rsidP="00974D82">
      <w:pPr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Обоснование запрашиваемого отклонения от предельных параметров разрешенного строительства, реконструкции объекта капитального строительства</w:t>
      </w:r>
    </w:p>
    <w:p w:rsidR="00974D82" w:rsidRPr="00D12C7E" w:rsidRDefault="00974D82" w:rsidP="00974D82">
      <w:pPr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__________________________________________________________________</w:t>
      </w:r>
    </w:p>
    <w:p w:rsidR="00974D82" w:rsidRPr="00D12C7E" w:rsidRDefault="00974D82" w:rsidP="00974D82">
      <w:pPr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firstLine="709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К заявлению прилагаются следующие документы:</w:t>
      </w:r>
    </w:p>
    <w:p w:rsidR="00974D82" w:rsidRPr="00D12C7E" w:rsidRDefault="00974D82" w:rsidP="00974D82">
      <w:pPr>
        <w:widowControl w:val="0"/>
        <w:ind w:firstLine="85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</w:rPr>
        <w:t>(указывается перечень прилагаемых документов)</w:t>
      </w:r>
    </w:p>
    <w:p w:rsidR="00974D82" w:rsidRPr="00D12C7E" w:rsidRDefault="00974D82" w:rsidP="00974D82">
      <w:pPr>
        <w:widowControl w:val="0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widowControl w:val="0"/>
        <w:ind w:firstLine="85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Результат предоставления муниципальной услуги, прошу предоставить:</w:t>
      </w:r>
    </w:p>
    <w:p w:rsidR="00A01D72" w:rsidRDefault="00974D82" w:rsidP="00974D82">
      <w:pPr>
        <w:widowControl w:val="0"/>
        <w:ind w:firstLine="851"/>
        <w:jc w:val="both"/>
        <w:rPr>
          <w:rFonts w:ascii="Arial" w:hAnsi="Arial" w:cs="Arial"/>
          <w:i/>
          <w:color w:val="000000"/>
        </w:rPr>
      </w:pPr>
      <w:r w:rsidRPr="00D12C7E">
        <w:rPr>
          <w:rFonts w:ascii="Arial" w:hAnsi="Arial" w:cs="Arial"/>
          <w:i/>
          <w:color w:val="000000"/>
        </w:rPr>
        <w:t>(указать способ получения результата предоставления государственной (муниципальной) услуги).</w:t>
      </w:r>
    </w:p>
    <w:p w:rsidR="00A01D72" w:rsidRDefault="00A01D72" w:rsidP="00974D82">
      <w:pPr>
        <w:widowControl w:val="0"/>
        <w:ind w:firstLine="851"/>
        <w:jc w:val="both"/>
        <w:rPr>
          <w:rFonts w:ascii="Arial" w:hAnsi="Arial" w:cs="Arial"/>
          <w:i/>
          <w:color w:val="000000"/>
        </w:rPr>
      </w:pPr>
    </w:p>
    <w:p w:rsidR="00A01D72" w:rsidRPr="00D12C7E" w:rsidRDefault="00A01D72" w:rsidP="00974D82">
      <w:pPr>
        <w:widowControl w:val="0"/>
        <w:ind w:firstLine="851"/>
        <w:jc w:val="both"/>
        <w:rPr>
          <w:rFonts w:ascii="Arial" w:hAnsi="Arial" w:cs="Arial"/>
          <w:color w:val="000000"/>
        </w:rPr>
      </w:pPr>
      <w:r w:rsidRPr="00A01D72">
        <w:rPr>
          <w:rFonts w:ascii="Arial" w:hAnsi="Arial" w:cs="Arial"/>
          <w:color w:val="000000"/>
        </w:rPr>
        <w:t>(дата)</w:t>
      </w:r>
      <w:r w:rsidRPr="00A01D72">
        <w:rPr>
          <w:rFonts w:ascii="Arial" w:hAnsi="Arial" w:cs="Arial"/>
          <w:color w:val="000000"/>
        </w:rPr>
        <w:tab/>
      </w:r>
      <w:r w:rsidRPr="00A01D72">
        <w:rPr>
          <w:rFonts w:ascii="Arial" w:hAnsi="Arial" w:cs="Arial"/>
          <w:color w:val="000000"/>
        </w:rPr>
        <w:tab/>
        <w:t>(подпись)</w:t>
      </w:r>
      <w:r w:rsidRPr="00A01D72">
        <w:rPr>
          <w:rFonts w:ascii="Arial" w:hAnsi="Arial" w:cs="Arial"/>
          <w:color w:val="000000"/>
        </w:rPr>
        <w:tab/>
      </w:r>
      <w:r w:rsidRPr="00A01D72">
        <w:rPr>
          <w:rFonts w:ascii="Arial" w:hAnsi="Arial" w:cs="Arial"/>
          <w:color w:val="000000"/>
        </w:rPr>
        <w:tab/>
      </w:r>
      <w:r w:rsidRPr="00A01D72">
        <w:rPr>
          <w:rFonts w:ascii="Arial" w:hAnsi="Arial" w:cs="Arial"/>
          <w:color w:val="000000"/>
        </w:rPr>
        <w:tab/>
      </w:r>
      <w:r w:rsidRPr="00A01D72">
        <w:rPr>
          <w:rFonts w:ascii="Arial" w:hAnsi="Arial" w:cs="Arial"/>
          <w:color w:val="000000"/>
        </w:rPr>
        <w:tab/>
        <w:t>(ФИО)</w:t>
      </w:r>
      <w:r w:rsidRPr="00A01D72">
        <w:rPr>
          <w:rFonts w:ascii="Arial" w:hAnsi="Arial" w:cs="Arial"/>
          <w:color w:val="000000"/>
        </w:rPr>
        <w:tab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974D82" w:rsidRPr="00D12C7E" w:rsidTr="00D9184A">
        <w:tc>
          <w:tcPr>
            <w:tcW w:w="4077" w:type="dxa"/>
          </w:tcPr>
          <w:p w:rsidR="00974D82" w:rsidRPr="00D12C7E" w:rsidRDefault="00974D82" w:rsidP="00974D82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  <w:color w:val="000000"/>
              </w:rPr>
            </w:pPr>
            <w:bookmarkStart w:id="2" w:name="_GoBack"/>
            <w:bookmarkEnd w:id="2"/>
          </w:p>
        </w:tc>
        <w:tc>
          <w:tcPr>
            <w:tcW w:w="5387" w:type="dxa"/>
          </w:tcPr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Приложение 2</w:t>
            </w:r>
          </w:p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к Административному регламенту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</w:p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974D82" w:rsidRPr="00D12C7E" w:rsidRDefault="00974D82" w:rsidP="00974D82">
      <w:pPr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Бланк органа, осуществляющего предоставление </w:t>
      </w:r>
      <w:r w:rsidRPr="00D12C7E">
        <w:rPr>
          <w:rFonts w:ascii="Arial" w:hAnsi="Arial" w:cs="Arial"/>
          <w:color w:val="000000"/>
          <w:lang w:bidi="ru-RU"/>
        </w:rPr>
        <w:t xml:space="preserve"> муниципальной услуги</w:t>
      </w:r>
    </w:p>
    <w:p w:rsidR="00974D82" w:rsidRPr="00D12C7E" w:rsidRDefault="00974D82" w:rsidP="00974D82">
      <w:pPr>
        <w:tabs>
          <w:tab w:val="left" w:pos="567"/>
          <w:tab w:val="left" w:pos="4536"/>
        </w:tabs>
        <w:rPr>
          <w:rFonts w:ascii="Arial" w:hAnsi="Arial" w:cs="Arial"/>
          <w:b/>
          <w:color w:val="000000"/>
          <w:spacing w:val="-4"/>
        </w:rPr>
      </w:pPr>
    </w:p>
    <w:p w:rsidR="00974D82" w:rsidRPr="00D12C7E" w:rsidRDefault="00974D82" w:rsidP="00974D82">
      <w:pPr>
        <w:tabs>
          <w:tab w:val="left" w:pos="567"/>
          <w:tab w:val="left" w:pos="4536"/>
        </w:tabs>
        <w:jc w:val="center"/>
        <w:rPr>
          <w:rFonts w:ascii="Arial" w:hAnsi="Arial" w:cs="Arial"/>
          <w:color w:val="000000"/>
        </w:rPr>
      </w:pPr>
      <w:bookmarkStart w:id="3" w:name="OLE_LINK459"/>
      <w:bookmarkStart w:id="4" w:name="OLE_LINK460"/>
      <w:r w:rsidRPr="00D12C7E">
        <w:rPr>
          <w:rFonts w:ascii="Arial" w:hAnsi="Arial" w:cs="Arial"/>
          <w:b/>
          <w:color w:val="000000"/>
          <w:spacing w:val="-4"/>
        </w:rPr>
        <w:t xml:space="preserve">О предоставлении разрешения на </w:t>
      </w:r>
      <w:bookmarkEnd w:id="3"/>
      <w:bookmarkEnd w:id="4"/>
      <w:r w:rsidRPr="00D12C7E">
        <w:rPr>
          <w:rFonts w:ascii="Arial" w:hAnsi="Arial" w:cs="Arial"/>
          <w:b/>
          <w:color w:val="000000"/>
          <w:spacing w:val="-4"/>
        </w:rPr>
        <w:t>отклонение от предельных параметров разрешенного строительства, реконструкции объекта капитального строительства</w:t>
      </w:r>
    </w:p>
    <w:p w:rsidR="00974D82" w:rsidRPr="00D12C7E" w:rsidRDefault="00974D82" w:rsidP="00974D82">
      <w:pPr>
        <w:tabs>
          <w:tab w:val="left" w:pos="567"/>
          <w:tab w:val="left" w:pos="4536"/>
        </w:tabs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widowControl w:val="0"/>
        <w:tabs>
          <w:tab w:val="left" w:pos="4819"/>
        </w:tabs>
        <w:spacing w:after="474" w:line="280" w:lineRule="exact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lang w:bidi="ru-RU"/>
        </w:rPr>
        <w:t>от_______________№_______________</w:t>
      </w:r>
    </w:p>
    <w:p w:rsidR="00974D82" w:rsidRPr="00D12C7E" w:rsidRDefault="00974D82" w:rsidP="00974D82">
      <w:pPr>
        <w:spacing w:line="235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D12C7E">
        <w:rPr>
          <w:rFonts w:ascii="Arial" w:hAnsi="Arial" w:cs="Arial"/>
          <w:color w:val="000000"/>
          <w:spacing w:val="-4"/>
        </w:rPr>
        <w:t>В соответствии с Градостроительным кодексом Российской Федерации, Федеральным законом от 6 октября 2003 г. №131-ФЗ «Об общих принципах организации местного самоуправления в Российской Федерации», Правилами землепользования и застройки муниципального образования ____________, утвержденными _____________, на основании заключения по результатам публичных слушаний/общественных обсуждений от ____________ г. № __________, рекомендации Комиссии по подготовке проектов правил землепользования и застройки (протокол от ____________ г. № __________).</w:t>
      </w:r>
      <w:proofErr w:type="gramEnd"/>
    </w:p>
    <w:p w:rsidR="00974D82" w:rsidRPr="00D12C7E" w:rsidRDefault="00974D82" w:rsidP="00974D82">
      <w:pPr>
        <w:tabs>
          <w:tab w:val="left" w:pos="709"/>
        </w:tabs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 w:themeColor="text1"/>
          <w:spacing w:val="-4"/>
        </w:rPr>
        <w:tab/>
        <w:t xml:space="preserve">1. Предоставить разрешение на </w:t>
      </w:r>
      <w:bookmarkStart w:id="5" w:name="OLE_LINK456"/>
      <w:bookmarkStart w:id="6" w:name="OLE_LINK457"/>
      <w:bookmarkStart w:id="7" w:name="OLE_LINK458"/>
      <w:r w:rsidRPr="00D12C7E">
        <w:rPr>
          <w:rFonts w:ascii="Arial" w:hAnsi="Arial" w:cs="Arial"/>
          <w:color w:val="000000" w:themeColor="text1"/>
          <w:spacing w:val="-4"/>
        </w:rPr>
        <w:t>отклонение от предельных параметров разрешенного строительства, реконструкции объекта капитального строительств</w:t>
      </w:r>
      <w:proofErr w:type="gramStart"/>
      <w:r w:rsidRPr="00D12C7E">
        <w:rPr>
          <w:rFonts w:ascii="Arial" w:hAnsi="Arial" w:cs="Arial"/>
          <w:color w:val="000000" w:themeColor="text1"/>
          <w:spacing w:val="-4"/>
        </w:rPr>
        <w:t>а</w:t>
      </w:r>
      <w:bookmarkEnd w:id="5"/>
      <w:bookmarkEnd w:id="6"/>
      <w:bookmarkEnd w:id="7"/>
      <w:r w:rsidRPr="00D12C7E">
        <w:rPr>
          <w:rFonts w:ascii="Arial" w:hAnsi="Arial" w:cs="Arial"/>
          <w:color w:val="000000" w:themeColor="text1"/>
          <w:spacing w:val="-4"/>
        </w:rPr>
        <w:t>-</w:t>
      </w:r>
      <w:proofErr w:type="gramEnd"/>
      <w:r w:rsidRPr="00D12C7E">
        <w:rPr>
          <w:rFonts w:ascii="Arial" w:hAnsi="Arial" w:cs="Arial"/>
          <w:color w:val="000000" w:themeColor="text1"/>
          <w:spacing w:val="-4"/>
        </w:rPr>
        <w:t xml:space="preserve"> </w:t>
      </w:r>
      <w:r w:rsidRPr="00D12C7E">
        <w:rPr>
          <w:rFonts w:ascii="Arial" w:hAnsi="Arial" w:cs="Arial"/>
          <w:i/>
          <w:iCs/>
          <w:color w:val="000000" w:themeColor="text1"/>
          <w:spacing w:val="-4"/>
        </w:rPr>
        <w:t>«_______________________________»</w:t>
      </w:r>
      <w:r w:rsidRPr="00D12C7E">
        <w:rPr>
          <w:rFonts w:ascii="Arial" w:hAnsi="Arial" w:cs="Arial"/>
          <w:color w:val="000000" w:themeColor="text1"/>
          <w:spacing w:val="-4"/>
        </w:rPr>
        <w:t xml:space="preserve"> в отношении земельного участка с кадастровым номером </w:t>
      </w:r>
      <w:r w:rsidRPr="00D12C7E">
        <w:rPr>
          <w:rFonts w:ascii="Arial" w:hAnsi="Arial" w:cs="Arial"/>
          <w:i/>
          <w:iCs/>
          <w:color w:val="000000" w:themeColor="text1"/>
          <w:spacing w:val="-4"/>
        </w:rPr>
        <w:t>___________________</w:t>
      </w:r>
      <w:r w:rsidRPr="00D12C7E">
        <w:rPr>
          <w:rFonts w:ascii="Arial" w:hAnsi="Arial" w:cs="Arial"/>
          <w:color w:val="000000" w:themeColor="text1"/>
          <w:spacing w:val="-4"/>
        </w:rPr>
        <w:t xml:space="preserve">, расположенного по адресу: </w:t>
      </w:r>
      <w:r w:rsidRPr="00D12C7E">
        <w:rPr>
          <w:rFonts w:ascii="Arial" w:hAnsi="Arial" w:cs="Arial"/>
          <w:iCs/>
          <w:color w:val="000000" w:themeColor="text1"/>
          <w:spacing w:val="-4"/>
        </w:rPr>
        <w:t>____________________________________________________________________</w:t>
      </w:r>
    </w:p>
    <w:p w:rsidR="00974D82" w:rsidRPr="00D12C7E" w:rsidRDefault="00974D82" w:rsidP="00974D82">
      <w:pPr>
        <w:tabs>
          <w:tab w:val="left" w:pos="709"/>
        </w:tabs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Cs/>
          <w:color w:val="000000" w:themeColor="text1"/>
          <w:spacing w:val="-4"/>
        </w:rPr>
        <w:t>(указывается адрес)</w:t>
      </w:r>
    </w:p>
    <w:p w:rsidR="00974D82" w:rsidRPr="00D12C7E" w:rsidRDefault="00974D82" w:rsidP="00974D82">
      <w:pPr>
        <w:tabs>
          <w:tab w:val="left" w:pos="709"/>
        </w:tabs>
        <w:spacing w:after="120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Cs/>
          <w:color w:val="000000" w:themeColor="text1"/>
          <w:spacing w:val="-4"/>
        </w:rPr>
        <w:t>(указывается наименование предельного параметра и показатель предоставляемого отклонения)</w:t>
      </w:r>
    </w:p>
    <w:p w:rsidR="00974D82" w:rsidRPr="00D12C7E" w:rsidRDefault="00974D82" w:rsidP="00974D82">
      <w:pPr>
        <w:tabs>
          <w:tab w:val="left" w:pos="709"/>
        </w:tabs>
        <w:spacing w:after="120" w:line="235" w:lineRule="auto"/>
        <w:ind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-4"/>
        </w:rPr>
        <w:t xml:space="preserve">2. Опубликовать настоящее постановление </w:t>
      </w:r>
      <w:proofErr w:type="gramStart"/>
      <w:r w:rsidRPr="00D12C7E">
        <w:rPr>
          <w:rFonts w:ascii="Arial" w:hAnsi="Arial" w:cs="Arial"/>
          <w:color w:val="000000"/>
          <w:spacing w:val="-4"/>
        </w:rPr>
        <w:t>в</w:t>
      </w:r>
      <w:proofErr w:type="gramEnd"/>
      <w:r w:rsidRPr="00D12C7E">
        <w:rPr>
          <w:rFonts w:ascii="Arial" w:hAnsi="Arial" w:cs="Arial"/>
          <w:color w:val="000000"/>
          <w:spacing w:val="-4"/>
        </w:rPr>
        <w:t xml:space="preserve"> «__________________________».</w:t>
      </w:r>
    </w:p>
    <w:p w:rsidR="00974D82" w:rsidRPr="00D12C7E" w:rsidRDefault="00FE3FB3" w:rsidP="00974D82">
      <w:pPr>
        <w:spacing w:line="235" w:lineRule="auto"/>
        <w:ind w:right="-57" w:firstLine="720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-4"/>
        </w:rPr>
        <w:t>3</w:t>
      </w:r>
      <w:r w:rsidR="00974D82" w:rsidRPr="00D12C7E">
        <w:rPr>
          <w:rFonts w:ascii="Arial" w:hAnsi="Arial" w:cs="Arial"/>
          <w:color w:val="000000"/>
          <w:spacing w:val="-4"/>
        </w:rPr>
        <w:t>. Настоящее решени</w:t>
      </w:r>
      <w:proofErr w:type="gramStart"/>
      <w:r w:rsidR="00974D82" w:rsidRPr="00D12C7E">
        <w:rPr>
          <w:rFonts w:ascii="Arial" w:hAnsi="Arial" w:cs="Arial"/>
          <w:color w:val="000000"/>
          <w:spacing w:val="-4"/>
        </w:rPr>
        <w:t>е(</w:t>
      </w:r>
      <w:proofErr w:type="gramEnd"/>
      <w:r w:rsidR="00974D82" w:rsidRPr="00D12C7E">
        <w:rPr>
          <w:rFonts w:ascii="Arial" w:hAnsi="Arial" w:cs="Arial"/>
          <w:i/>
          <w:color w:val="000000"/>
          <w:spacing w:val="-4"/>
        </w:rPr>
        <w:t>постановление/распоряжение)</w:t>
      </w:r>
      <w:r w:rsidR="00974D82" w:rsidRPr="00D12C7E">
        <w:rPr>
          <w:rFonts w:ascii="Arial" w:hAnsi="Arial" w:cs="Arial"/>
          <w:color w:val="000000"/>
          <w:spacing w:val="-4"/>
        </w:rPr>
        <w:t xml:space="preserve"> вступает в силу после его официального опубликования.</w:t>
      </w:r>
    </w:p>
    <w:p w:rsidR="00974D82" w:rsidRPr="00D12C7E" w:rsidRDefault="00FE3FB3" w:rsidP="00974D82">
      <w:pPr>
        <w:spacing w:line="235" w:lineRule="auto"/>
        <w:ind w:right="-57" w:firstLine="720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spacing w:val="-4"/>
        </w:rPr>
        <w:t>4</w:t>
      </w:r>
      <w:r w:rsidR="00974D82" w:rsidRPr="00D12C7E">
        <w:rPr>
          <w:rFonts w:ascii="Arial" w:hAnsi="Arial" w:cs="Arial"/>
          <w:color w:val="000000"/>
          <w:spacing w:val="-4"/>
        </w:rPr>
        <w:t xml:space="preserve">. Контроль за исполнением настоящего постановления возложить </w:t>
      </w:r>
      <w:proofErr w:type="gramStart"/>
      <w:r w:rsidR="00974D82" w:rsidRPr="00D12C7E">
        <w:rPr>
          <w:rFonts w:ascii="Arial" w:hAnsi="Arial" w:cs="Arial"/>
          <w:color w:val="000000"/>
          <w:spacing w:val="-4"/>
        </w:rPr>
        <w:t>на</w:t>
      </w:r>
      <w:proofErr w:type="gramEnd"/>
      <w:r w:rsidR="00974D82" w:rsidRPr="00D12C7E">
        <w:rPr>
          <w:rFonts w:ascii="Arial" w:hAnsi="Arial" w:cs="Arial"/>
          <w:color w:val="000000"/>
          <w:spacing w:val="-4"/>
        </w:rPr>
        <w:t xml:space="preserve"> _____________________________________________________________________</w:t>
      </w:r>
    </w:p>
    <w:p w:rsidR="00974D82" w:rsidRPr="00D12C7E" w:rsidRDefault="00974D82" w:rsidP="00974D82">
      <w:pPr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Должностное лицо (ФИО)</w:t>
      </w:r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  <w:proofErr w:type="gramStart"/>
      <w:r w:rsidRPr="00D12C7E">
        <w:rPr>
          <w:rFonts w:ascii="Arial" w:hAnsi="Arial" w:cs="Arial"/>
          <w:color w:val="000000"/>
        </w:rPr>
        <w:t>(подпись должностного лица органа, осуществляющего</w:t>
      </w:r>
      <w:proofErr w:type="gramEnd"/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предоставление  муниципальной услуги</w:t>
      </w:r>
      <w:r w:rsidR="009E170F">
        <w:rPr>
          <w:rFonts w:ascii="Arial" w:hAnsi="Arial" w:cs="Arial"/>
          <w:color w:val="000000"/>
        </w:rPr>
        <w:t>)</w:t>
      </w:r>
    </w:p>
    <w:p w:rsidR="00974D82" w:rsidRPr="00D12C7E" w:rsidRDefault="00974D82" w:rsidP="00974D82">
      <w:pPr>
        <w:ind w:right="-1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lang w:bidi="ru-RU"/>
        </w:rPr>
        <w:tab/>
      </w:r>
      <w:r w:rsidRPr="00D12C7E">
        <w:rPr>
          <w:rFonts w:ascii="Arial" w:hAnsi="Arial" w:cs="Arial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974D82" w:rsidRPr="00D12C7E" w:rsidTr="00974D82">
        <w:tc>
          <w:tcPr>
            <w:tcW w:w="4077" w:type="dxa"/>
          </w:tcPr>
          <w:p w:rsidR="00974D82" w:rsidRPr="00D12C7E" w:rsidRDefault="00974D82" w:rsidP="00974D82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</w:tcPr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Приложение 3</w:t>
            </w:r>
          </w:p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к Административному регламенту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</w:tbl>
    <w:p w:rsidR="00974D82" w:rsidRPr="00D12C7E" w:rsidRDefault="00974D82" w:rsidP="00974D82">
      <w:pPr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Бланк органа, осуществляющего предоставление </w:t>
      </w:r>
      <w:r w:rsidRPr="00D12C7E">
        <w:rPr>
          <w:rFonts w:ascii="Arial" w:hAnsi="Arial" w:cs="Arial"/>
          <w:color w:val="000000"/>
          <w:lang w:bidi="ru-RU"/>
        </w:rPr>
        <w:t xml:space="preserve"> муниципальной услуги</w:t>
      </w:r>
    </w:p>
    <w:p w:rsidR="00974D82" w:rsidRPr="00D12C7E" w:rsidRDefault="00974D82" w:rsidP="00974D82">
      <w:pPr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tabs>
          <w:tab w:val="left" w:pos="567"/>
          <w:tab w:val="left" w:pos="4536"/>
        </w:tabs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b/>
          <w:color w:val="000000"/>
          <w:spacing w:val="-4"/>
        </w:rPr>
        <w:t>Об отказе в предоставлении разрешения на отклонение от предельных параметров разрешенного строительства, реконструкции объекта капитального строительства</w:t>
      </w:r>
    </w:p>
    <w:p w:rsidR="00974D82" w:rsidRPr="00D12C7E" w:rsidRDefault="00974D82" w:rsidP="00974D82">
      <w:pPr>
        <w:tabs>
          <w:tab w:val="left" w:pos="567"/>
          <w:tab w:val="left" w:pos="4536"/>
        </w:tabs>
        <w:jc w:val="center"/>
        <w:rPr>
          <w:rFonts w:ascii="Arial" w:hAnsi="Arial" w:cs="Arial"/>
          <w:b/>
          <w:color w:val="000000"/>
        </w:rPr>
      </w:pPr>
    </w:p>
    <w:p w:rsidR="00974D82" w:rsidRPr="00D12C7E" w:rsidRDefault="00974D82" w:rsidP="00974D82">
      <w:pPr>
        <w:tabs>
          <w:tab w:val="left" w:pos="567"/>
          <w:tab w:val="left" w:pos="4536"/>
        </w:tabs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от________________№_______________</w:t>
      </w: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  <w:color w:val="000000"/>
          <w:lang w:bidi="ru-RU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lang w:bidi="ru-RU"/>
        </w:rPr>
        <w:t>По результатам рассмотрения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 представленных документов________________________________________________________</w:t>
      </w:r>
    </w:p>
    <w:p w:rsidR="00974D82" w:rsidRPr="00D12C7E" w:rsidRDefault="00974D82" w:rsidP="00974D82">
      <w:pPr>
        <w:ind w:right="-1" w:firstLine="709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</w:rPr>
        <w:t xml:space="preserve">(Ф.И.О. физического лица, наименование юридического лица– </w:t>
      </w:r>
      <w:proofErr w:type="gramStart"/>
      <w:r w:rsidRPr="00D12C7E">
        <w:rPr>
          <w:rFonts w:ascii="Arial" w:hAnsi="Arial" w:cs="Arial"/>
          <w:i/>
          <w:color w:val="000000"/>
        </w:rPr>
        <w:t>за</w:t>
      </w:r>
      <w:proofErr w:type="gramEnd"/>
      <w:r w:rsidRPr="00D12C7E">
        <w:rPr>
          <w:rFonts w:ascii="Arial" w:hAnsi="Arial" w:cs="Arial"/>
          <w:i/>
          <w:color w:val="000000"/>
        </w:rPr>
        <w:t>явителя,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_____________________________________________</w:t>
      </w:r>
      <w:r w:rsidR="009E170F">
        <w:rPr>
          <w:rFonts w:ascii="Arial" w:hAnsi="Arial" w:cs="Arial"/>
          <w:color w:val="000000"/>
        </w:rPr>
        <w:t>_________________________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</w:rPr>
        <w:t>дата направления заявления)</w:t>
      </w:r>
    </w:p>
    <w:p w:rsidR="00974D82" w:rsidRPr="00D12C7E" w:rsidRDefault="00974D82" w:rsidP="00974D82">
      <w:pPr>
        <w:widowControl w:val="0"/>
        <w:spacing w:line="370" w:lineRule="exact"/>
        <w:ind w:right="-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на основании_________________________________________________________</w:t>
      </w:r>
    </w:p>
    <w:p w:rsidR="00974D82" w:rsidRPr="00D12C7E" w:rsidRDefault="00974D82" w:rsidP="00974D82">
      <w:pPr>
        <w:ind w:right="-1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__________________________________________________________________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принято решение об отказе в предоставлении разрешения на отклонение от предельных параметров разрешенного строительства, реконструкции объектов капитального строительства в связи </w:t>
      </w:r>
      <w:proofErr w:type="gramStart"/>
      <w:r w:rsidRPr="00D12C7E">
        <w:rPr>
          <w:rFonts w:ascii="Arial" w:hAnsi="Arial" w:cs="Arial"/>
          <w:color w:val="000000"/>
        </w:rPr>
        <w:t>с</w:t>
      </w:r>
      <w:proofErr w:type="gramEnd"/>
      <w:r w:rsidRPr="00D12C7E">
        <w:rPr>
          <w:rFonts w:ascii="Arial" w:hAnsi="Arial" w:cs="Arial"/>
          <w:color w:val="000000"/>
        </w:rPr>
        <w:t>: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__________________________________________________________________</w:t>
      </w:r>
    </w:p>
    <w:p w:rsidR="00974D82" w:rsidRPr="00D12C7E" w:rsidRDefault="00974D82" w:rsidP="00974D82">
      <w:pPr>
        <w:ind w:right="-1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(указывается основание отказа в предоставлении разрешения)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</w:t>
      </w:r>
      <w:r w:rsidRPr="00D12C7E">
        <w:rPr>
          <w:rFonts w:ascii="Arial" w:hAnsi="Arial" w:cs="Arial"/>
          <w:i/>
          <w:color w:val="000000"/>
        </w:rPr>
        <w:t>(указать уполномоченный орган)</w:t>
      </w:r>
      <w:r w:rsidRPr="00D12C7E">
        <w:rPr>
          <w:rFonts w:ascii="Arial" w:hAnsi="Arial" w:cs="Arial"/>
          <w:color w:val="000000"/>
        </w:rPr>
        <w:t>, а также в судебном порядке.</w:t>
      </w:r>
    </w:p>
    <w:p w:rsidR="00974D82" w:rsidRPr="00D12C7E" w:rsidRDefault="00974D82" w:rsidP="00974D82">
      <w:pPr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Должностное лицо (ФИО)</w:t>
      </w:r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  <w:proofErr w:type="gramStart"/>
      <w:r w:rsidRPr="00D12C7E">
        <w:rPr>
          <w:rFonts w:ascii="Arial" w:hAnsi="Arial" w:cs="Arial"/>
          <w:color w:val="000000"/>
        </w:rPr>
        <w:t>(подпись должностного лица органа, осуществляющего</w:t>
      </w:r>
      <w:proofErr w:type="gramEnd"/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предоставление </w:t>
      </w:r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муниципальной услуги)</w:t>
      </w:r>
    </w:p>
    <w:p w:rsidR="00974D82" w:rsidRPr="00D12C7E" w:rsidRDefault="00974D82" w:rsidP="00974D82">
      <w:pPr>
        <w:rPr>
          <w:rFonts w:ascii="Arial" w:hAnsi="Arial" w:cs="Arial"/>
          <w:color w:val="000000"/>
          <w:spacing w:val="-6"/>
        </w:rPr>
      </w:pPr>
      <w:r w:rsidRPr="00D12C7E">
        <w:rPr>
          <w:rFonts w:ascii="Arial" w:hAnsi="Arial" w:cs="Arial"/>
        </w:rPr>
        <w:br w:type="page"/>
      </w:r>
    </w:p>
    <w:tbl>
      <w:tblPr>
        <w:tblW w:w="9464" w:type="dxa"/>
        <w:tblLayout w:type="fixed"/>
        <w:tblLook w:val="0000"/>
      </w:tblPr>
      <w:tblGrid>
        <w:gridCol w:w="4077"/>
        <w:gridCol w:w="5387"/>
      </w:tblGrid>
      <w:tr w:rsidR="00974D82" w:rsidRPr="00D12C7E" w:rsidTr="00974D82">
        <w:tc>
          <w:tcPr>
            <w:tcW w:w="4077" w:type="dxa"/>
          </w:tcPr>
          <w:p w:rsidR="00974D82" w:rsidRPr="00D12C7E" w:rsidRDefault="00974D82" w:rsidP="00974D82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5386" w:type="dxa"/>
          </w:tcPr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Приложение 4</w:t>
            </w:r>
          </w:p>
          <w:p w:rsidR="00974D82" w:rsidRPr="00D12C7E" w:rsidRDefault="00974D82" w:rsidP="00286013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к Административному регламенту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</w:tc>
      </w:tr>
    </w:tbl>
    <w:p w:rsidR="00286013" w:rsidRDefault="00286013" w:rsidP="00DA02BC">
      <w:pPr>
        <w:widowControl w:val="0"/>
        <w:spacing w:line="322" w:lineRule="exact"/>
        <w:rPr>
          <w:rFonts w:ascii="Arial" w:hAnsi="Arial" w:cs="Arial"/>
          <w:color w:val="000000"/>
        </w:rPr>
      </w:pPr>
    </w:p>
    <w:p w:rsidR="00974D82" w:rsidRPr="00D12C7E" w:rsidRDefault="00974D82" w:rsidP="00DA02BC">
      <w:pPr>
        <w:widowControl w:val="0"/>
        <w:spacing w:line="322" w:lineRule="exact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Бланк органа, осуществляющего предоставление </w:t>
      </w:r>
      <w:r w:rsidRPr="00D12C7E">
        <w:rPr>
          <w:rFonts w:ascii="Arial" w:hAnsi="Arial" w:cs="Arial"/>
          <w:color w:val="000000"/>
          <w:lang w:bidi="ru-RU"/>
        </w:rPr>
        <w:t xml:space="preserve"> муниципальной услуги</w:t>
      </w:r>
    </w:p>
    <w:p w:rsidR="00DA02BC" w:rsidRDefault="00DA02BC" w:rsidP="00DA02BC">
      <w:pPr>
        <w:widowControl w:val="0"/>
        <w:spacing w:line="322" w:lineRule="exact"/>
        <w:ind w:left="5380"/>
        <w:rPr>
          <w:rFonts w:ascii="Arial" w:hAnsi="Arial" w:cs="Arial"/>
          <w:i/>
          <w:iCs/>
          <w:color w:val="000000"/>
          <w:lang w:bidi="ru-RU"/>
        </w:rPr>
      </w:pPr>
    </w:p>
    <w:p w:rsidR="00974D82" w:rsidRPr="00D12C7E" w:rsidRDefault="00974D82" w:rsidP="00DA02BC">
      <w:pPr>
        <w:widowControl w:val="0"/>
        <w:spacing w:line="322" w:lineRule="exact"/>
        <w:ind w:left="5380"/>
        <w:rPr>
          <w:rFonts w:ascii="Arial" w:hAnsi="Arial" w:cs="Arial"/>
          <w:color w:val="000000"/>
        </w:rPr>
      </w:pPr>
      <w:proofErr w:type="gramStart"/>
      <w:r w:rsidRPr="00D12C7E">
        <w:rPr>
          <w:rFonts w:ascii="Arial" w:hAnsi="Arial" w:cs="Arial"/>
          <w:i/>
          <w:iCs/>
          <w:color w:val="000000"/>
          <w:lang w:bidi="ru-RU"/>
        </w:rPr>
        <w:t>(фамилия, имя, отчество, место жительства - для физических лиц; полное наименование, место нахождения, ИНН–для юридических лиц)</w:t>
      </w:r>
      <w:proofErr w:type="gramEnd"/>
    </w:p>
    <w:p w:rsidR="00DA02BC" w:rsidRDefault="00DA02BC" w:rsidP="00DA02BC">
      <w:pPr>
        <w:widowControl w:val="0"/>
        <w:spacing w:line="322" w:lineRule="exact"/>
        <w:ind w:right="140"/>
        <w:jc w:val="center"/>
        <w:rPr>
          <w:rFonts w:ascii="Arial" w:hAnsi="Arial" w:cs="Arial"/>
          <w:b/>
          <w:bCs/>
          <w:color w:val="000000"/>
          <w:lang w:bidi="ru-RU"/>
        </w:rPr>
      </w:pPr>
    </w:p>
    <w:p w:rsidR="00974D82" w:rsidRPr="00D12C7E" w:rsidRDefault="00974D82" w:rsidP="00DA02BC">
      <w:pPr>
        <w:widowControl w:val="0"/>
        <w:spacing w:line="322" w:lineRule="exact"/>
        <w:ind w:right="140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b/>
          <w:bCs/>
          <w:color w:val="000000"/>
          <w:lang w:bidi="ru-RU"/>
        </w:rPr>
        <w:t>УВЕДОМЛЕНИЕ</w:t>
      </w:r>
    </w:p>
    <w:p w:rsidR="00974D82" w:rsidRPr="00D12C7E" w:rsidRDefault="00974D82" w:rsidP="00974D82">
      <w:pPr>
        <w:widowControl w:val="0"/>
        <w:spacing w:line="322" w:lineRule="exact"/>
        <w:ind w:right="140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b/>
          <w:bCs/>
          <w:color w:val="000000"/>
          <w:lang w:bidi="ru-RU"/>
        </w:rPr>
        <w:t>об отказе в приеме документов, необходимых для предоставления муниципальной услуги</w:t>
      </w:r>
    </w:p>
    <w:p w:rsidR="00974D82" w:rsidRPr="00D12C7E" w:rsidRDefault="00974D82" w:rsidP="00974D82">
      <w:pPr>
        <w:widowControl w:val="0"/>
        <w:spacing w:line="322" w:lineRule="exact"/>
        <w:ind w:right="140"/>
        <w:jc w:val="center"/>
        <w:rPr>
          <w:rFonts w:ascii="Arial" w:hAnsi="Arial" w:cs="Arial"/>
          <w:b/>
          <w:bCs/>
          <w:color w:val="000000"/>
          <w:lang w:bidi="ru-RU"/>
        </w:rPr>
      </w:pPr>
    </w:p>
    <w:p w:rsidR="00974D82" w:rsidRPr="00D12C7E" w:rsidRDefault="00974D82" w:rsidP="00974D82">
      <w:pPr>
        <w:tabs>
          <w:tab w:val="left" w:pos="567"/>
          <w:tab w:val="left" w:pos="4536"/>
        </w:tabs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от________________№_______________</w:t>
      </w:r>
    </w:p>
    <w:p w:rsidR="00974D82" w:rsidRPr="00D12C7E" w:rsidRDefault="00974D82" w:rsidP="00974D82">
      <w:pPr>
        <w:widowControl w:val="0"/>
        <w:spacing w:line="370" w:lineRule="exact"/>
        <w:ind w:left="460" w:right="320" w:firstLine="700"/>
        <w:rPr>
          <w:rFonts w:ascii="Arial" w:hAnsi="Arial" w:cs="Arial"/>
          <w:i/>
          <w:iCs/>
          <w:color w:val="000000"/>
          <w:lang w:bidi="ru-RU"/>
        </w:rPr>
      </w:pPr>
    </w:p>
    <w:p w:rsidR="00974D82" w:rsidRPr="00D12C7E" w:rsidRDefault="00974D82" w:rsidP="00974D82">
      <w:pPr>
        <w:ind w:right="-1" w:firstLine="709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  <w:lang w:bidi="ru-RU"/>
        </w:rPr>
        <w:t>По результатам рассмотрения заявления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и представленных документов________________________________________________________</w:t>
      </w:r>
    </w:p>
    <w:p w:rsidR="00974D82" w:rsidRPr="00D12C7E" w:rsidRDefault="00974D82" w:rsidP="00D05F93">
      <w:pPr>
        <w:ind w:right="-1" w:firstLine="709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</w:rPr>
        <w:t xml:space="preserve">(Ф.И.О. физического лица, наименование юридического лица– </w:t>
      </w:r>
      <w:proofErr w:type="gramStart"/>
      <w:r w:rsidRPr="00D12C7E">
        <w:rPr>
          <w:rFonts w:ascii="Arial" w:hAnsi="Arial" w:cs="Arial"/>
          <w:i/>
          <w:color w:val="000000"/>
        </w:rPr>
        <w:t>за</w:t>
      </w:r>
      <w:proofErr w:type="gramEnd"/>
      <w:r w:rsidRPr="00D12C7E">
        <w:rPr>
          <w:rFonts w:ascii="Arial" w:hAnsi="Arial" w:cs="Arial"/>
          <w:i/>
          <w:color w:val="000000"/>
        </w:rPr>
        <w:t>явителя,</w:t>
      </w:r>
    </w:p>
    <w:p w:rsidR="00974D82" w:rsidRPr="00D12C7E" w:rsidRDefault="00974D82" w:rsidP="00D05F93">
      <w:pPr>
        <w:ind w:right="-1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</w:rPr>
        <w:t>дата направления заявления)</w:t>
      </w:r>
    </w:p>
    <w:p w:rsidR="00974D82" w:rsidRPr="00D12C7E" w:rsidRDefault="00974D82" w:rsidP="00974D82">
      <w:pPr>
        <w:ind w:right="-1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принято решение об отказе в приеме документов, необходимых для предоставления муниципальной услуги «Предоставлении разрешения на отклонение от предельных параметров разрешенного строительства, реконструкции объектов капитального строительства» в связи </w:t>
      </w:r>
      <w:proofErr w:type="gramStart"/>
      <w:r w:rsidRPr="00D12C7E">
        <w:rPr>
          <w:rFonts w:ascii="Arial" w:hAnsi="Arial" w:cs="Arial"/>
          <w:color w:val="000000"/>
        </w:rPr>
        <w:t>с</w:t>
      </w:r>
      <w:proofErr w:type="gramEnd"/>
      <w:r w:rsidRPr="00D12C7E">
        <w:rPr>
          <w:rFonts w:ascii="Arial" w:hAnsi="Arial" w:cs="Arial"/>
          <w:color w:val="000000"/>
        </w:rPr>
        <w:t>:_________________________________________________________________</w:t>
      </w:r>
    </w:p>
    <w:p w:rsidR="00974D82" w:rsidRPr="00D12C7E" w:rsidRDefault="00974D82" w:rsidP="00D05F93">
      <w:pPr>
        <w:ind w:right="-1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i/>
          <w:color w:val="000000"/>
        </w:rPr>
        <w:t>(указываются основания отказа в приеме документов, необходимых для предоставления</w:t>
      </w:r>
      <w:r w:rsidR="00D05F93">
        <w:rPr>
          <w:rFonts w:ascii="Arial" w:hAnsi="Arial" w:cs="Arial"/>
          <w:i/>
          <w:color w:val="000000"/>
        </w:rPr>
        <w:t xml:space="preserve"> </w:t>
      </w:r>
      <w:r w:rsidRPr="00D12C7E">
        <w:rPr>
          <w:rFonts w:ascii="Arial" w:hAnsi="Arial" w:cs="Arial"/>
          <w:i/>
          <w:color w:val="000000"/>
        </w:rPr>
        <w:t>муниципальной услуги)</w:t>
      </w:r>
    </w:p>
    <w:p w:rsidR="00974D82" w:rsidRPr="00D12C7E" w:rsidRDefault="00974D82" w:rsidP="00974D82">
      <w:pPr>
        <w:widowControl w:val="0"/>
        <w:suppressAutoHyphens w:val="0"/>
        <w:spacing w:line="322" w:lineRule="exact"/>
        <w:ind w:firstLine="460"/>
        <w:jc w:val="both"/>
        <w:rPr>
          <w:rFonts w:ascii="Arial" w:eastAsia="SimSun" w:hAnsi="Arial" w:cs="Arial"/>
          <w:color w:val="000000"/>
          <w:kern w:val="0"/>
        </w:rPr>
      </w:pPr>
      <w:r w:rsidRPr="00D12C7E">
        <w:rPr>
          <w:rFonts w:ascii="Arial" w:eastAsia="SimSun" w:hAnsi="Arial" w:cs="Arial"/>
          <w:color w:val="000000"/>
          <w:kern w:val="0"/>
        </w:rPr>
        <w:t>Дополнительно информируем о возможности повторного обращения в орган, уполномоченный на предоставление муниципальной услуги с заявлением о пр</w:t>
      </w:r>
      <w:r w:rsidRPr="00D12C7E">
        <w:rPr>
          <w:rFonts w:ascii="Arial" w:eastAsia="SimSun" w:hAnsi="Arial" w:cs="Arial"/>
          <w:color w:val="000000"/>
          <w:kern w:val="0"/>
        </w:rPr>
        <w:t>е</w:t>
      </w:r>
      <w:r w:rsidRPr="00D12C7E">
        <w:rPr>
          <w:rFonts w:ascii="Arial" w:eastAsia="SimSun" w:hAnsi="Arial" w:cs="Arial"/>
          <w:color w:val="000000"/>
          <w:kern w:val="0"/>
        </w:rPr>
        <w:t>доставлении услуги после устранения указанных нарушений.</w:t>
      </w:r>
    </w:p>
    <w:p w:rsidR="00974D82" w:rsidRPr="00D12C7E" w:rsidRDefault="00974D82" w:rsidP="00D05F93">
      <w:pPr>
        <w:ind w:right="-1" w:firstLine="460"/>
        <w:jc w:val="both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Настоящее решение (постановление/распоряжение) может быть обжаловано в досудебном порядке путем направления жалобы в орган, уполномоченный на предоставление услуги - Администрация города Шарыпово, а также в судебном порядке.</w:t>
      </w:r>
    </w:p>
    <w:p w:rsidR="00974D82" w:rsidRPr="00D12C7E" w:rsidRDefault="00974D82" w:rsidP="00D05F93">
      <w:pPr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Должностное лицо (ФИО)</w:t>
      </w:r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  <w:proofErr w:type="gramStart"/>
      <w:r w:rsidRPr="00D12C7E">
        <w:rPr>
          <w:rFonts w:ascii="Arial" w:hAnsi="Arial" w:cs="Arial"/>
          <w:color w:val="000000"/>
        </w:rPr>
        <w:t>(подпись должностного лица органа, осуществляющего</w:t>
      </w:r>
      <w:proofErr w:type="gramEnd"/>
    </w:p>
    <w:p w:rsidR="00974D82" w:rsidRPr="00D12C7E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 xml:space="preserve">предоставление </w:t>
      </w:r>
    </w:p>
    <w:p w:rsidR="00974D82" w:rsidRDefault="00974D82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color w:val="000000"/>
        </w:rPr>
        <w:t>муниципальной  услуги)</w:t>
      </w:r>
    </w:p>
    <w:p w:rsidR="00D05F93" w:rsidRDefault="00D05F93" w:rsidP="00974D82">
      <w:pPr>
        <w:pBdr>
          <w:top w:val="single" w:sz="4" w:space="9" w:color="000000"/>
        </w:pBdr>
        <w:ind w:left="5670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rPr>
          <w:rFonts w:ascii="Arial" w:hAnsi="Arial" w:cs="Arial"/>
        </w:rPr>
        <w:sectPr w:rsidR="00974D82" w:rsidRPr="00D12C7E" w:rsidSect="00974D82">
          <w:pgSz w:w="11906" w:h="16838"/>
          <w:pgMar w:top="1134" w:right="851" w:bottom="1134" w:left="1701" w:header="0" w:footer="0" w:gutter="0"/>
          <w:cols w:space="720"/>
          <w:formProt w:val="0"/>
          <w:docGrid w:linePitch="600" w:charSpace="32768"/>
        </w:sectPr>
      </w:pPr>
    </w:p>
    <w:tbl>
      <w:tblPr>
        <w:tblW w:w="9464" w:type="dxa"/>
        <w:jc w:val="right"/>
        <w:tblLayout w:type="fixed"/>
        <w:tblLook w:val="0000"/>
      </w:tblPr>
      <w:tblGrid>
        <w:gridCol w:w="4077"/>
        <w:gridCol w:w="5387"/>
      </w:tblGrid>
      <w:tr w:rsidR="00974D82" w:rsidRPr="00D12C7E" w:rsidTr="00CF1BB3">
        <w:trPr>
          <w:jc w:val="right"/>
        </w:trPr>
        <w:tc>
          <w:tcPr>
            <w:tcW w:w="4077" w:type="dxa"/>
          </w:tcPr>
          <w:p w:rsidR="00974D82" w:rsidRPr="00D12C7E" w:rsidRDefault="00974D82" w:rsidP="00974D82">
            <w:pPr>
              <w:pageBreakBefore/>
              <w:widowControl w:val="0"/>
              <w:snapToGrid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</w:rPr>
              <w:lastRenderedPageBreak/>
              <w:br w:type="page"/>
            </w:r>
          </w:p>
        </w:tc>
        <w:tc>
          <w:tcPr>
            <w:tcW w:w="5387" w:type="dxa"/>
          </w:tcPr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Приложение 5</w:t>
            </w:r>
          </w:p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к Административному регламенту предоставления муниципальной услуги по предоставлению разрешения на отклонение от предельных параметров разрешенного строительства, реконструкции объекта капитального строительства</w:t>
            </w:r>
          </w:p>
          <w:p w:rsidR="00974D82" w:rsidRPr="00D12C7E" w:rsidRDefault="00974D82" w:rsidP="00974D82">
            <w:pPr>
              <w:widowControl w:val="0"/>
              <w:jc w:val="both"/>
              <w:rPr>
                <w:rFonts w:ascii="Arial" w:hAnsi="Arial" w:cs="Arial"/>
                <w:color w:val="000000"/>
              </w:rPr>
            </w:pPr>
          </w:p>
        </w:tc>
      </w:tr>
    </w:tbl>
    <w:p w:rsidR="00974D82" w:rsidRPr="00D12C7E" w:rsidRDefault="00974D82" w:rsidP="00974D82">
      <w:pPr>
        <w:widowControl w:val="0"/>
        <w:tabs>
          <w:tab w:val="left" w:pos="567"/>
        </w:tabs>
        <w:jc w:val="center"/>
        <w:rPr>
          <w:rFonts w:ascii="Arial" w:hAnsi="Arial" w:cs="Arial"/>
          <w:color w:val="000000"/>
          <w:spacing w:val="-6"/>
        </w:rPr>
      </w:pPr>
    </w:p>
    <w:p w:rsidR="00974D82" w:rsidRPr="00D12C7E" w:rsidRDefault="00974D82" w:rsidP="00974D82">
      <w:pPr>
        <w:widowControl w:val="0"/>
        <w:tabs>
          <w:tab w:val="left" w:pos="567"/>
        </w:tabs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b/>
          <w:color w:val="000000"/>
        </w:rPr>
        <w:t>Состав, последовательность и сроки выполнения административных процедур (действий) при предоставлении</w:t>
      </w:r>
    </w:p>
    <w:p w:rsidR="00974D82" w:rsidRPr="00D12C7E" w:rsidRDefault="00974D82" w:rsidP="00974D82">
      <w:pPr>
        <w:widowControl w:val="0"/>
        <w:tabs>
          <w:tab w:val="left" w:pos="567"/>
        </w:tabs>
        <w:jc w:val="center"/>
        <w:rPr>
          <w:rFonts w:ascii="Arial" w:hAnsi="Arial" w:cs="Arial"/>
          <w:color w:val="000000"/>
        </w:rPr>
      </w:pPr>
      <w:r w:rsidRPr="00D12C7E">
        <w:rPr>
          <w:rFonts w:ascii="Arial" w:hAnsi="Arial" w:cs="Arial"/>
          <w:b/>
          <w:color w:val="000000"/>
        </w:rPr>
        <w:t>муниципальной  услуги</w:t>
      </w:r>
    </w:p>
    <w:p w:rsidR="00974D82" w:rsidRPr="00D12C7E" w:rsidRDefault="00974D82" w:rsidP="00974D82">
      <w:pPr>
        <w:widowControl w:val="0"/>
        <w:tabs>
          <w:tab w:val="left" w:pos="567"/>
        </w:tabs>
        <w:ind w:firstLine="426"/>
        <w:jc w:val="center"/>
        <w:rPr>
          <w:rFonts w:ascii="Arial" w:hAnsi="Arial" w:cs="Arial"/>
          <w:color w:val="000000"/>
        </w:rPr>
      </w:pPr>
    </w:p>
    <w:p w:rsidR="00974D82" w:rsidRPr="00D12C7E" w:rsidRDefault="00974D82" w:rsidP="00974D82">
      <w:pPr>
        <w:rPr>
          <w:rFonts w:ascii="Arial" w:hAnsi="Arial" w:cs="Arial"/>
          <w:bCs/>
          <w:color w:val="000000"/>
        </w:rPr>
      </w:pPr>
    </w:p>
    <w:tbl>
      <w:tblPr>
        <w:tblStyle w:val="af"/>
        <w:tblW w:w="14561" w:type="dxa"/>
        <w:jc w:val="center"/>
        <w:tblLayout w:type="fixed"/>
        <w:tblLook w:val="04A0"/>
      </w:tblPr>
      <w:tblGrid>
        <w:gridCol w:w="2831"/>
        <w:gridCol w:w="2694"/>
        <w:gridCol w:w="2126"/>
        <w:gridCol w:w="1558"/>
        <w:gridCol w:w="1986"/>
        <w:gridCol w:w="1417"/>
        <w:gridCol w:w="1949"/>
      </w:tblGrid>
      <w:tr w:rsidR="00974D82" w:rsidRPr="00D12C7E" w:rsidTr="00974D82">
        <w:trPr>
          <w:jc w:val="center"/>
        </w:trPr>
        <w:tc>
          <w:tcPr>
            <w:tcW w:w="2830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12C7E">
              <w:rPr>
                <w:rFonts w:ascii="Arial" w:hAnsi="Arial" w:cs="Arial"/>
                <w:b/>
                <w:color w:val="000000"/>
              </w:rPr>
              <w:t>Основание для начала административной процедуры</w:t>
            </w: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12C7E">
              <w:rPr>
                <w:rFonts w:ascii="Arial" w:hAnsi="Arial" w:cs="Arial"/>
                <w:b/>
                <w:color w:val="000000"/>
              </w:rPr>
              <w:t>Содержание административных действий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12C7E">
              <w:rPr>
                <w:rFonts w:ascii="Arial" w:hAnsi="Arial" w:cs="Arial"/>
                <w:b/>
                <w:color w:val="000000"/>
              </w:rPr>
              <w:t xml:space="preserve">Срок выполнения </w:t>
            </w:r>
            <w:proofErr w:type="spellStart"/>
            <w:proofErr w:type="gramStart"/>
            <w:r w:rsidRPr="00D12C7E">
              <w:rPr>
                <w:rFonts w:ascii="Arial" w:hAnsi="Arial" w:cs="Arial"/>
                <w:b/>
                <w:color w:val="000000"/>
              </w:rPr>
              <w:t>администра-тивных</w:t>
            </w:r>
            <w:proofErr w:type="spellEnd"/>
            <w:proofErr w:type="gramEnd"/>
            <w:r w:rsidRPr="00D12C7E">
              <w:rPr>
                <w:rFonts w:ascii="Arial" w:hAnsi="Arial" w:cs="Arial"/>
                <w:b/>
                <w:color w:val="000000"/>
              </w:rPr>
              <w:t xml:space="preserve"> действий</w:t>
            </w: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b/>
                <w:color w:val="000000"/>
              </w:rPr>
            </w:pPr>
            <w:proofErr w:type="spellStart"/>
            <w:proofErr w:type="gramStart"/>
            <w:r w:rsidRPr="00D12C7E">
              <w:rPr>
                <w:rFonts w:ascii="Arial" w:hAnsi="Arial" w:cs="Arial"/>
                <w:b/>
                <w:color w:val="000000"/>
              </w:rPr>
              <w:t>Должност-ное</w:t>
            </w:r>
            <w:proofErr w:type="spellEnd"/>
            <w:proofErr w:type="gramEnd"/>
            <w:r w:rsidRPr="00D12C7E">
              <w:rPr>
                <w:rFonts w:ascii="Arial" w:hAnsi="Arial" w:cs="Arial"/>
                <w:b/>
                <w:color w:val="000000"/>
              </w:rPr>
              <w:t xml:space="preserve"> лицо, ответственное за выполнение административного действия</w:t>
            </w:r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12C7E">
              <w:rPr>
                <w:rFonts w:ascii="Arial" w:hAnsi="Arial" w:cs="Arial"/>
                <w:b/>
                <w:color w:val="000000"/>
              </w:rPr>
              <w:t xml:space="preserve">Место выполнения </w:t>
            </w:r>
            <w:proofErr w:type="spellStart"/>
            <w:proofErr w:type="gramStart"/>
            <w:r w:rsidRPr="00D12C7E">
              <w:rPr>
                <w:rFonts w:ascii="Arial" w:hAnsi="Arial" w:cs="Arial"/>
                <w:b/>
                <w:color w:val="000000"/>
              </w:rPr>
              <w:t>административно-го</w:t>
            </w:r>
            <w:proofErr w:type="spellEnd"/>
            <w:proofErr w:type="gramEnd"/>
            <w:r w:rsidRPr="00D12C7E">
              <w:rPr>
                <w:rFonts w:ascii="Arial" w:hAnsi="Arial" w:cs="Arial"/>
                <w:b/>
                <w:color w:val="000000"/>
              </w:rPr>
              <w:t xml:space="preserve"> действия/ используемая информационная система</w:t>
            </w:r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12C7E">
              <w:rPr>
                <w:rFonts w:ascii="Arial" w:eastAsia="Calibri" w:hAnsi="Arial" w:cs="Arial"/>
                <w:b/>
                <w:color w:val="000000"/>
              </w:rPr>
              <w:t>Критерии принятия решения</w:t>
            </w: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D12C7E">
              <w:rPr>
                <w:rFonts w:ascii="Arial" w:hAnsi="Arial" w:cs="Arial"/>
                <w:b/>
                <w:color w:val="000000"/>
              </w:rPr>
              <w:t>Результат административного действия, способ фиксации</w:t>
            </w: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7</w:t>
            </w:r>
          </w:p>
        </w:tc>
      </w:tr>
      <w:tr w:rsidR="00974D82" w:rsidRPr="00D12C7E" w:rsidTr="00974D82">
        <w:trPr>
          <w:jc w:val="center"/>
        </w:trPr>
        <w:tc>
          <w:tcPr>
            <w:tcW w:w="14560" w:type="dxa"/>
            <w:gridSpan w:val="7"/>
          </w:tcPr>
          <w:p w:rsidR="00974D82" w:rsidRPr="00D12C7E" w:rsidRDefault="00974D82" w:rsidP="00974D82">
            <w:pPr>
              <w:widowControl w:val="0"/>
              <w:numPr>
                <w:ilvl w:val="0"/>
                <w:numId w:val="13"/>
              </w:numPr>
              <w:suppressAutoHyphens w:val="0"/>
              <w:contextualSpacing/>
              <w:jc w:val="center"/>
              <w:rPr>
                <w:rFonts w:ascii="Arial" w:eastAsia="Times New Roman" w:hAnsi="Arial" w:cs="Arial"/>
                <w:color w:val="000000"/>
                <w:kern w:val="0"/>
                <w:lang w:eastAsia="ru-RU" w:bidi="ar-SA"/>
              </w:rPr>
            </w:pPr>
            <w:r w:rsidRPr="00D12C7E">
              <w:rPr>
                <w:rFonts w:ascii="Arial" w:eastAsia="Times New Roman" w:hAnsi="Arial" w:cs="Arial"/>
                <w:color w:val="000000"/>
                <w:kern w:val="0"/>
                <w:lang w:eastAsia="ru-RU" w:bidi="ar-SA"/>
              </w:rPr>
              <w:t>Проверка документов и регистрация заявления</w:t>
            </w:r>
          </w:p>
          <w:p w:rsidR="00974D82" w:rsidRPr="00D12C7E" w:rsidRDefault="00974D82" w:rsidP="00974D82">
            <w:pPr>
              <w:widowControl w:val="0"/>
              <w:ind w:left="360"/>
              <w:rPr>
                <w:rFonts w:ascii="Arial" w:hAnsi="Arial" w:cs="Arial"/>
                <w:color w:val="000000"/>
              </w:rPr>
            </w:pP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  <w:vMerge w:val="restart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Поступление заявления и документов для предоставления  муниципальной услуги в Уполномоченный орган</w:t>
            </w: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 xml:space="preserve">Прием и проверка комплектности документов на наличие/отсутствие оснований для отказа в приеме документов, предусмотренных пунктом 2.8 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Административного регламента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lastRenderedPageBreak/>
              <w:t>До 1 рабочего дня</w:t>
            </w: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proofErr w:type="gramStart"/>
            <w:r w:rsidRPr="00D12C7E">
              <w:rPr>
                <w:rFonts w:ascii="Arial" w:hAnsi="Arial" w:cs="Arial"/>
                <w:color w:val="000000"/>
              </w:rPr>
              <w:t>Уполномоченного органа, ответственное за предоставление муниципал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ьной услуги</w:t>
            </w:r>
            <w:proofErr w:type="gramEnd"/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lastRenderedPageBreak/>
              <w:t>Уполномоченный орган / ГИС / ПГС</w:t>
            </w:r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регистрация заявления и документов в ГИС (присвоение номера и датирование);</w:t>
            </w:r>
          </w:p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 xml:space="preserve">назначение 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должностного лица, ответственного за предоставление муниципальной услуги, и передача ему документов</w:t>
            </w: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  <w:vMerge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Принятие решения об отказе в приеме документов, в случае выявления оснований для отказа в приеме документов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  <w:vMerge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Регистрация заявления, в случае отсутствия оснований для отказа в приеме документов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Должностное лицо Уполномоченного органа, ответственное за регистрацию корреспонденции</w:t>
            </w:r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Уполномоченный орган/ГИС</w:t>
            </w:r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</w:tr>
      <w:tr w:rsidR="00974D82" w:rsidRPr="00D12C7E" w:rsidTr="00974D82">
        <w:trPr>
          <w:jc w:val="center"/>
        </w:trPr>
        <w:tc>
          <w:tcPr>
            <w:tcW w:w="14560" w:type="dxa"/>
            <w:gridSpan w:val="7"/>
          </w:tcPr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2.</w:t>
            </w:r>
            <w:r w:rsidRPr="00D12C7E">
              <w:rPr>
                <w:rFonts w:ascii="Arial" w:hAnsi="Arial" w:cs="Arial"/>
                <w:color w:val="000000"/>
              </w:rPr>
              <w:tab/>
              <w:t>Получение сведений посредством СМЭВ</w:t>
            </w:r>
          </w:p>
          <w:p w:rsidR="00974D82" w:rsidRPr="00D12C7E" w:rsidRDefault="00974D82" w:rsidP="00974D82">
            <w:pPr>
              <w:widowControl w:val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 xml:space="preserve">пакет зарегистрированных документов, поступивших 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должностному лицу,</w:t>
            </w:r>
          </w:p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proofErr w:type="gramStart"/>
            <w:r w:rsidRPr="00D12C7E">
              <w:rPr>
                <w:rFonts w:ascii="Arial" w:hAnsi="Arial" w:cs="Arial"/>
                <w:color w:val="000000"/>
              </w:rPr>
              <w:t>ответственному</w:t>
            </w:r>
            <w:proofErr w:type="gramEnd"/>
            <w:r w:rsidRPr="00D12C7E">
              <w:rPr>
                <w:rFonts w:ascii="Arial" w:hAnsi="Arial" w:cs="Arial"/>
                <w:color w:val="000000"/>
              </w:rPr>
              <w:t xml:space="preserve"> за предоставление  муниципальной  услуги</w:t>
            </w: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lastRenderedPageBreak/>
              <w:t>направление межведомственных запросов в органы и организации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в день регистрации заявления и документов</w:t>
            </w: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 xml:space="preserve">должностное лицо Уполномоченного 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органа, ответственное за предоставление муниципальной услуги</w:t>
            </w:r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lastRenderedPageBreak/>
              <w:t>Уполномоченный орган/ГИС/ ПГС / СМЭВ</w:t>
            </w:r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 xml:space="preserve">отсутствие документов, 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необходимых для предоставления муниципальной услуги, находящихся в распоряжении государственных органов (организаций)</w:t>
            </w: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lastRenderedPageBreak/>
              <w:t xml:space="preserve">направление межведомственного запроса в органы 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(организации), предоставляющие документы (сведения), предусмотренные пунктом 2.7 Административного регламента, в том числе с использованием СМЭВ</w:t>
            </w: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получение ответов на межведомственные запросы, формирование полного комплекта документов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3 рабочих дня со дня направления межведомственного запроса в орган или организацию, предоставляющие документ и информацию, если иные сроки не предусмотрены законодательством РФ и субъекта РФ</w:t>
            </w: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proofErr w:type="gramStart"/>
            <w:r w:rsidRPr="00D12C7E">
              <w:rPr>
                <w:rFonts w:ascii="Arial" w:hAnsi="Arial" w:cs="Arial"/>
                <w:color w:val="000000"/>
              </w:rPr>
              <w:t>Уполномоченный орган) /ГИС/ ПГС / СМЭВ</w:t>
            </w:r>
            <w:proofErr w:type="gramEnd"/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получение документов (сведений), необходимых для предоставления муниципальной услуги</w:t>
            </w:r>
          </w:p>
        </w:tc>
      </w:tr>
      <w:tr w:rsidR="00974D82" w:rsidRPr="00D12C7E" w:rsidTr="00974D82">
        <w:trPr>
          <w:jc w:val="center"/>
        </w:trPr>
        <w:tc>
          <w:tcPr>
            <w:tcW w:w="14560" w:type="dxa"/>
            <w:gridSpan w:val="7"/>
          </w:tcPr>
          <w:p w:rsidR="00974D82" w:rsidRPr="00D12C7E" w:rsidRDefault="00974D82" w:rsidP="00974D82">
            <w:pPr>
              <w:widowControl w:val="0"/>
              <w:numPr>
                <w:ilvl w:val="0"/>
                <w:numId w:val="14"/>
              </w:numPr>
              <w:suppressAutoHyphens w:val="0"/>
              <w:contextualSpacing/>
              <w:jc w:val="center"/>
              <w:rPr>
                <w:rFonts w:ascii="Arial" w:eastAsia="Times New Roman" w:hAnsi="Arial" w:cs="Arial"/>
                <w:color w:val="000000"/>
                <w:kern w:val="0"/>
                <w:lang w:eastAsia="ru-RU" w:bidi="ar-SA"/>
              </w:rPr>
            </w:pPr>
            <w:r w:rsidRPr="00D12C7E">
              <w:rPr>
                <w:rFonts w:ascii="Arial" w:eastAsia="Times New Roman" w:hAnsi="Arial" w:cs="Arial"/>
                <w:color w:val="000000"/>
                <w:kern w:val="0"/>
                <w:lang w:eastAsia="ru-RU" w:bidi="ar-SA"/>
              </w:rPr>
              <w:t>Рассмотрение документов и сведений, проведение публичных слушаний или общественных обсуждений</w:t>
            </w:r>
          </w:p>
          <w:p w:rsidR="00974D82" w:rsidRPr="00D12C7E" w:rsidRDefault="00974D82" w:rsidP="00974D82">
            <w:pPr>
              <w:widowControl w:val="0"/>
              <w:suppressAutoHyphens w:val="0"/>
              <w:ind w:left="720"/>
              <w:contextualSpacing/>
              <w:rPr>
                <w:rFonts w:ascii="Arial" w:eastAsia="Times New Roman" w:hAnsi="Arial" w:cs="Arial"/>
                <w:color w:val="000000"/>
                <w:kern w:val="0"/>
                <w:lang w:eastAsia="ru-RU" w:bidi="ar-SA"/>
              </w:rPr>
            </w:pP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lastRenderedPageBreak/>
              <w:t>пакет зарегистрированных документов, поступивших должностному лицу,</w:t>
            </w:r>
          </w:p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proofErr w:type="gramStart"/>
            <w:r w:rsidRPr="00D12C7E">
              <w:rPr>
                <w:rFonts w:ascii="Arial" w:hAnsi="Arial" w:cs="Arial"/>
                <w:color w:val="000000"/>
              </w:rPr>
              <w:t>ответственному</w:t>
            </w:r>
            <w:proofErr w:type="gramEnd"/>
            <w:r w:rsidRPr="00D12C7E">
              <w:rPr>
                <w:rFonts w:ascii="Arial" w:hAnsi="Arial" w:cs="Arial"/>
                <w:color w:val="000000"/>
              </w:rPr>
              <w:t xml:space="preserve"> за предоставление  муниципальной  услуги</w:t>
            </w: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Проверка соответствия документов и сведений требованиям нормативных правовых актов предоставления муниципальной услуги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До 5 рабочих дней</w:t>
            </w: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должностное лицо Уполномоченного органа, ответственное за предоставление муниципальной услуги</w:t>
            </w:r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proofErr w:type="gramStart"/>
            <w:r w:rsidRPr="00D12C7E">
              <w:rPr>
                <w:rFonts w:ascii="Arial" w:hAnsi="Arial" w:cs="Arial"/>
                <w:color w:val="000000"/>
              </w:rPr>
              <w:t>Уполномоченный орган)/ГИС /</w:t>
            </w:r>
            <w:proofErr w:type="gramEnd"/>
          </w:p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ПГС</w:t>
            </w:r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основания отказа в предоставлении  муниципальной услуги, предусмотренные пунктом 2.9 Административного регламента</w:t>
            </w: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Принятие решения о проведении проведение публичных слушаний или общественных обсуждений</w:t>
            </w: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соответствие документов и сведений требованиям нормативных правовых актов муниципальной  услуги</w:t>
            </w: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проведение публичных слушаний или общественных обсуждений</w:t>
            </w:r>
          </w:p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не более 30 дней со дня оповещения жителей муниципального образования о проведении публичных слушаний или общественных обсуждений</w:t>
            </w:r>
          </w:p>
        </w:tc>
        <w:tc>
          <w:tcPr>
            <w:tcW w:w="1558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 xml:space="preserve">должностное лицо </w:t>
            </w:r>
            <w:proofErr w:type="spellStart"/>
            <w:proofErr w:type="gramStart"/>
            <w:r w:rsidRPr="00D12C7E">
              <w:rPr>
                <w:rFonts w:ascii="Arial" w:hAnsi="Arial" w:cs="Arial"/>
                <w:color w:val="000000"/>
              </w:rPr>
              <w:t>Уполномо-ченного</w:t>
            </w:r>
            <w:proofErr w:type="spellEnd"/>
            <w:proofErr w:type="gramEnd"/>
            <w:r w:rsidRPr="00D12C7E">
              <w:rPr>
                <w:rFonts w:ascii="Arial" w:hAnsi="Arial" w:cs="Arial"/>
                <w:color w:val="000000"/>
              </w:rPr>
              <w:t xml:space="preserve"> органа, ответственное за предоставление муниципальной услуги</w:t>
            </w:r>
          </w:p>
        </w:tc>
        <w:tc>
          <w:tcPr>
            <w:tcW w:w="198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49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подготовка рекомендаций Комиссии</w:t>
            </w:r>
          </w:p>
        </w:tc>
      </w:tr>
      <w:tr w:rsidR="00974D82" w:rsidRPr="00D12C7E" w:rsidTr="00974D82">
        <w:trPr>
          <w:jc w:val="center"/>
        </w:trPr>
        <w:tc>
          <w:tcPr>
            <w:tcW w:w="14560" w:type="dxa"/>
            <w:gridSpan w:val="7"/>
          </w:tcPr>
          <w:p w:rsidR="00974D82" w:rsidRPr="00D12C7E" w:rsidRDefault="00974D82" w:rsidP="00974D82">
            <w:pPr>
              <w:widowControl w:val="0"/>
              <w:numPr>
                <w:ilvl w:val="0"/>
                <w:numId w:val="14"/>
              </w:numPr>
              <w:suppressAutoHyphens w:val="0"/>
              <w:contextualSpacing/>
              <w:jc w:val="center"/>
              <w:rPr>
                <w:rFonts w:ascii="Arial" w:eastAsia="Times New Roman" w:hAnsi="Arial" w:cs="Arial"/>
                <w:color w:val="000000"/>
                <w:kern w:val="0"/>
                <w:lang w:eastAsia="ru-RU" w:bidi="ar-SA"/>
              </w:rPr>
            </w:pPr>
            <w:r w:rsidRPr="00D12C7E">
              <w:rPr>
                <w:rFonts w:ascii="Arial" w:eastAsia="Times New Roman" w:hAnsi="Arial" w:cs="Arial"/>
                <w:color w:val="000000"/>
                <w:kern w:val="0"/>
                <w:lang w:eastAsia="ru-RU" w:bidi="ar-SA"/>
              </w:rPr>
              <w:t>Принятие решения</w:t>
            </w:r>
          </w:p>
          <w:p w:rsidR="00974D82" w:rsidRPr="00D12C7E" w:rsidRDefault="00974D82" w:rsidP="00974D82">
            <w:pPr>
              <w:widowControl w:val="0"/>
              <w:suppressAutoHyphens w:val="0"/>
              <w:ind w:left="720"/>
              <w:contextualSpacing/>
              <w:rPr>
                <w:rFonts w:ascii="Arial" w:eastAsia="Times New Roman" w:hAnsi="Arial" w:cs="Arial"/>
                <w:color w:val="000000"/>
                <w:kern w:val="0"/>
                <w:lang w:eastAsia="ru-RU" w:bidi="ar-SA"/>
              </w:rPr>
            </w:pP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  <w:vMerge w:val="restart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проект результата предоставления муниципальной  услуги</w:t>
            </w: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Принятие решения о предоставления муниципальной услуги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Не более</w:t>
            </w:r>
            <w:r w:rsidR="000C05E4" w:rsidRPr="00D12C7E">
              <w:rPr>
                <w:rFonts w:ascii="Arial" w:hAnsi="Arial" w:cs="Arial"/>
                <w:color w:val="000000"/>
              </w:rPr>
              <w:t xml:space="preserve"> </w:t>
            </w:r>
            <w:r w:rsidRPr="00D12C7E">
              <w:rPr>
                <w:rFonts w:ascii="Arial" w:hAnsi="Arial" w:cs="Arial"/>
                <w:color w:val="000000"/>
              </w:rPr>
              <w:t xml:space="preserve">7 дней со дня поступления рекомендаций 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Комиссии</w:t>
            </w:r>
          </w:p>
        </w:tc>
        <w:tc>
          <w:tcPr>
            <w:tcW w:w="1558" w:type="dxa"/>
            <w:vMerge w:val="restart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lastRenderedPageBreak/>
              <w:t xml:space="preserve">должностное лицо Уполномоченного </w:t>
            </w:r>
            <w:r w:rsidRPr="00D12C7E">
              <w:rPr>
                <w:rFonts w:ascii="Arial" w:hAnsi="Arial" w:cs="Arial"/>
                <w:color w:val="000000"/>
              </w:rPr>
              <w:lastRenderedPageBreak/>
              <w:t>органа, ответственное за предоставление муниципальной  услуги;</w:t>
            </w:r>
          </w:p>
          <w:p w:rsidR="00974D82" w:rsidRPr="00D12C7E" w:rsidRDefault="00974D82" w:rsidP="000C05E4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 xml:space="preserve">Руководитель </w:t>
            </w:r>
            <w:proofErr w:type="spellStart"/>
            <w:proofErr w:type="gramStart"/>
            <w:r w:rsidRPr="00D12C7E">
              <w:rPr>
                <w:rFonts w:ascii="Arial" w:hAnsi="Arial" w:cs="Arial"/>
                <w:color w:val="000000"/>
              </w:rPr>
              <w:t>Уполномо-ченного</w:t>
            </w:r>
            <w:proofErr w:type="spellEnd"/>
            <w:proofErr w:type="gramEnd"/>
            <w:r w:rsidRPr="00D12C7E">
              <w:rPr>
                <w:rFonts w:ascii="Arial" w:hAnsi="Arial" w:cs="Arial"/>
                <w:color w:val="000000"/>
              </w:rPr>
              <w:t xml:space="preserve"> органа или иное </w:t>
            </w:r>
            <w:proofErr w:type="spellStart"/>
            <w:r w:rsidRPr="00D12C7E">
              <w:rPr>
                <w:rFonts w:ascii="Arial" w:hAnsi="Arial" w:cs="Arial"/>
                <w:color w:val="000000"/>
              </w:rPr>
              <w:t>уполномо-ченное</w:t>
            </w:r>
            <w:proofErr w:type="spellEnd"/>
            <w:r w:rsidRPr="00D12C7E">
              <w:rPr>
                <w:rFonts w:ascii="Arial" w:hAnsi="Arial" w:cs="Arial"/>
                <w:color w:val="000000"/>
              </w:rPr>
              <w:t xml:space="preserve"> им лицо</w:t>
            </w:r>
          </w:p>
        </w:tc>
        <w:tc>
          <w:tcPr>
            <w:tcW w:w="1986" w:type="dxa"/>
            <w:vMerge w:val="restart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proofErr w:type="gramStart"/>
            <w:r w:rsidRPr="00D12C7E">
              <w:rPr>
                <w:rFonts w:ascii="Arial" w:hAnsi="Arial" w:cs="Arial"/>
                <w:color w:val="000000"/>
              </w:rPr>
              <w:lastRenderedPageBreak/>
              <w:t>Уполномоченный орган) / ГИС / ПГС</w:t>
            </w:r>
            <w:proofErr w:type="gramEnd"/>
          </w:p>
        </w:tc>
        <w:tc>
          <w:tcPr>
            <w:tcW w:w="1417" w:type="dxa"/>
            <w:vMerge w:val="restart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949" w:type="dxa"/>
            <w:vMerge w:val="restart"/>
          </w:tcPr>
          <w:p w:rsidR="00974D82" w:rsidRPr="00D12C7E" w:rsidRDefault="00974D82" w:rsidP="00974D82">
            <w:pPr>
              <w:widowControl w:val="0"/>
              <w:rPr>
                <w:rFonts w:ascii="Arial" w:eastAsia="Calibri" w:hAnsi="Arial" w:cs="Arial"/>
                <w:color w:val="000000"/>
              </w:rPr>
            </w:pPr>
            <w:r w:rsidRPr="00D12C7E">
              <w:rPr>
                <w:rFonts w:ascii="Arial" w:eastAsia="Calibri" w:hAnsi="Arial" w:cs="Arial"/>
                <w:color w:val="000000"/>
              </w:rPr>
              <w:t>Результат предоставления муниципально</w:t>
            </w:r>
            <w:r w:rsidRPr="00D12C7E">
              <w:rPr>
                <w:rFonts w:ascii="Arial" w:eastAsia="Calibri" w:hAnsi="Arial" w:cs="Arial"/>
                <w:color w:val="000000"/>
              </w:rPr>
              <w:lastRenderedPageBreak/>
              <w:t>й услуги, подписанный уполномоченным должностным лицом (усиленной квалифицированной подписью руководителем Уполномоченного органа или иного уполномоченного им лица)</w:t>
            </w:r>
          </w:p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</w:tr>
      <w:tr w:rsidR="00974D82" w:rsidRPr="00D12C7E" w:rsidTr="00974D82">
        <w:trPr>
          <w:jc w:val="center"/>
        </w:trPr>
        <w:tc>
          <w:tcPr>
            <w:tcW w:w="2830" w:type="dxa"/>
            <w:vMerge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694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Формирование решения о предоставлении муниципальной услуги</w:t>
            </w:r>
          </w:p>
        </w:tc>
        <w:tc>
          <w:tcPr>
            <w:tcW w:w="2126" w:type="dxa"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  <w:r w:rsidRPr="00D12C7E">
              <w:rPr>
                <w:rFonts w:ascii="Arial" w:hAnsi="Arial" w:cs="Arial"/>
                <w:color w:val="000000"/>
              </w:rPr>
              <w:t>До 1 часа</w:t>
            </w:r>
          </w:p>
        </w:tc>
        <w:tc>
          <w:tcPr>
            <w:tcW w:w="1558" w:type="dxa"/>
            <w:vMerge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86" w:type="dxa"/>
            <w:vMerge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vMerge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1949" w:type="dxa"/>
            <w:vMerge/>
          </w:tcPr>
          <w:p w:rsidR="00974D82" w:rsidRPr="00D12C7E" w:rsidRDefault="00974D82" w:rsidP="00974D82">
            <w:pPr>
              <w:widowControl w:val="0"/>
              <w:rPr>
                <w:rFonts w:ascii="Arial" w:hAnsi="Arial" w:cs="Arial"/>
                <w:color w:val="000000"/>
              </w:rPr>
            </w:pPr>
          </w:p>
        </w:tc>
      </w:tr>
    </w:tbl>
    <w:p w:rsidR="00974D82" w:rsidRPr="00D12C7E" w:rsidRDefault="00974D82" w:rsidP="00974D82">
      <w:pPr>
        <w:ind w:right="-1"/>
        <w:rPr>
          <w:rFonts w:ascii="Arial" w:hAnsi="Arial" w:cs="Arial"/>
          <w:color w:val="000000"/>
        </w:rPr>
      </w:pPr>
    </w:p>
    <w:p w:rsidR="00974D82" w:rsidRPr="00974D82" w:rsidRDefault="00974D82" w:rsidP="00974D82">
      <w:pPr>
        <w:rPr>
          <w:color w:val="000000"/>
          <w:spacing w:val="-6"/>
          <w:sz w:val="28"/>
          <w:szCs w:val="28"/>
        </w:rPr>
      </w:pPr>
    </w:p>
    <w:p w:rsidR="00974D82" w:rsidRPr="00974D82" w:rsidRDefault="00974D82" w:rsidP="00974D82">
      <w:pPr>
        <w:rPr>
          <w:color w:val="000000"/>
          <w:spacing w:val="-6"/>
          <w:sz w:val="28"/>
          <w:szCs w:val="28"/>
        </w:rPr>
      </w:pPr>
    </w:p>
    <w:p w:rsidR="00974D82" w:rsidRPr="00974D82" w:rsidRDefault="00974D82" w:rsidP="00974D82">
      <w:pPr>
        <w:jc w:val="center"/>
        <w:rPr>
          <w:color w:val="000000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974D82" w:rsidRDefault="00974D82" w:rsidP="00F62C14">
      <w:pPr>
        <w:ind w:right="-1" w:firstLine="709"/>
        <w:jc w:val="both"/>
        <w:rPr>
          <w:color w:val="000000"/>
          <w:spacing w:val="1"/>
          <w:sz w:val="28"/>
          <w:szCs w:val="28"/>
        </w:rPr>
      </w:pPr>
    </w:p>
    <w:p w:rsidR="00F41188" w:rsidRDefault="00F41188">
      <w:pPr>
        <w:pBdr>
          <w:top w:val="single" w:sz="4" w:space="9" w:color="000000"/>
        </w:pBdr>
        <w:ind w:left="5670"/>
        <w:jc w:val="center"/>
        <w:rPr>
          <w:sz w:val="20"/>
          <w:szCs w:val="20"/>
        </w:rPr>
      </w:pPr>
    </w:p>
    <w:sectPr w:rsidR="00F41188" w:rsidSect="00CF1BB3">
      <w:pgSz w:w="16838" w:h="11906" w:orient="landscape"/>
      <w:pgMar w:top="1701" w:right="1134" w:bottom="851" w:left="1134" w:header="0" w:footer="0" w:gutter="0"/>
      <w:cols w:space="720"/>
      <w:formProt w:val="0"/>
      <w:docGrid w:linePitch="360" w:charSpace="5734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22F07"/>
    <w:multiLevelType w:val="multilevel"/>
    <w:tmpl w:val="9E00EF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45A025C"/>
    <w:multiLevelType w:val="multilevel"/>
    <w:tmpl w:val="495EEAE8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264A114A"/>
    <w:multiLevelType w:val="multilevel"/>
    <w:tmpl w:val="D350296C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">
    <w:nsid w:val="2D8453A1"/>
    <w:multiLevelType w:val="multilevel"/>
    <w:tmpl w:val="2466BB5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389456D0"/>
    <w:multiLevelType w:val="multilevel"/>
    <w:tmpl w:val="8396AB7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5">
    <w:nsid w:val="3D5F3665"/>
    <w:multiLevelType w:val="multilevel"/>
    <w:tmpl w:val="7F00A97C"/>
    <w:lvl w:ilvl="0">
      <w:start w:val="1"/>
      <w:numFmt w:val="decimal"/>
      <w:lvlText w:val="%1)"/>
      <w:lvlJc w:val="left"/>
      <w:pPr>
        <w:tabs>
          <w:tab w:val="num" w:pos="-359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-359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-359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-359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-359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-359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-359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-359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-359"/>
        </w:tabs>
        <w:ind w:left="6830" w:hanging="180"/>
      </w:pPr>
    </w:lvl>
  </w:abstractNum>
  <w:abstractNum w:abstractNumId="6">
    <w:nsid w:val="4450643F"/>
    <w:multiLevelType w:val="multilevel"/>
    <w:tmpl w:val="412C91D6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7">
    <w:nsid w:val="45713ECF"/>
    <w:multiLevelType w:val="multilevel"/>
    <w:tmpl w:val="76703A7A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8">
    <w:nsid w:val="463B0F4D"/>
    <w:multiLevelType w:val="multilevel"/>
    <w:tmpl w:val="796A7D1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>
    <w:nsid w:val="4AC07374"/>
    <w:multiLevelType w:val="multilevel"/>
    <w:tmpl w:val="196A5068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</w:lvl>
  </w:abstractNum>
  <w:abstractNum w:abstractNumId="10">
    <w:nsid w:val="4D1E3C05"/>
    <w:multiLevelType w:val="multilevel"/>
    <w:tmpl w:val="A61CFA2A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>
    <w:nsid w:val="4F466817"/>
    <w:multiLevelType w:val="multilevel"/>
    <w:tmpl w:val="2D0201C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2">
    <w:nsid w:val="561C43DD"/>
    <w:multiLevelType w:val="multilevel"/>
    <w:tmpl w:val="58261DE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>
    <w:nsid w:val="6E7124EE"/>
    <w:multiLevelType w:val="multilevel"/>
    <w:tmpl w:val="D53ABDE4"/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5"/>
  </w:num>
  <w:num w:numId="2">
    <w:abstractNumId w:val="7"/>
  </w:num>
  <w:num w:numId="3">
    <w:abstractNumId w:val="12"/>
  </w:num>
  <w:num w:numId="4">
    <w:abstractNumId w:val="4"/>
  </w:num>
  <w:num w:numId="5">
    <w:abstractNumId w:val="13"/>
  </w:num>
  <w:num w:numId="6">
    <w:abstractNumId w:val="3"/>
  </w:num>
  <w:num w:numId="7">
    <w:abstractNumId w:val="9"/>
  </w:num>
  <w:num w:numId="8">
    <w:abstractNumId w:val="0"/>
  </w:num>
  <w:num w:numId="9">
    <w:abstractNumId w:val="1"/>
  </w:num>
  <w:num w:numId="10">
    <w:abstractNumId w:val="6"/>
  </w:num>
  <w:num w:numId="11">
    <w:abstractNumId w:val="2"/>
  </w:num>
  <w:num w:numId="12">
    <w:abstractNumId w:val="11"/>
  </w:num>
  <w:num w:numId="13">
    <w:abstractNumId w:val="8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autoHyphenation/>
  <w:characterSpacingControl w:val="doNotCompress"/>
  <w:compat>
    <w:doNotExpandShiftReturn/>
    <w:useFELayout/>
  </w:compat>
  <w:rsids>
    <w:rsidRoot w:val="00F41188"/>
    <w:rsid w:val="00050867"/>
    <w:rsid w:val="000A182D"/>
    <w:rsid w:val="000B3126"/>
    <w:rsid w:val="000B4E2D"/>
    <w:rsid w:val="000C05E4"/>
    <w:rsid w:val="001171E7"/>
    <w:rsid w:val="001644CF"/>
    <w:rsid w:val="00164D91"/>
    <w:rsid w:val="00170D03"/>
    <w:rsid w:val="00196875"/>
    <w:rsid w:val="001A2B2B"/>
    <w:rsid w:val="001A3CF1"/>
    <w:rsid w:val="001B674F"/>
    <w:rsid w:val="001C7989"/>
    <w:rsid w:val="001D3E86"/>
    <w:rsid w:val="001F2353"/>
    <w:rsid w:val="001F2990"/>
    <w:rsid w:val="00232C73"/>
    <w:rsid w:val="00266C38"/>
    <w:rsid w:val="0026762D"/>
    <w:rsid w:val="0027220A"/>
    <w:rsid w:val="00286013"/>
    <w:rsid w:val="00294A2E"/>
    <w:rsid w:val="002C0107"/>
    <w:rsid w:val="002C18E8"/>
    <w:rsid w:val="003370B3"/>
    <w:rsid w:val="00341ED5"/>
    <w:rsid w:val="003518D8"/>
    <w:rsid w:val="003B24CF"/>
    <w:rsid w:val="003C3D8F"/>
    <w:rsid w:val="0040581F"/>
    <w:rsid w:val="00450B01"/>
    <w:rsid w:val="004A26B8"/>
    <w:rsid w:val="004F60C1"/>
    <w:rsid w:val="00520C09"/>
    <w:rsid w:val="00545CAF"/>
    <w:rsid w:val="00565BF6"/>
    <w:rsid w:val="00571D05"/>
    <w:rsid w:val="005932CC"/>
    <w:rsid w:val="005B2970"/>
    <w:rsid w:val="005C1E4F"/>
    <w:rsid w:val="005D0EB0"/>
    <w:rsid w:val="005F1055"/>
    <w:rsid w:val="00604A91"/>
    <w:rsid w:val="0063766E"/>
    <w:rsid w:val="00686356"/>
    <w:rsid w:val="006D79E4"/>
    <w:rsid w:val="006F2C8C"/>
    <w:rsid w:val="0072518C"/>
    <w:rsid w:val="00757BD9"/>
    <w:rsid w:val="0076469C"/>
    <w:rsid w:val="0079458E"/>
    <w:rsid w:val="00795A68"/>
    <w:rsid w:val="007A1390"/>
    <w:rsid w:val="007F00E7"/>
    <w:rsid w:val="008703D0"/>
    <w:rsid w:val="008A0EF7"/>
    <w:rsid w:val="008C027E"/>
    <w:rsid w:val="008F456B"/>
    <w:rsid w:val="00905969"/>
    <w:rsid w:val="00907F58"/>
    <w:rsid w:val="00943AB2"/>
    <w:rsid w:val="00974D82"/>
    <w:rsid w:val="00981032"/>
    <w:rsid w:val="009A63B6"/>
    <w:rsid w:val="009A7615"/>
    <w:rsid w:val="009E170F"/>
    <w:rsid w:val="009F6B6F"/>
    <w:rsid w:val="00A01D72"/>
    <w:rsid w:val="00A022EB"/>
    <w:rsid w:val="00A52BBD"/>
    <w:rsid w:val="00A634AE"/>
    <w:rsid w:val="00A67090"/>
    <w:rsid w:val="00A9369C"/>
    <w:rsid w:val="00AB5135"/>
    <w:rsid w:val="00AE2F13"/>
    <w:rsid w:val="00B055EF"/>
    <w:rsid w:val="00B5581E"/>
    <w:rsid w:val="00BD1F43"/>
    <w:rsid w:val="00BE43E7"/>
    <w:rsid w:val="00C04934"/>
    <w:rsid w:val="00CC40CC"/>
    <w:rsid w:val="00CD0628"/>
    <w:rsid w:val="00CF1BB3"/>
    <w:rsid w:val="00D05F93"/>
    <w:rsid w:val="00D12C7E"/>
    <w:rsid w:val="00D32639"/>
    <w:rsid w:val="00D70421"/>
    <w:rsid w:val="00D72651"/>
    <w:rsid w:val="00D9184A"/>
    <w:rsid w:val="00DA02BC"/>
    <w:rsid w:val="00DA1567"/>
    <w:rsid w:val="00DC642E"/>
    <w:rsid w:val="00DF639E"/>
    <w:rsid w:val="00E94B34"/>
    <w:rsid w:val="00EC1CEB"/>
    <w:rsid w:val="00F41188"/>
    <w:rsid w:val="00F62921"/>
    <w:rsid w:val="00F62C14"/>
    <w:rsid w:val="00F6408F"/>
    <w:rsid w:val="00FA48E5"/>
    <w:rsid w:val="00FD6C7F"/>
    <w:rsid w:val="00FE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 Inden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iPriority="39" w:unhideWhenUsed="0"/>
    <w:lsdException w:name="Placeholder Text" w:uiPriority="99"/>
    <w:lsdException w:name="No Spacing" w:semiHidden="0" w:uiPriority="1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99" w:unhideWhenUsed="0"/>
    <w:lsdException w:name="Medium Grid 3" w:semiHidden="0" w:uiPriority="99" w:unhideWhenUsed="0"/>
    <w:lsdException w:name="Dark List" w:semiHidden="0" w:uiPriority="99" w:unhideWhenUsed="0"/>
    <w:lsdException w:name="Colorful Shading" w:semiHidden="0" w:uiPriority="99" w:unhideWhenUsed="0"/>
    <w:lsdException w:name="Colorful List" w:semiHidden="0" w:uiPriority="99" w:unhideWhenUsed="0"/>
    <w:lsdException w:name="Colorful Grid" w:semiHidden="0" w:uiPriority="99" w:unhideWhenUsed="0"/>
    <w:lsdException w:name="Light Shading Accent 1" w:semiHidden="0" w:uiPriority="99" w:unhideWhenUsed="0"/>
    <w:lsdException w:name="Light List Accent 1" w:semiHidden="0" w:uiPriority="99" w:unhideWhenUsed="0"/>
    <w:lsdException w:name="Light Grid Accent 1" w:semiHidden="0" w:uiPriority="99" w:unhideWhenUsed="0"/>
    <w:lsdException w:name="Medium Shading 1 Accent 1" w:semiHidden="0" w:uiPriority="99" w:unhideWhenUsed="0"/>
    <w:lsdException w:name="Medium Shading 2 Accent 1" w:semiHidden="0" w:uiPriority="99" w:unhideWhenUsed="0"/>
    <w:lsdException w:name="Medium List 1 Accent 1" w:semiHidden="0" w:uiPriority="99" w:unhideWhenUsed="0"/>
    <w:lsdException w:name="Revision" w:uiPriority="99"/>
    <w:lsdException w:name="List Paragraph" w:uiPriority="34" w:qFormat="1"/>
    <w:lsdException w:name="Quote" w:uiPriority="99"/>
    <w:lsdException w:name="Intense Quote" w:uiPriority="99"/>
    <w:lsdException w:name="Medium List 2 Accent 1" w:semiHidden="0" w:uiPriority="99" w:unhideWhenUsed="0"/>
    <w:lsdException w:name="Medium Grid 1 Accent 1" w:semiHidden="0" w:uiPriority="99" w:unhideWhenUsed="0"/>
    <w:lsdException w:name="Medium Grid 2 Accent 1" w:semiHidden="0" w:uiPriority="99" w:unhideWhenUsed="0"/>
    <w:lsdException w:name="Medium Grid 3 Accent 1" w:semiHidden="0" w:uiPriority="99" w:unhideWhenUsed="0"/>
    <w:lsdException w:name="Dark List Accent 1" w:semiHidden="0" w:uiPriority="99" w:unhideWhenUsed="0"/>
    <w:lsdException w:name="Colorful Shading Accent 1" w:semiHidden="0" w:uiPriority="99" w:unhideWhenUsed="0"/>
    <w:lsdException w:name="Colorful List Accent 1" w:semiHidden="0" w:uiPriority="99" w:unhideWhenUsed="0"/>
    <w:lsdException w:name="Colorful Grid Accent 1" w:semiHidden="0" w:uiPriority="99" w:unhideWhenUsed="0"/>
    <w:lsdException w:name="Light Shading Accent 2" w:semiHidden="0" w:uiPriority="99" w:unhideWhenUsed="0"/>
    <w:lsdException w:name="Light List Accent 2" w:semiHidden="0" w:uiPriority="99" w:unhideWhenUsed="0"/>
    <w:lsdException w:name="Light Grid Accent 2" w:semiHidden="0" w:uiPriority="99" w:unhideWhenUsed="0"/>
    <w:lsdException w:name="Medium Shading 1 Accent 2" w:semiHidden="0" w:uiPriority="99" w:unhideWhenUsed="0"/>
    <w:lsdException w:name="Medium Shading 2 Accent 2" w:semiHidden="0" w:uiPriority="99" w:unhideWhenUsed="0"/>
    <w:lsdException w:name="Medium List 1 Accent 2" w:semiHidden="0" w:uiPriority="99" w:unhideWhenUsed="0"/>
    <w:lsdException w:name="Medium List 2 Accent 2" w:semiHidden="0" w:uiPriority="99" w:unhideWhenUsed="0"/>
    <w:lsdException w:name="Medium Grid 1 Accent 2" w:semiHidden="0" w:uiPriority="99" w:unhideWhenUsed="0"/>
    <w:lsdException w:name="Medium Grid 2 Accent 2" w:semiHidden="0" w:uiPriority="99" w:unhideWhenUsed="0"/>
    <w:lsdException w:name="Medium Grid 3 Accent 2" w:semiHidden="0" w:uiPriority="99" w:unhideWhenUsed="0"/>
    <w:lsdException w:name="Dark List Accent 2" w:semiHidden="0" w:uiPriority="99" w:unhideWhenUsed="0"/>
    <w:lsdException w:name="Colorful Shading Accent 2" w:semiHidden="0" w:uiPriority="99" w:unhideWhenUsed="0"/>
    <w:lsdException w:name="Colorful List Accent 2" w:semiHidden="0" w:uiPriority="99" w:unhideWhenUsed="0"/>
    <w:lsdException w:name="Colorful Grid Accent 2" w:semiHidden="0" w:uiPriority="99" w:unhideWhenUsed="0"/>
    <w:lsdException w:name="Light Shading Accent 3" w:semiHidden="0" w:uiPriority="99" w:unhideWhenUsed="0"/>
    <w:lsdException w:name="Light List Accent 3" w:semiHidden="0" w:uiPriority="99" w:unhideWhenUsed="0"/>
    <w:lsdException w:name="Light Grid Accent 3" w:semiHidden="0" w:uiPriority="99" w:unhideWhenUsed="0"/>
    <w:lsdException w:name="Medium Shading 1 Accent 3" w:semiHidden="0" w:uiPriority="99" w:unhideWhenUsed="0"/>
    <w:lsdException w:name="Medium Shading 2 Accent 3" w:semiHidden="0" w:uiPriority="99" w:unhideWhenUsed="0"/>
    <w:lsdException w:name="Medium List 1 Accent 3" w:semiHidden="0" w:uiPriority="99" w:unhideWhenUsed="0"/>
    <w:lsdException w:name="Medium List 2 Accent 3" w:semiHidden="0" w:uiPriority="99" w:unhideWhenUsed="0"/>
    <w:lsdException w:name="Medium Grid 1 Accent 3" w:semiHidden="0" w:uiPriority="99" w:unhideWhenUsed="0"/>
    <w:lsdException w:name="Medium Grid 2 Accent 3" w:semiHidden="0" w:uiPriority="99" w:unhideWhenUsed="0"/>
    <w:lsdException w:name="Medium Grid 3 Accent 3" w:semiHidden="0" w:uiPriority="99" w:unhideWhenUsed="0"/>
    <w:lsdException w:name="Dark List Accent 3" w:semiHidden="0" w:uiPriority="99" w:unhideWhenUsed="0"/>
    <w:lsdException w:name="Colorful Shading Accent 3" w:semiHidden="0" w:uiPriority="99" w:unhideWhenUsed="0"/>
    <w:lsdException w:name="Colorful List Accent 3" w:semiHidden="0" w:uiPriority="99" w:unhideWhenUsed="0"/>
    <w:lsdException w:name="Colorful Grid Accent 3" w:semiHidden="0" w:uiPriority="99" w:unhideWhenUsed="0"/>
    <w:lsdException w:name="Light Shading Accent 4" w:semiHidden="0" w:uiPriority="99" w:unhideWhenUsed="0"/>
    <w:lsdException w:name="Light List Accent 4" w:semiHidden="0" w:uiPriority="99" w:unhideWhenUsed="0"/>
    <w:lsdException w:name="Light Grid Accent 4" w:semiHidden="0" w:uiPriority="99" w:unhideWhenUsed="0"/>
    <w:lsdException w:name="Medium Shading 1 Accent 4" w:semiHidden="0" w:uiPriority="99" w:unhideWhenUsed="0"/>
    <w:lsdException w:name="Medium Shading 2 Accent 4" w:semiHidden="0" w:uiPriority="99" w:unhideWhenUsed="0"/>
    <w:lsdException w:name="Medium List 1 Accent 4" w:semiHidden="0" w:uiPriority="99" w:unhideWhenUsed="0"/>
    <w:lsdException w:name="Medium List 2 Accent 4" w:semiHidden="0" w:uiPriority="99" w:unhideWhenUsed="0"/>
    <w:lsdException w:name="Medium Grid 1 Accent 4" w:semiHidden="0" w:uiPriority="99" w:unhideWhenUsed="0"/>
    <w:lsdException w:name="Medium Grid 2 Accent 4" w:semiHidden="0" w:uiPriority="99" w:unhideWhenUsed="0"/>
    <w:lsdException w:name="Medium Grid 3 Accent 4" w:semiHidden="0" w:uiPriority="99" w:unhideWhenUsed="0"/>
    <w:lsdException w:name="Dark List Accent 4" w:semiHidden="0" w:uiPriority="99" w:unhideWhenUsed="0"/>
    <w:lsdException w:name="Colorful Shading Accent 4" w:semiHidden="0" w:uiPriority="99" w:unhideWhenUsed="0"/>
    <w:lsdException w:name="Colorful List Accent 4" w:semiHidden="0" w:uiPriority="99" w:unhideWhenUsed="0"/>
    <w:lsdException w:name="Colorful Grid Accent 4" w:semiHidden="0" w:uiPriority="99" w:unhideWhenUsed="0"/>
    <w:lsdException w:name="Light Shading Accent 5" w:semiHidden="0" w:uiPriority="99" w:unhideWhenUsed="0"/>
    <w:lsdException w:name="Light List Accent 5" w:semiHidden="0" w:uiPriority="99" w:unhideWhenUsed="0"/>
    <w:lsdException w:name="Light Grid Accent 5" w:semiHidden="0" w:uiPriority="99" w:unhideWhenUsed="0"/>
    <w:lsdException w:name="Medium Shading 1 Accent 5" w:semiHidden="0" w:uiPriority="99" w:unhideWhenUsed="0"/>
    <w:lsdException w:name="Medium Shading 2 Accent 5" w:semiHidden="0" w:uiPriority="99" w:unhideWhenUsed="0"/>
    <w:lsdException w:name="Medium List 1 Accent 5" w:semiHidden="0" w:uiPriority="99" w:unhideWhenUsed="0"/>
    <w:lsdException w:name="Medium List 2 Accent 5" w:semiHidden="0" w:uiPriority="99" w:unhideWhenUsed="0"/>
    <w:lsdException w:name="Medium Grid 1 Accent 5" w:semiHidden="0" w:uiPriority="99" w:unhideWhenUsed="0"/>
    <w:lsdException w:name="Medium Grid 2 Accent 5" w:semiHidden="0" w:uiPriority="99" w:unhideWhenUsed="0"/>
    <w:lsdException w:name="Medium Grid 3 Accent 5" w:semiHidden="0" w:uiPriority="99" w:unhideWhenUsed="0"/>
    <w:lsdException w:name="Dark List Accent 5" w:semiHidden="0" w:uiPriority="99" w:unhideWhenUsed="0"/>
    <w:lsdException w:name="Colorful Shading Accent 5" w:semiHidden="0" w:uiPriority="99" w:unhideWhenUsed="0"/>
    <w:lsdException w:name="Colorful List Accent 5" w:semiHidden="0" w:uiPriority="99" w:unhideWhenUsed="0"/>
    <w:lsdException w:name="Colorful Grid Accent 5" w:semiHidden="0" w:uiPriority="99" w:unhideWhenUsed="0"/>
    <w:lsdException w:name="Light Shading Accent 6" w:semiHidden="0" w:uiPriority="99" w:unhideWhenUsed="0"/>
    <w:lsdException w:name="Light List Accent 6" w:semiHidden="0" w:uiPriority="99" w:unhideWhenUsed="0"/>
    <w:lsdException w:name="Light Grid Accent 6" w:semiHidden="0" w:uiPriority="99" w:unhideWhenUsed="0"/>
    <w:lsdException w:name="Medium Shading 1 Accent 6" w:semiHidden="0" w:uiPriority="99" w:unhideWhenUsed="0"/>
    <w:lsdException w:name="Medium Shading 2 Accent 6" w:semiHidden="0" w:uiPriority="99" w:unhideWhenUsed="0"/>
    <w:lsdException w:name="Medium List 1 Accent 6" w:semiHidden="0" w:uiPriority="99" w:unhideWhenUsed="0"/>
    <w:lsdException w:name="Medium List 2 Accent 6" w:semiHidden="0" w:uiPriority="99" w:unhideWhenUsed="0"/>
    <w:lsdException w:name="Medium Grid 1 Accent 6" w:semiHidden="0" w:uiPriority="99" w:unhideWhenUsed="0"/>
    <w:lsdException w:name="Medium Grid 2 Accent 6" w:semiHidden="0" w:uiPriority="99" w:unhideWhenUsed="0"/>
    <w:lsdException w:name="Medium Grid 3 Accent 6" w:semiHidden="0" w:uiPriority="99" w:unhideWhenUsed="0"/>
    <w:lsdException w:name="Dark List Accent 6" w:semiHidden="0" w:uiPriority="99" w:unhideWhenUsed="0"/>
    <w:lsdException w:name="Colorful Shading Accent 6" w:semiHidden="0" w:uiPriority="99" w:unhideWhenUsed="0"/>
    <w:lsdException w:name="Colorful List Accent 6" w:semiHidden="0" w:uiPriority="99" w:unhideWhenUsed="0"/>
    <w:lsdException w:name="Colorful Grid Accent 6" w:semiHidden="0" w:uiPriority="9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66E"/>
    <w:rPr>
      <w:rFonts w:eastAsia="NSimSun" w:cs="Lucida Sans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B740DB"/>
    <w:rPr>
      <w:color w:val="000080"/>
      <w:u w:val="single"/>
      <w:lang w:val="zh-CN" w:eastAsia="zh-CN" w:bidi="zh-CN"/>
    </w:rPr>
  </w:style>
  <w:style w:type="character" w:customStyle="1" w:styleId="fontstyle01">
    <w:name w:val="fontstyle01"/>
    <w:qFormat/>
    <w:rsid w:val="00B740DB"/>
    <w:rPr>
      <w:rFonts w:ascii="TimesNewRomanPSMT" w:eastAsia="TimesNewRomanPSMT" w:hAnsi="TimesNewRomanPSMT" w:cs="TimesNewRomanPSMT"/>
      <w:color w:val="000000"/>
      <w:sz w:val="28"/>
      <w:szCs w:val="28"/>
    </w:rPr>
  </w:style>
  <w:style w:type="character" w:customStyle="1" w:styleId="a3">
    <w:name w:val="Основной текст Знак"/>
    <w:basedOn w:val="a0"/>
    <w:qFormat/>
    <w:rsid w:val="00FA4AD4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qFormat/>
    <w:rsid w:val="00531A17"/>
    <w:rPr>
      <w:sz w:val="28"/>
      <w:szCs w:val="28"/>
      <w:shd w:val="clear" w:color="auto" w:fill="FFFFFF"/>
    </w:rPr>
  </w:style>
  <w:style w:type="character" w:customStyle="1" w:styleId="a4">
    <w:name w:val="Верхний колонтитул Знак"/>
    <w:basedOn w:val="a0"/>
    <w:uiPriority w:val="99"/>
    <w:qFormat/>
    <w:rsid w:val="00310D96"/>
    <w:rPr>
      <w:rFonts w:eastAsia="Times New Roman"/>
      <w:sz w:val="24"/>
      <w:szCs w:val="24"/>
      <w:lang w:eastAsia="ru-RU" w:bidi="ar-SA"/>
    </w:rPr>
  </w:style>
  <w:style w:type="paragraph" w:customStyle="1" w:styleId="a5">
    <w:name w:val="Заголовок"/>
    <w:basedOn w:val="a"/>
    <w:next w:val="a6"/>
    <w:qFormat/>
    <w:rsid w:val="00F724A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rsid w:val="00B740DB"/>
    <w:pPr>
      <w:spacing w:after="140" w:line="276" w:lineRule="auto"/>
    </w:pPr>
  </w:style>
  <w:style w:type="paragraph" w:styleId="a7">
    <w:name w:val="List"/>
    <w:basedOn w:val="a6"/>
    <w:rsid w:val="00B740DB"/>
  </w:style>
  <w:style w:type="paragraph" w:customStyle="1" w:styleId="1">
    <w:name w:val="Название объекта1"/>
    <w:basedOn w:val="a"/>
    <w:qFormat/>
    <w:rsid w:val="00F724AF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rsid w:val="00B740DB"/>
    <w:pPr>
      <w:suppressLineNumbers/>
    </w:pPr>
  </w:style>
  <w:style w:type="paragraph" w:customStyle="1" w:styleId="10">
    <w:name w:val="Заголовок1"/>
    <w:basedOn w:val="a"/>
    <w:next w:val="a6"/>
    <w:qFormat/>
    <w:rsid w:val="00B740D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11">
    <w:name w:val="Название объекта1"/>
    <w:basedOn w:val="a"/>
    <w:qFormat/>
    <w:rsid w:val="00B740DB"/>
    <w:pPr>
      <w:suppressLineNumbers/>
      <w:spacing w:before="120" w:after="120"/>
    </w:pPr>
    <w:rPr>
      <w:i/>
      <w:iCs/>
    </w:rPr>
  </w:style>
  <w:style w:type="paragraph" w:styleId="a9">
    <w:name w:val="caption"/>
    <w:basedOn w:val="a"/>
    <w:next w:val="a"/>
    <w:qFormat/>
    <w:rsid w:val="00B740DB"/>
    <w:pPr>
      <w:suppressLineNumbers/>
      <w:spacing w:before="120" w:after="120"/>
    </w:pPr>
    <w:rPr>
      <w:i/>
      <w:iCs/>
    </w:rPr>
  </w:style>
  <w:style w:type="paragraph" w:styleId="aa">
    <w:name w:val="Body Text Indent"/>
    <w:basedOn w:val="a"/>
    <w:qFormat/>
    <w:rsid w:val="00B740DB"/>
    <w:pPr>
      <w:spacing w:after="120"/>
      <w:ind w:left="283"/>
    </w:pPr>
    <w:rPr>
      <w:rFonts w:eastAsia="Times New Roman"/>
    </w:rPr>
  </w:style>
  <w:style w:type="paragraph" w:customStyle="1" w:styleId="12">
    <w:name w:val="Указатель1"/>
    <w:basedOn w:val="a"/>
    <w:qFormat/>
    <w:rsid w:val="00B740DB"/>
    <w:pPr>
      <w:suppressLineNumbers/>
    </w:pPr>
  </w:style>
  <w:style w:type="paragraph" w:styleId="ab">
    <w:name w:val="No Spacing"/>
    <w:uiPriority w:val="1"/>
    <w:qFormat/>
    <w:rsid w:val="00B740DB"/>
    <w:pPr>
      <w:widowControl w:val="0"/>
    </w:pPr>
    <w:rPr>
      <w:rFonts w:eastAsia="NSimSun"/>
      <w:kern w:val="2"/>
    </w:rPr>
  </w:style>
  <w:style w:type="paragraph" w:customStyle="1" w:styleId="13">
    <w:name w:val="Обычный1"/>
    <w:uiPriority w:val="99"/>
    <w:qFormat/>
    <w:rsid w:val="00B740DB"/>
    <w:rPr>
      <w:rFonts w:ascii="CG Times" w:eastAsia="Times New Roman" w:hAnsi="CG Times"/>
      <w:kern w:val="2"/>
    </w:rPr>
  </w:style>
  <w:style w:type="paragraph" w:customStyle="1" w:styleId="ac">
    <w:name w:val="Содержимое таблицы"/>
    <w:basedOn w:val="a"/>
    <w:qFormat/>
    <w:rsid w:val="00B740DB"/>
    <w:pPr>
      <w:suppressLineNumbers/>
    </w:pPr>
  </w:style>
  <w:style w:type="paragraph" w:customStyle="1" w:styleId="ConsPlusNormal">
    <w:name w:val="ConsPlusNormal"/>
    <w:qFormat/>
    <w:rsid w:val="00B740DB"/>
    <w:pPr>
      <w:widowControl w:val="0"/>
    </w:pPr>
    <w:rPr>
      <w:rFonts w:ascii="Arial" w:eastAsia="NSimSun" w:hAnsi="Arial" w:cs="Arial"/>
      <w:kern w:val="2"/>
    </w:rPr>
  </w:style>
  <w:style w:type="paragraph" w:customStyle="1" w:styleId="ConsPlusNonformat">
    <w:name w:val="ConsPlusNonformat"/>
    <w:qFormat/>
    <w:rsid w:val="007B1709"/>
    <w:pPr>
      <w:suppressAutoHyphens w:val="0"/>
    </w:pPr>
    <w:rPr>
      <w:rFonts w:ascii="Courier New" w:eastAsia="Times New Roman" w:hAnsi="Courier New" w:cs="Courier New"/>
      <w:lang w:eastAsia="ru-RU" w:bidi="ar-SA"/>
    </w:rPr>
  </w:style>
  <w:style w:type="paragraph" w:styleId="ad">
    <w:name w:val="List Paragraph"/>
    <w:basedOn w:val="a"/>
    <w:uiPriority w:val="34"/>
    <w:qFormat/>
    <w:rsid w:val="007B1709"/>
    <w:pPr>
      <w:suppressAutoHyphens w:val="0"/>
      <w:spacing w:after="200" w:line="276" w:lineRule="auto"/>
      <w:ind w:left="720"/>
      <w:contextualSpacing/>
    </w:pPr>
    <w:rPr>
      <w:rFonts w:ascii="Calibri" w:eastAsia="Times New Roman" w:hAnsi="Calibri" w:cs="Times New Roman"/>
      <w:kern w:val="0"/>
      <w:sz w:val="22"/>
      <w:szCs w:val="22"/>
      <w:lang w:eastAsia="ru-RU" w:bidi="ar-SA"/>
    </w:rPr>
  </w:style>
  <w:style w:type="paragraph" w:customStyle="1" w:styleId="20">
    <w:name w:val="Основной текст (2)"/>
    <w:basedOn w:val="a"/>
    <w:link w:val="2"/>
    <w:qFormat/>
    <w:rsid w:val="00531A17"/>
    <w:pPr>
      <w:widowControl w:val="0"/>
      <w:shd w:val="clear" w:color="auto" w:fill="FFFFFF"/>
      <w:suppressAutoHyphens w:val="0"/>
      <w:spacing w:before="960" w:line="367" w:lineRule="exact"/>
      <w:jc w:val="both"/>
    </w:pPr>
    <w:rPr>
      <w:rFonts w:eastAsia="SimSun" w:cs="Times New Roman"/>
      <w:kern w:val="0"/>
      <w:sz w:val="28"/>
      <w:szCs w:val="28"/>
    </w:rPr>
  </w:style>
  <w:style w:type="paragraph" w:customStyle="1" w:styleId="ae">
    <w:name w:val="Верхний и нижний колонтитулы"/>
    <w:basedOn w:val="a"/>
    <w:qFormat/>
    <w:rsid w:val="00F724AF"/>
  </w:style>
  <w:style w:type="paragraph" w:customStyle="1" w:styleId="14">
    <w:name w:val="Верхний колонтитул1"/>
    <w:basedOn w:val="a"/>
    <w:uiPriority w:val="99"/>
    <w:rsid w:val="00310D96"/>
    <w:pPr>
      <w:tabs>
        <w:tab w:val="center" w:pos="4677"/>
        <w:tab w:val="right" w:pos="9355"/>
      </w:tabs>
      <w:suppressAutoHyphens w:val="0"/>
    </w:pPr>
    <w:rPr>
      <w:rFonts w:eastAsia="Times New Roman" w:cs="Times New Roman"/>
      <w:kern w:val="0"/>
      <w:lang w:eastAsia="ru-RU" w:bidi="ar-SA"/>
    </w:rPr>
  </w:style>
  <w:style w:type="table" w:styleId="af">
    <w:name w:val="Table Grid"/>
    <w:basedOn w:val="a1"/>
    <w:uiPriority w:val="39"/>
    <w:rsid w:val="0076586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3766E"/>
    <w:pPr>
      <w:widowControl w:val="0"/>
      <w:suppressAutoHyphens w:val="0"/>
      <w:autoSpaceDE w:val="0"/>
      <w:autoSpaceDN w:val="0"/>
      <w:adjustRightInd w:val="0"/>
    </w:pPr>
    <w:rPr>
      <w:rFonts w:eastAsia="Times New Roman"/>
      <w:b/>
      <w:bCs/>
      <w:sz w:val="22"/>
      <w:szCs w:val="22"/>
      <w:lang w:eastAsia="ru-RU" w:bidi="ar-SA"/>
    </w:rPr>
  </w:style>
  <w:style w:type="paragraph" w:styleId="af0">
    <w:name w:val="Balloon Text"/>
    <w:basedOn w:val="a"/>
    <w:link w:val="af1"/>
    <w:rsid w:val="0063766E"/>
    <w:rPr>
      <w:rFonts w:ascii="Tahoma" w:hAnsi="Tahoma" w:cs="Mangal"/>
      <w:sz w:val="16"/>
      <w:szCs w:val="14"/>
    </w:rPr>
  </w:style>
  <w:style w:type="character" w:customStyle="1" w:styleId="af1">
    <w:name w:val="Текст выноски Знак"/>
    <w:basedOn w:val="a0"/>
    <w:link w:val="af0"/>
    <w:rsid w:val="0063766E"/>
    <w:rPr>
      <w:rFonts w:ascii="Tahoma" w:eastAsia="NSimSun" w:hAnsi="Tahoma" w:cs="Mangal"/>
      <w:kern w:val="2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4E469EFBC98E000F62EFA95E468678524856BB3286685130A1D65BF7A50B1952B48EE9F62E35F1Fj3L" TargetMode="Externa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consultantplus://offline/ref=5494E469EFBC98E000F630F783883768842FDA63B1246DD04E5F1B32E02A56E4D516jBL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423DB0F-4873-46DF-8B53-CDE9505EE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8705</Words>
  <Characters>49621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g2603</dc:creator>
  <cp:lastModifiedBy>User</cp:lastModifiedBy>
  <cp:revision>2</cp:revision>
  <cp:lastPrinted>2023-01-21T05:37:00Z</cp:lastPrinted>
  <dcterms:created xsi:type="dcterms:W3CDTF">2023-02-10T06:59:00Z</dcterms:created>
  <dcterms:modified xsi:type="dcterms:W3CDTF">2023-02-10T06:59:00Z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3CE32AAB2E3043F9AAAA809D1CC1A28F</vt:lpwstr>
  </property>
  <property fmtid="{D5CDD505-2E9C-101B-9397-08002B2CF9AE}" pid="3" name="KSOProductBuildVer">
    <vt:lpwstr>1049-11.2.0.10443</vt:lpwstr>
  </property>
  <property fmtid="{D5CDD505-2E9C-101B-9397-08002B2CF9AE}" pid="4" name="LinksUpToDate">
    <vt:bool>false</vt:bool>
  </property>
  <property fmtid="{D5CDD505-2E9C-101B-9397-08002B2CF9AE}" pid="5" name="ScaleCrop">
    <vt:bool>false</vt:bool>
  </property>
</Properties>
</file>