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2F0" w:rsidRPr="007042F0" w:rsidRDefault="007042F0" w:rsidP="007042F0">
      <w:pPr>
        <w:jc w:val="center"/>
        <w:rPr>
          <w:rFonts w:ascii="Arial" w:eastAsia="Calibri" w:hAnsi="Arial" w:cs="Arial"/>
          <w:b/>
          <w:bCs/>
        </w:rPr>
      </w:pPr>
      <w:bookmarkStart w:id="0" w:name="_GoBack"/>
      <w:bookmarkEnd w:id="0"/>
      <w:r w:rsidRPr="007042F0">
        <w:rPr>
          <w:rFonts w:ascii="Arial" w:eastAsia="Calibri" w:hAnsi="Arial" w:cs="Arial"/>
          <w:b/>
          <w:bCs/>
          <w:noProof/>
        </w:rPr>
        <w:drawing>
          <wp:inline distT="0" distB="0" distL="0" distR="0" wp14:anchorId="3E8449E5" wp14:editId="7413A670">
            <wp:extent cx="5400675" cy="24288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7042F0" w:rsidRDefault="00380397" w:rsidP="00380397">
      <w:pPr>
        <w:pStyle w:val="ConsPlusTitle"/>
        <w:tabs>
          <w:tab w:val="left" w:pos="1575"/>
          <w:tab w:val="left" w:pos="7545"/>
        </w:tabs>
        <w:jc w:val="both"/>
        <w:rPr>
          <w:rFonts w:ascii="Arial" w:hAnsi="Arial" w:cs="Arial"/>
          <w:b w:val="0"/>
          <w:sz w:val="24"/>
          <w:szCs w:val="24"/>
        </w:rPr>
      </w:pPr>
      <w:r>
        <w:rPr>
          <w:rFonts w:ascii="Arial" w:hAnsi="Arial" w:cs="Arial"/>
          <w:sz w:val="24"/>
          <w:szCs w:val="24"/>
        </w:rPr>
        <w:tab/>
      </w:r>
      <w:r w:rsidRPr="00380397">
        <w:rPr>
          <w:rFonts w:ascii="Arial" w:hAnsi="Arial" w:cs="Arial"/>
          <w:b w:val="0"/>
          <w:sz w:val="24"/>
          <w:szCs w:val="24"/>
        </w:rPr>
        <w:t>15.05.2023</w:t>
      </w:r>
      <w:r w:rsidRPr="00380397">
        <w:rPr>
          <w:rFonts w:ascii="Arial" w:hAnsi="Arial" w:cs="Arial"/>
          <w:b w:val="0"/>
          <w:sz w:val="24"/>
          <w:szCs w:val="24"/>
        </w:rPr>
        <w:tab/>
        <w:t>297-п</w:t>
      </w:r>
    </w:p>
    <w:p w:rsidR="00380397" w:rsidRPr="00380397" w:rsidRDefault="00380397" w:rsidP="00380397">
      <w:pPr>
        <w:pStyle w:val="ConsPlusTitle"/>
        <w:tabs>
          <w:tab w:val="left" w:pos="1575"/>
          <w:tab w:val="left" w:pos="7545"/>
        </w:tabs>
        <w:jc w:val="both"/>
        <w:rPr>
          <w:rFonts w:ascii="Arial" w:hAnsi="Arial" w:cs="Arial"/>
          <w:b w:val="0"/>
          <w:sz w:val="24"/>
          <w:szCs w:val="24"/>
        </w:rPr>
      </w:pPr>
    </w:p>
    <w:p w:rsidR="007042F0" w:rsidRPr="007042F0" w:rsidRDefault="007042F0" w:rsidP="007042F0">
      <w:pPr>
        <w:pStyle w:val="ConsPlusTitle"/>
        <w:jc w:val="both"/>
        <w:rPr>
          <w:rFonts w:ascii="Arial" w:hAnsi="Arial" w:cs="Arial"/>
          <w:b w:val="0"/>
          <w:sz w:val="24"/>
          <w:szCs w:val="24"/>
        </w:rPr>
      </w:pPr>
      <w:r w:rsidRPr="007042F0">
        <w:rPr>
          <w:rFonts w:ascii="Arial" w:hAnsi="Arial" w:cs="Arial"/>
          <w:b w:val="0"/>
          <w:sz w:val="24"/>
          <w:szCs w:val="24"/>
        </w:rPr>
        <w:t>О внесении изменений в постановление администрации Шарыповского муниципального округа от 27.07.2021 № 574-п «Об утверждении муниципальной программы Шарыповского муниципального округа «Развитие физической культуры, спорта и туризма» (в ред. от 25.11.2022)</w:t>
      </w:r>
    </w:p>
    <w:p w:rsidR="007042F0" w:rsidRPr="007042F0" w:rsidRDefault="007042F0" w:rsidP="007042F0">
      <w:pPr>
        <w:pStyle w:val="ConsPlusTitle"/>
        <w:jc w:val="both"/>
        <w:rPr>
          <w:rFonts w:ascii="Arial" w:hAnsi="Arial" w:cs="Arial"/>
          <w:b w:val="0"/>
          <w:sz w:val="24"/>
          <w:szCs w:val="24"/>
        </w:rPr>
      </w:pPr>
    </w:p>
    <w:p w:rsidR="007042F0" w:rsidRPr="007042F0" w:rsidRDefault="007042F0" w:rsidP="007042F0">
      <w:pPr>
        <w:jc w:val="both"/>
        <w:rPr>
          <w:rFonts w:ascii="Arial" w:hAnsi="Arial" w:cs="Arial"/>
        </w:rPr>
      </w:pPr>
      <w:r w:rsidRPr="007042F0">
        <w:rPr>
          <w:rFonts w:ascii="Arial" w:hAnsi="Arial" w:cs="Arial"/>
        </w:rPr>
        <w:t xml:space="preserve">          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7042F0" w:rsidRPr="007042F0" w:rsidRDefault="007042F0" w:rsidP="007042F0">
      <w:pPr>
        <w:pStyle w:val="ConsPlusNormal"/>
        <w:widowControl/>
        <w:tabs>
          <w:tab w:val="left" w:pos="709"/>
        </w:tabs>
        <w:ind w:right="-285" w:firstLine="0"/>
        <w:jc w:val="both"/>
        <w:rPr>
          <w:sz w:val="24"/>
          <w:szCs w:val="24"/>
        </w:rPr>
      </w:pPr>
      <w:r w:rsidRPr="007042F0">
        <w:rPr>
          <w:sz w:val="24"/>
          <w:szCs w:val="24"/>
        </w:rPr>
        <w:t>ПОСТАНОВЛЯЮ:</w:t>
      </w:r>
    </w:p>
    <w:p w:rsidR="007042F0" w:rsidRPr="007042F0" w:rsidRDefault="007042F0" w:rsidP="007042F0">
      <w:pPr>
        <w:pStyle w:val="ConsPlusTitle"/>
        <w:jc w:val="both"/>
        <w:rPr>
          <w:rFonts w:ascii="Arial" w:hAnsi="Arial" w:cs="Arial"/>
          <w:b w:val="0"/>
          <w:sz w:val="24"/>
          <w:szCs w:val="24"/>
        </w:rPr>
      </w:pPr>
      <w:r w:rsidRPr="007042F0">
        <w:rPr>
          <w:rFonts w:ascii="Arial" w:hAnsi="Arial" w:cs="Arial"/>
          <w:b w:val="0"/>
          <w:bCs w:val="0"/>
          <w:sz w:val="24"/>
          <w:szCs w:val="24"/>
          <w:lang w:eastAsia="ru-RU"/>
        </w:rPr>
        <w:t xml:space="preserve">         1. Внести в постановление администрации Шарыповского муниципального округа от 27.07.2021 № 574-п «</w:t>
      </w:r>
      <w:r w:rsidRPr="007042F0">
        <w:rPr>
          <w:rFonts w:ascii="Arial" w:hAnsi="Arial" w:cs="Arial"/>
          <w:b w:val="0"/>
          <w:sz w:val="24"/>
          <w:szCs w:val="24"/>
        </w:rPr>
        <w:t xml:space="preserve">Об утверждении муниципальной программы Шарыповского муниципального округа «Развитие физической культуры, спорта и туризма» (в ред. от 25.11.2022) </w:t>
      </w:r>
      <w:r w:rsidRPr="007042F0">
        <w:rPr>
          <w:rFonts w:ascii="Arial" w:hAnsi="Arial" w:cs="Arial"/>
          <w:b w:val="0"/>
          <w:bCs w:val="0"/>
          <w:sz w:val="24"/>
          <w:szCs w:val="24"/>
          <w:lang w:eastAsia="ru-RU"/>
        </w:rPr>
        <w:t xml:space="preserve">(далее Постановление) следующие изменения: </w:t>
      </w:r>
    </w:p>
    <w:p w:rsidR="007042F0" w:rsidRPr="007042F0" w:rsidRDefault="007042F0" w:rsidP="007042F0">
      <w:pPr>
        <w:pStyle w:val="ConsPlusTitle"/>
        <w:tabs>
          <w:tab w:val="left" w:pos="851"/>
        </w:tabs>
        <w:ind w:firstLine="709"/>
        <w:jc w:val="both"/>
        <w:rPr>
          <w:rFonts w:ascii="Arial" w:hAnsi="Arial" w:cs="Arial"/>
          <w:b w:val="0"/>
          <w:bCs w:val="0"/>
          <w:sz w:val="24"/>
          <w:szCs w:val="24"/>
          <w:lang w:eastAsia="ru-RU"/>
        </w:rPr>
      </w:pPr>
      <w:r w:rsidRPr="007042F0">
        <w:rPr>
          <w:rFonts w:ascii="Arial" w:hAnsi="Arial" w:cs="Arial"/>
          <w:b w:val="0"/>
          <w:bCs w:val="0"/>
          <w:sz w:val="24"/>
          <w:szCs w:val="24"/>
          <w:lang w:eastAsia="ru-RU"/>
        </w:rPr>
        <w:t xml:space="preserve">муниципальную программу Шарыповского муниципального округа «Развитие физической культуры, </w:t>
      </w:r>
      <w:r w:rsidRPr="007042F0">
        <w:rPr>
          <w:rFonts w:ascii="Arial" w:hAnsi="Arial" w:cs="Arial"/>
          <w:b w:val="0"/>
          <w:sz w:val="24"/>
          <w:szCs w:val="24"/>
        </w:rPr>
        <w:t>спорта и туризма»</w:t>
      </w:r>
      <w:r w:rsidRPr="007042F0">
        <w:rPr>
          <w:rFonts w:ascii="Arial" w:hAnsi="Arial" w:cs="Arial"/>
          <w:b w:val="0"/>
          <w:bCs w:val="0"/>
          <w:sz w:val="24"/>
          <w:szCs w:val="24"/>
          <w:lang w:eastAsia="ru-RU"/>
        </w:rPr>
        <w:t xml:space="preserve"> (приложение к Постановлению)  изложить в новой редакции согласно приложению.</w:t>
      </w:r>
    </w:p>
    <w:p w:rsidR="007042F0" w:rsidRPr="007042F0" w:rsidRDefault="007042F0" w:rsidP="007042F0">
      <w:pPr>
        <w:pStyle w:val="ConsPlusTitle"/>
        <w:numPr>
          <w:ilvl w:val="0"/>
          <w:numId w:val="4"/>
        </w:numPr>
        <w:tabs>
          <w:tab w:val="left" w:pos="1418"/>
        </w:tabs>
        <w:ind w:left="0" w:firstLine="709"/>
        <w:jc w:val="both"/>
        <w:rPr>
          <w:rFonts w:ascii="Arial" w:hAnsi="Arial" w:cs="Arial"/>
          <w:b w:val="0"/>
          <w:bCs w:val="0"/>
          <w:sz w:val="24"/>
          <w:szCs w:val="24"/>
          <w:lang w:eastAsia="ru-RU"/>
        </w:rPr>
      </w:pPr>
      <w:r w:rsidRPr="007042F0">
        <w:rPr>
          <w:rFonts w:ascii="Arial" w:hAnsi="Arial" w:cs="Arial"/>
          <w:b w:val="0"/>
          <w:bCs w:val="0"/>
          <w:sz w:val="24"/>
          <w:szCs w:val="24"/>
          <w:lang w:eastAsia="ru-RU"/>
        </w:rPr>
        <w:t xml:space="preserve">Контроль за исполнением постановления возложить на </w:t>
      </w:r>
      <w:proofErr w:type="spellStart"/>
      <w:r w:rsidRPr="007042F0">
        <w:rPr>
          <w:rFonts w:ascii="Arial" w:hAnsi="Arial" w:cs="Arial"/>
          <w:b w:val="0"/>
          <w:sz w:val="24"/>
          <w:szCs w:val="24"/>
        </w:rPr>
        <w:t>Варжинского</w:t>
      </w:r>
      <w:proofErr w:type="spellEnd"/>
      <w:r w:rsidRPr="007042F0">
        <w:rPr>
          <w:rFonts w:ascii="Arial" w:hAnsi="Arial" w:cs="Arial"/>
          <w:b w:val="0"/>
          <w:sz w:val="24"/>
          <w:szCs w:val="24"/>
        </w:rPr>
        <w:t xml:space="preserve"> Д.Г.,</w:t>
      </w:r>
      <w:r w:rsidRPr="007042F0">
        <w:rPr>
          <w:rFonts w:ascii="Arial" w:hAnsi="Arial" w:cs="Arial"/>
          <w:b w:val="0"/>
          <w:bCs w:val="0"/>
          <w:sz w:val="24"/>
          <w:szCs w:val="24"/>
          <w:lang w:eastAsia="ru-RU"/>
        </w:rPr>
        <w:t xml:space="preserve"> заместителя главы округа по общественно-политической работе.</w:t>
      </w:r>
    </w:p>
    <w:p w:rsidR="007042F0" w:rsidRPr="007042F0" w:rsidRDefault="007042F0" w:rsidP="007042F0">
      <w:pPr>
        <w:numPr>
          <w:ilvl w:val="0"/>
          <w:numId w:val="4"/>
        </w:numPr>
        <w:tabs>
          <w:tab w:val="left" w:pos="709"/>
          <w:tab w:val="left" w:pos="851"/>
        </w:tabs>
        <w:autoSpaceDE w:val="0"/>
        <w:autoSpaceDN w:val="0"/>
        <w:adjustRightInd w:val="0"/>
        <w:ind w:left="0" w:firstLine="709"/>
        <w:jc w:val="both"/>
        <w:rPr>
          <w:rFonts w:ascii="Arial" w:hAnsi="Arial" w:cs="Arial"/>
        </w:rPr>
      </w:pPr>
      <w:r w:rsidRPr="007042F0">
        <w:rPr>
          <w:rFonts w:ascii="Arial" w:hAnsi="Arial" w:cs="Arial"/>
        </w:rPr>
        <w:t>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7042F0" w:rsidRPr="007042F0" w:rsidRDefault="007042F0" w:rsidP="007042F0">
      <w:pPr>
        <w:tabs>
          <w:tab w:val="left" w:pos="709"/>
          <w:tab w:val="left" w:pos="851"/>
        </w:tabs>
        <w:autoSpaceDE w:val="0"/>
        <w:autoSpaceDN w:val="0"/>
        <w:adjustRightInd w:val="0"/>
        <w:ind w:left="709"/>
        <w:jc w:val="both"/>
        <w:rPr>
          <w:rFonts w:ascii="Arial" w:hAnsi="Arial" w:cs="Arial"/>
        </w:rPr>
      </w:pPr>
    </w:p>
    <w:p w:rsidR="007042F0" w:rsidRPr="007042F0" w:rsidRDefault="007042F0" w:rsidP="007042F0">
      <w:pPr>
        <w:tabs>
          <w:tab w:val="left" w:pos="709"/>
          <w:tab w:val="left" w:pos="851"/>
        </w:tabs>
        <w:autoSpaceDE w:val="0"/>
        <w:autoSpaceDN w:val="0"/>
        <w:adjustRightInd w:val="0"/>
        <w:ind w:left="709"/>
        <w:jc w:val="both"/>
        <w:rPr>
          <w:rFonts w:ascii="Arial" w:hAnsi="Arial" w:cs="Arial"/>
        </w:rPr>
      </w:pPr>
    </w:p>
    <w:p w:rsidR="007042F0" w:rsidRPr="007042F0" w:rsidRDefault="007042F0" w:rsidP="007042F0">
      <w:pPr>
        <w:autoSpaceDE w:val="0"/>
        <w:autoSpaceDN w:val="0"/>
        <w:adjustRightInd w:val="0"/>
        <w:rPr>
          <w:rFonts w:ascii="Arial" w:hAnsi="Arial" w:cs="Arial"/>
        </w:rPr>
      </w:pPr>
      <w:proofErr w:type="gramStart"/>
      <w:r w:rsidRPr="007042F0">
        <w:rPr>
          <w:rFonts w:ascii="Arial" w:hAnsi="Arial" w:cs="Arial"/>
        </w:rPr>
        <w:t>Глава  округа</w:t>
      </w:r>
      <w:proofErr w:type="gramEnd"/>
      <w:r w:rsidRPr="007042F0">
        <w:rPr>
          <w:rFonts w:ascii="Arial" w:hAnsi="Arial" w:cs="Arial"/>
        </w:rPr>
        <w:t xml:space="preserve">                                                                                         </w:t>
      </w:r>
      <w:r w:rsidR="00380397">
        <w:rPr>
          <w:rFonts w:ascii="Arial" w:hAnsi="Arial" w:cs="Arial"/>
        </w:rPr>
        <w:t xml:space="preserve">             </w:t>
      </w:r>
      <w:r w:rsidRPr="007042F0">
        <w:rPr>
          <w:rFonts w:ascii="Arial" w:hAnsi="Arial" w:cs="Arial"/>
        </w:rPr>
        <w:t>Г.В. Качаев</w:t>
      </w:r>
    </w:p>
    <w:p w:rsidR="007042F0" w:rsidRPr="007042F0" w:rsidRDefault="007042F0" w:rsidP="007042F0">
      <w:pPr>
        <w:autoSpaceDE w:val="0"/>
        <w:autoSpaceDN w:val="0"/>
        <w:adjustRightInd w:val="0"/>
        <w:ind w:right="-1"/>
        <w:jc w:val="both"/>
        <w:rPr>
          <w:rFonts w:ascii="Arial" w:hAnsi="Arial" w:cs="Arial"/>
        </w:rPr>
      </w:pPr>
    </w:p>
    <w:p w:rsidR="007042F0" w:rsidRPr="007042F0" w:rsidRDefault="007042F0" w:rsidP="00FD2CF1">
      <w:pPr>
        <w:autoSpaceDE w:val="0"/>
        <w:autoSpaceDN w:val="0"/>
        <w:adjustRightInd w:val="0"/>
        <w:jc w:val="right"/>
        <w:rPr>
          <w:rFonts w:ascii="Arial" w:hAnsi="Arial" w:cs="Arial"/>
        </w:rPr>
      </w:pPr>
    </w:p>
    <w:p w:rsidR="007042F0" w:rsidRDefault="007042F0"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Default="002058BE" w:rsidP="00FD2CF1">
      <w:pPr>
        <w:autoSpaceDE w:val="0"/>
        <w:autoSpaceDN w:val="0"/>
        <w:adjustRightInd w:val="0"/>
        <w:jc w:val="right"/>
        <w:rPr>
          <w:rFonts w:ascii="Arial" w:hAnsi="Arial" w:cs="Arial"/>
        </w:rPr>
      </w:pPr>
    </w:p>
    <w:p w:rsidR="002058BE" w:rsidRPr="007042F0" w:rsidRDefault="002058BE" w:rsidP="00FD2CF1">
      <w:pPr>
        <w:autoSpaceDE w:val="0"/>
        <w:autoSpaceDN w:val="0"/>
        <w:adjustRightInd w:val="0"/>
        <w:jc w:val="right"/>
        <w:rPr>
          <w:rFonts w:ascii="Arial" w:hAnsi="Arial" w:cs="Arial"/>
        </w:rPr>
      </w:pPr>
    </w:p>
    <w:p w:rsidR="00FD2CF1" w:rsidRPr="007042F0" w:rsidRDefault="00FD2CF1" w:rsidP="00FD2CF1">
      <w:pPr>
        <w:autoSpaceDE w:val="0"/>
        <w:autoSpaceDN w:val="0"/>
        <w:adjustRightInd w:val="0"/>
        <w:jc w:val="right"/>
        <w:rPr>
          <w:rFonts w:ascii="Arial" w:hAnsi="Arial" w:cs="Arial"/>
        </w:rPr>
      </w:pPr>
      <w:r w:rsidRPr="007042F0">
        <w:rPr>
          <w:rFonts w:ascii="Arial" w:hAnsi="Arial" w:cs="Arial"/>
        </w:rPr>
        <w:t xml:space="preserve">      </w:t>
      </w:r>
      <w:r w:rsidRPr="007042F0">
        <w:rPr>
          <w:rFonts w:ascii="Arial" w:eastAsia="Calibri" w:hAnsi="Arial" w:cs="Arial"/>
          <w:bCs/>
        </w:rPr>
        <w:t>Приложение</w:t>
      </w:r>
    </w:p>
    <w:p w:rsidR="00FD2CF1" w:rsidRPr="007042F0" w:rsidRDefault="00FD2CF1" w:rsidP="00FD2CF1">
      <w:pPr>
        <w:jc w:val="right"/>
        <w:rPr>
          <w:rFonts w:ascii="Arial" w:eastAsia="Calibri" w:hAnsi="Arial" w:cs="Arial"/>
          <w:bCs/>
        </w:rPr>
      </w:pPr>
      <w:r w:rsidRPr="007042F0">
        <w:rPr>
          <w:rFonts w:ascii="Arial" w:eastAsia="Calibri" w:hAnsi="Arial" w:cs="Arial"/>
          <w:bCs/>
        </w:rPr>
        <w:t>к постановлению администрации</w:t>
      </w:r>
    </w:p>
    <w:p w:rsidR="00FD2CF1" w:rsidRPr="007042F0" w:rsidRDefault="00FD2CF1" w:rsidP="00FD2CF1">
      <w:pPr>
        <w:jc w:val="right"/>
        <w:rPr>
          <w:rFonts w:ascii="Arial" w:eastAsia="Calibri" w:hAnsi="Arial" w:cs="Arial"/>
          <w:bCs/>
        </w:rPr>
      </w:pPr>
      <w:r w:rsidRPr="007042F0">
        <w:rPr>
          <w:rFonts w:ascii="Arial" w:eastAsia="Calibri" w:hAnsi="Arial" w:cs="Arial"/>
          <w:bCs/>
        </w:rPr>
        <w:t xml:space="preserve">Шарыповского </w:t>
      </w:r>
    </w:p>
    <w:p w:rsidR="00FD2CF1" w:rsidRPr="007042F0" w:rsidRDefault="00FD2CF1" w:rsidP="00FD2CF1">
      <w:pPr>
        <w:jc w:val="right"/>
        <w:rPr>
          <w:rFonts w:ascii="Arial" w:eastAsia="Calibri" w:hAnsi="Arial" w:cs="Arial"/>
          <w:bCs/>
        </w:rPr>
      </w:pPr>
      <w:r w:rsidRPr="007042F0">
        <w:rPr>
          <w:rFonts w:ascii="Arial" w:eastAsia="Calibri" w:hAnsi="Arial" w:cs="Arial"/>
          <w:bCs/>
        </w:rPr>
        <w:t>муниципального округа</w:t>
      </w:r>
    </w:p>
    <w:p w:rsidR="00FD2CF1" w:rsidRPr="007042F0" w:rsidRDefault="00FD2CF1" w:rsidP="00FD2CF1">
      <w:pPr>
        <w:rPr>
          <w:rFonts w:ascii="Arial" w:eastAsia="Calibri" w:hAnsi="Arial" w:cs="Arial"/>
          <w:bCs/>
        </w:rPr>
      </w:pPr>
      <w:r w:rsidRPr="007042F0">
        <w:rPr>
          <w:rFonts w:ascii="Arial" w:eastAsia="Calibri" w:hAnsi="Arial" w:cs="Arial"/>
          <w:bCs/>
        </w:rPr>
        <w:t xml:space="preserve">                                                                                             </w:t>
      </w:r>
      <w:r w:rsidR="00380397">
        <w:rPr>
          <w:rFonts w:ascii="Arial" w:eastAsia="Calibri" w:hAnsi="Arial" w:cs="Arial"/>
          <w:bCs/>
        </w:rPr>
        <w:t xml:space="preserve">            </w:t>
      </w:r>
      <w:r w:rsidR="00372F3E">
        <w:rPr>
          <w:rFonts w:ascii="Arial" w:eastAsia="Calibri" w:hAnsi="Arial" w:cs="Arial"/>
          <w:bCs/>
        </w:rPr>
        <w:t xml:space="preserve"> </w:t>
      </w:r>
      <w:r w:rsidRPr="007042F0">
        <w:rPr>
          <w:rFonts w:ascii="Arial" w:eastAsia="Calibri" w:hAnsi="Arial" w:cs="Arial"/>
          <w:bCs/>
        </w:rPr>
        <w:t xml:space="preserve"> от </w:t>
      </w:r>
      <w:r w:rsidR="00380397">
        <w:rPr>
          <w:rFonts w:ascii="Arial" w:eastAsia="Calibri" w:hAnsi="Arial" w:cs="Arial"/>
          <w:bCs/>
        </w:rPr>
        <w:t xml:space="preserve">15.05.2023 </w:t>
      </w:r>
      <w:r w:rsidRPr="007042F0">
        <w:rPr>
          <w:rFonts w:ascii="Arial" w:eastAsia="Calibri" w:hAnsi="Arial" w:cs="Arial"/>
          <w:bCs/>
        </w:rPr>
        <w:t>№</w:t>
      </w:r>
      <w:r w:rsidR="00380397">
        <w:rPr>
          <w:rFonts w:ascii="Arial" w:eastAsia="Calibri" w:hAnsi="Arial" w:cs="Arial"/>
          <w:bCs/>
        </w:rPr>
        <w:t>297-п</w:t>
      </w:r>
    </w:p>
    <w:p w:rsidR="00FD2CF1" w:rsidRPr="007042F0" w:rsidRDefault="00FD2CF1" w:rsidP="00FD2CF1">
      <w:pPr>
        <w:rPr>
          <w:rFonts w:ascii="Arial" w:eastAsia="Calibri" w:hAnsi="Arial" w:cs="Arial"/>
          <w:bCs/>
        </w:rPr>
      </w:pPr>
    </w:p>
    <w:p w:rsidR="00FD2CF1" w:rsidRPr="007042F0" w:rsidRDefault="00FD2CF1" w:rsidP="00FD2CF1">
      <w:pPr>
        <w:ind w:left="4820"/>
        <w:jc w:val="right"/>
        <w:rPr>
          <w:rFonts w:ascii="Arial" w:eastAsia="Calibri" w:hAnsi="Arial" w:cs="Arial"/>
          <w:bCs/>
        </w:rPr>
      </w:pPr>
      <w:r w:rsidRPr="007042F0">
        <w:rPr>
          <w:rFonts w:ascii="Arial" w:eastAsia="Calibri" w:hAnsi="Arial" w:cs="Arial"/>
          <w:bCs/>
        </w:rPr>
        <w:t xml:space="preserve">Приложение </w:t>
      </w:r>
    </w:p>
    <w:p w:rsidR="00FD2CF1" w:rsidRPr="007042F0" w:rsidRDefault="00FD2CF1" w:rsidP="00FD2CF1">
      <w:pPr>
        <w:ind w:left="4820"/>
        <w:jc w:val="right"/>
        <w:rPr>
          <w:rFonts w:ascii="Arial" w:eastAsia="Calibri" w:hAnsi="Arial" w:cs="Arial"/>
          <w:bCs/>
        </w:rPr>
      </w:pPr>
      <w:r w:rsidRPr="007042F0">
        <w:rPr>
          <w:rFonts w:ascii="Arial" w:eastAsia="Calibri" w:hAnsi="Arial" w:cs="Arial"/>
          <w:bCs/>
        </w:rPr>
        <w:t xml:space="preserve">к постановлению </w:t>
      </w:r>
    </w:p>
    <w:p w:rsidR="00FD2CF1" w:rsidRPr="007042F0" w:rsidRDefault="00FD2CF1" w:rsidP="00FD2CF1">
      <w:pPr>
        <w:ind w:left="4820"/>
        <w:jc w:val="right"/>
        <w:rPr>
          <w:rFonts w:ascii="Arial" w:eastAsia="Calibri" w:hAnsi="Arial" w:cs="Arial"/>
          <w:bCs/>
        </w:rPr>
      </w:pPr>
      <w:r w:rsidRPr="007042F0">
        <w:rPr>
          <w:rFonts w:ascii="Arial" w:eastAsia="Calibri" w:hAnsi="Arial" w:cs="Arial"/>
          <w:bCs/>
        </w:rPr>
        <w:t>администрации Шарыповского муниципального округа</w:t>
      </w:r>
    </w:p>
    <w:p w:rsidR="00FD2CF1" w:rsidRPr="007042F0" w:rsidRDefault="00FD2CF1" w:rsidP="00FD2CF1">
      <w:pPr>
        <w:ind w:left="4820"/>
        <w:jc w:val="right"/>
        <w:rPr>
          <w:rFonts w:ascii="Arial" w:eastAsia="Calibri" w:hAnsi="Arial" w:cs="Arial"/>
          <w:bCs/>
        </w:rPr>
      </w:pPr>
      <w:r w:rsidRPr="007042F0">
        <w:rPr>
          <w:rFonts w:ascii="Arial" w:eastAsia="Calibri" w:hAnsi="Arial" w:cs="Arial"/>
          <w:bCs/>
        </w:rPr>
        <w:t>от 27.07.2021 № 574-п</w:t>
      </w:r>
    </w:p>
    <w:p w:rsidR="00FD2CF1" w:rsidRPr="007042F0" w:rsidRDefault="00FD2CF1" w:rsidP="001C30FC">
      <w:pPr>
        <w:jc w:val="center"/>
        <w:rPr>
          <w:rFonts w:ascii="Arial" w:hAnsi="Arial" w:cs="Arial"/>
          <w:color w:val="FF0000"/>
        </w:rPr>
      </w:pPr>
    </w:p>
    <w:p w:rsidR="001C30FC" w:rsidRPr="007042F0" w:rsidRDefault="001C30FC" w:rsidP="001C30FC">
      <w:pPr>
        <w:jc w:val="center"/>
        <w:rPr>
          <w:rFonts w:ascii="Arial" w:eastAsia="Calibri" w:hAnsi="Arial" w:cs="Arial"/>
          <w:b/>
          <w:bCs/>
        </w:rPr>
      </w:pPr>
      <w:r w:rsidRPr="007042F0">
        <w:rPr>
          <w:rFonts w:ascii="Arial" w:eastAsia="Calibri" w:hAnsi="Arial" w:cs="Arial"/>
          <w:b/>
          <w:bCs/>
        </w:rPr>
        <w:t>Муниципальная программа</w:t>
      </w:r>
    </w:p>
    <w:p w:rsidR="001C30FC" w:rsidRPr="007042F0" w:rsidRDefault="001C30FC" w:rsidP="001C30FC">
      <w:pPr>
        <w:jc w:val="center"/>
        <w:rPr>
          <w:rFonts w:ascii="Arial" w:eastAsia="Calibri" w:hAnsi="Arial" w:cs="Arial"/>
          <w:b/>
        </w:rPr>
      </w:pPr>
      <w:bookmarkStart w:id="1" w:name="Par41"/>
      <w:bookmarkEnd w:id="1"/>
      <w:r w:rsidRPr="007042F0">
        <w:rPr>
          <w:rFonts w:ascii="Arial" w:eastAsia="Calibri" w:hAnsi="Arial" w:cs="Arial"/>
          <w:b/>
        </w:rPr>
        <w:t>«Развитие физической культуры, спорта  и туризма»</w:t>
      </w:r>
    </w:p>
    <w:p w:rsidR="001C30FC" w:rsidRPr="007042F0" w:rsidRDefault="001C30FC" w:rsidP="001C30FC">
      <w:pPr>
        <w:pStyle w:val="1"/>
        <w:rPr>
          <w:rFonts w:ascii="Arial" w:eastAsia="Calibri" w:hAnsi="Arial" w:cs="Arial"/>
          <w:color w:val="000000"/>
          <w:sz w:val="24"/>
          <w:szCs w:val="24"/>
        </w:rPr>
      </w:pPr>
      <w:r w:rsidRPr="007042F0">
        <w:rPr>
          <w:rFonts w:ascii="Arial" w:eastAsia="Calibri" w:hAnsi="Arial" w:cs="Arial"/>
          <w:color w:val="000000"/>
          <w:sz w:val="24"/>
          <w:szCs w:val="24"/>
        </w:rPr>
        <w:t>1. Паспорт муниципальной программы</w:t>
      </w:r>
    </w:p>
    <w:p w:rsidR="001C30FC" w:rsidRPr="007042F0" w:rsidRDefault="001C30FC" w:rsidP="001C30FC">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rPr>
              <w:t>«Развитие физической культуры, спорта  и туризма»</w:t>
            </w:r>
            <w:r w:rsidRPr="007042F0">
              <w:rPr>
                <w:rFonts w:ascii="Arial" w:eastAsia="Calibri" w:hAnsi="Arial" w:cs="Arial"/>
                <w:color w:val="000000"/>
              </w:rPr>
              <w:t xml:space="preserve"> (далее – программа)</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D2CF1" w:rsidRPr="007042F0" w:rsidRDefault="001C30FC" w:rsidP="00FD2CF1">
            <w:pPr>
              <w:widowControl w:val="0"/>
              <w:autoSpaceDE w:val="0"/>
              <w:autoSpaceDN w:val="0"/>
              <w:adjustRightInd w:val="0"/>
              <w:rPr>
                <w:rFonts w:ascii="Arial" w:hAnsi="Arial" w:cs="Arial"/>
              </w:rPr>
            </w:pPr>
            <w:r w:rsidRPr="007042F0">
              <w:rPr>
                <w:rFonts w:ascii="Arial" w:hAnsi="Arial" w:cs="Arial"/>
              </w:rPr>
              <w:t>Статья 179 Бюджетного кодекса Российской Федерации;</w:t>
            </w:r>
          </w:p>
          <w:p w:rsidR="00FD2CF1" w:rsidRPr="007042F0" w:rsidRDefault="001C30FC" w:rsidP="00FD2CF1">
            <w:pPr>
              <w:widowControl w:val="0"/>
              <w:autoSpaceDE w:val="0"/>
              <w:autoSpaceDN w:val="0"/>
              <w:adjustRightInd w:val="0"/>
              <w:rPr>
                <w:rFonts w:ascii="Arial" w:hAnsi="Arial" w:cs="Arial"/>
              </w:rPr>
            </w:pPr>
            <w:r w:rsidRPr="007042F0">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w:t>
            </w:r>
            <w:r w:rsidR="00942E78" w:rsidRPr="007042F0">
              <w:rPr>
                <w:rFonts w:ascii="Arial" w:hAnsi="Arial" w:cs="Arial"/>
              </w:rPr>
              <w:t>ании и реализации» (в ред. от 04.04.2023</w:t>
            </w:r>
            <w:r w:rsidRPr="007042F0">
              <w:rPr>
                <w:rFonts w:ascii="Arial" w:hAnsi="Arial" w:cs="Arial"/>
              </w:rPr>
              <w:t xml:space="preserve">); </w:t>
            </w:r>
          </w:p>
          <w:p w:rsidR="001C30FC" w:rsidRPr="007042F0" w:rsidRDefault="001C30FC" w:rsidP="00374159">
            <w:pPr>
              <w:widowControl w:val="0"/>
              <w:autoSpaceDE w:val="0"/>
              <w:autoSpaceDN w:val="0"/>
              <w:adjustRightInd w:val="0"/>
              <w:rPr>
                <w:rFonts w:ascii="Arial" w:eastAsia="Calibri" w:hAnsi="Arial" w:cs="Arial"/>
                <w:color w:val="000000"/>
              </w:rPr>
            </w:pPr>
            <w:r w:rsidRPr="007042F0">
              <w:rPr>
                <w:rFonts w:ascii="Arial" w:hAnsi="Arial" w:cs="Arial"/>
              </w:rPr>
              <w:t xml:space="preserve">Распоряжение администрации Шарыповского муниципального округа от </w:t>
            </w:r>
            <w:r w:rsidR="00374159" w:rsidRPr="007042F0">
              <w:rPr>
                <w:rFonts w:ascii="Arial" w:hAnsi="Arial" w:cs="Arial"/>
              </w:rPr>
              <w:t>21.07.2021 № 374</w:t>
            </w:r>
            <w:r w:rsidRPr="007042F0">
              <w:rPr>
                <w:rFonts w:ascii="Arial" w:hAnsi="Arial" w:cs="Arial"/>
              </w:rPr>
              <w:t>-р "Об утверждении перечня муниципальных программ Шарыповского муниципального округа" (в ред. от 03.08.2022)</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Ответственный исполнитель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муниципальное казенное учреждение "Управление спорта и туризма Шарыповского муниципального округа"</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Соисполнители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Отсутствуют</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Перечень подпрограмм и отдельных мероприятий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hAnsi="Arial" w:cs="Arial"/>
              </w:rPr>
            </w:pPr>
            <w:r w:rsidRPr="007042F0">
              <w:rPr>
                <w:rFonts w:ascii="Arial" w:hAnsi="Arial" w:cs="Arial"/>
              </w:rPr>
              <w:t>1. «Развитие массовой</w:t>
            </w:r>
            <w:r w:rsidR="00FD2CF1" w:rsidRPr="007042F0">
              <w:rPr>
                <w:rFonts w:ascii="Arial" w:hAnsi="Arial" w:cs="Arial"/>
              </w:rPr>
              <w:t xml:space="preserve"> физической культуры и спорта</w:t>
            </w:r>
            <w:r w:rsidRPr="007042F0">
              <w:rPr>
                <w:rFonts w:ascii="Arial" w:hAnsi="Arial" w:cs="Arial"/>
              </w:rPr>
              <w:t>»;</w:t>
            </w:r>
          </w:p>
          <w:p w:rsidR="00AF248F" w:rsidRPr="007042F0" w:rsidRDefault="00FD2CF1" w:rsidP="001C30FC">
            <w:pPr>
              <w:widowControl w:val="0"/>
              <w:autoSpaceDE w:val="0"/>
              <w:autoSpaceDN w:val="0"/>
              <w:adjustRightInd w:val="0"/>
              <w:rPr>
                <w:rFonts w:ascii="Arial" w:hAnsi="Arial" w:cs="Arial"/>
              </w:rPr>
            </w:pPr>
            <w:r w:rsidRPr="007042F0">
              <w:rPr>
                <w:rFonts w:ascii="Arial" w:hAnsi="Arial" w:cs="Arial"/>
              </w:rPr>
              <w:t>2. «Развитие туризма</w:t>
            </w:r>
            <w:r w:rsidR="001C30FC" w:rsidRPr="007042F0">
              <w:rPr>
                <w:rFonts w:ascii="Arial" w:hAnsi="Arial" w:cs="Arial"/>
              </w:rPr>
              <w:t>»;</w:t>
            </w:r>
          </w:p>
          <w:p w:rsidR="001C30FC" w:rsidRPr="007042F0" w:rsidRDefault="001C30FC" w:rsidP="001C30FC">
            <w:pPr>
              <w:widowControl w:val="0"/>
              <w:autoSpaceDE w:val="0"/>
              <w:autoSpaceDN w:val="0"/>
              <w:adjustRightInd w:val="0"/>
              <w:rPr>
                <w:rFonts w:ascii="Arial" w:hAnsi="Arial" w:cs="Arial"/>
              </w:rPr>
            </w:pPr>
            <w:r w:rsidRPr="007042F0">
              <w:rPr>
                <w:rFonts w:ascii="Arial" w:hAnsi="Arial" w:cs="Arial"/>
              </w:rPr>
              <w:t>3. «Обеспечение реализации муниципальной программы»</w:t>
            </w:r>
          </w:p>
          <w:p w:rsidR="001C30FC" w:rsidRPr="007042F0" w:rsidRDefault="001C30FC" w:rsidP="001C30FC">
            <w:pPr>
              <w:widowControl w:val="0"/>
              <w:autoSpaceDE w:val="0"/>
              <w:autoSpaceDN w:val="0"/>
              <w:adjustRightInd w:val="0"/>
              <w:rPr>
                <w:rFonts w:ascii="Arial" w:eastAsia="Calibri" w:hAnsi="Arial" w:cs="Arial"/>
                <w:color w:val="000000"/>
              </w:rPr>
            </w:pP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Цели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1.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 Развитие туризма на территории округа;</w:t>
            </w:r>
          </w:p>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3. Создание условий для эффективного управления и развития физической культуры, спорта и туризма</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 xml:space="preserve">Задачи </w:t>
            </w:r>
            <w:r w:rsidRPr="007042F0">
              <w:rPr>
                <w:rFonts w:ascii="Arial" w:eastAsia="Calibri" w:hAnsi="Arial" w:cs="Arial"/>
              </w:rPr>
              <w:lastRenderedPageBreak/>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FD2CF1" w:rsidRPr="007042F0" w:rsidRDefault="001C30FC" w:rsidP="001C30FC">
            <w:pPr>
              <w:widowControl w:val="0"/>
              <w:autoSpaceDE w:val="0"/>
              <w:autoSpaceDN w:val="0"/>
              <w:adjustRightInd w:val="0"/>
              <w:rPr>
                <w:rFonts w:ascii="Arial" w:hAnsi="Arial" w:cs="Arial"/>
              </w:rPr>
            </w:pPr>
            <w:r w:rsidRPr="007042F0">
              <w:rPr>
                <w:rFonts w:ascii="Arial" w:hAnsi="Arial" w:cs="Arial"/>
              </w:rPr>
              <w:lastRenderedPageBreak/>
              <w:t xml:space="preserve">1. Обеспечение развития массовой физической культуры </w:t>
            </w:r>
            <w:r w:rsidRPr="007042F0">
              <w:rPr>
                <w:rFonts w:ascii="Arial" w:hAnsi="Arial" w:cs="Arial"/>
              </w:rPr>
              <w:lastRenderedPageBreak/>
              <w:t>на территории округа, развитие инфраструктуры физической культуры и спорта, в том числе</w:t>
            </w:r>
            <w:r w:rsidR="00FD2CF1" w:rsidRPr="007042F0">
              <w:rPr>
                <w:rFonts w:ascii="Arial" w:hAnsi="Arial" w:cs="Arial"/>
              </w:rPr>
              <w:t xml:space="preserve"> устройство спортивных объектов;</w:t>
            </w:r>
          </w:p>
          <w:p w:rsidR="001C30FC" w:rsidRPr="007042F0" w:rsidRDefault="00FD2CF1" w:rsidP="001C30FC">
            <w:pPr>
              <w:widowControl w:val="0"/>
              <w:autoSpaceDE w:val="0"/>
              <w:autoSpaceDN w:val="0"/>
              <w:adjustRightInd w:val="0"/>
              <w:rPr>
                <w:rFonts w:ascii="Arial" w:eastAsia="Calibri" w:hAnsi="Arial" w:cs="Arial"/>
                <w:color w:val="000000"/>
              </w:rPr>
            </w:pPr>
            <w:r w:rsidRPr="007042F0">
              <w:rPr>
                <w:rFonts w:ascii="Arial" w:hAnsi="Arial" w:cs="Arial"/>
              </w:rPr>
              <w:t>2. Р</w:t>
            </w:r>
            <w:r w:rsidR="001C30FC" w:rsidRPr="007042F0">
              <w:rPr>
                <w:rFonts w:ascii="Arial" w:hAnsi="Arial" w:cs="Arial"/>
              </w:rPr>
              <w:t>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w:t>
            </w:r>
            <w:r w:rsidRPr="007042F0">
              <w:rPr>
                <w:rFonts w:ascii="Arial" w:hAnsi="Arial" w:cs="Arial"/>
              </w:rPr>
              <w:t xml:space="preserve"> сохранения спортивного резерва</w:t>
            </w:r>
            <w:r w:rsidR="001C30FC" w:rsidRPr="007042F0">
              <w:rPr>
                <w:rFonts w:ascii="Arial" w:hAnsi="Arial" w:cs="Arial"/>
              </w:rPr>
              <w:t>;</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3. Создание условий для устойчивого развития внутреннего туризма в округе;</w:t>
            </w:r>
          </w:p>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4.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lastRenderedPageBreak/>
              <w:t xml:space="preserve">Этапы и сроки реализации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2021 - 2030 год</w:t>
            </w:r>
            <w:r w:rsidR="00353F56" w:rsidRPr="007042F0">
              <w:rPr>
                <w:rFonts w:ascii="Arial" w:hAnsi="Arial" w:cs="Arial"/>
              </w:rPr>
              <w:t>ы</w:t>
            </w:r>
          </w:p>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без разделения на этапы</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rPr>
              <w:t xml:space="preserve">Перечень </w:t>
            </w:r>
            <w:r w:rsidRPr="007042F0">
              <w:rPr>
                <w:rFonts w:ascii="Arial" w:eastAsia="Calibri" w:hAnsi="Arial" w:cs="Arial"/>
                <w:color w:val="000000"/>
              </w:rPr>
              <w:t xml:space="preserve">целевых показателей </w:t>
            </w:r>
            <w:r w:rsidRPr="007042F0">
              <w:rPr>
                <w:rFonts w:ascii="Arial" w:eastAsia="Calibri" w:hAnsi="Arial" w:cs="Arial"/>
              </w:rPr>
              <w:t>муниципальной</w:t>
            </w:r>
            <w:r w:rsidRPr="007042F0">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eastAsia="Calibri" w:hAnsi="Arial" w:cs="Arial"/>
                <w:color w:val="000000"/>
              </w:rPr>
              <w:t>приведен в приложении к паспорту программы</w:t>
            </w:r>
          </w:p>
        </w:tc>
      </w:tr>
      <w:tr w:rsidR="00AF248F" w:rsidRPr="007042F0" w:rsidTr="001C30F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pStyle w:val="ConsPlusCell"/>
              <w:rPr>
                <w:rFonts w:ascii="Arial" w:eastAsia="Calibri" w:hAnsi="Arial" w:cs="Arial"/>
              </w:rPr>
            </w:pPr>
            <w:r w:rsidRPr="007042F0">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Общий объем бюджетных ассигнований на реализацию муниципальной программы составляет:</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всего – </w:t>
            </w:r>
            <w:r w:rsidR="00C31D09" w:rsidRPr="007042F0">
              <w:rPr>
                <w:rFonts w:ascii="Arial" w:hAnsi="Arial" w:cs="Arial"/>
              </w:rPr>
              <w:t>127</w:t>
            </w:r>
            <w:r w:rsidR="009111BD" w:rsidRPr="007042F0">
              <w:rPr>
                <w:rFonts w:ascii="Arial" w:hAnsi="Arial" w:cs="Arial"/>
              </w:rPr>
              <w:t> 043</w:t>
            </w:r>
            <w:r w:rsidR="00E377D0" w:rsidRPr="007042F0">
              <w:rPr>
                <w:rFonts w:ascii="Arial" w:hAnsi="Arial" w:cs="Arial"/>
              </w:rPr>
              <w:t> 366,28</w:t>
            </w:r>
            <w:r w:rsidR="00DC438C" w:rsidRPr="007042F0">
              <w:rPr>
                <w:rFonts w:ascii="Arial" w:hAnsi="Arial" w:cs="Arial"/>
              </w:rPr>
              <w:t xml:space="preserve"> рублей;</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2021 – </w:t>
            </w:r>
            <w:r w:rsidR="00C31D09" w:rsidRPr="007042F0">
              <w:rPr>
                <w:rFonts w:ascii="Arial" w:hAnsi="Arial" w:cs="Arial"/>
              </w:rPr>
              <w:t>25 412 706,14</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2022 – </w:t>
            </w:r>
            <w:r w:rsidR="00E377D0" w:rsidRPr="007042F0">
              <w:rPr>
                <w:rFonts w:ascii="Arial" w:hAnsi="Arial" w:cs="Arial"/>
              </w:rPr>
              <w:t>35 277 640,14</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9111BD" w:rsidP="001C30FC">
            <w:pPr>
              <w:widowControl w:val="0"/>
              <w:autoSpaceDE w:val="0"/>
              <w:autoSpaceDN w:val="0"/>
              <w:adjustRightInd w:val="0"/>
              <w:rPr>
                <w:rFonts w:ascii="Arial" w:hAnsi="Arial" w:cs="Arial"/>
              </w:rPr>
            </w:pPr>
            <w:r w:rsidRPr="007042F0">
              <w:rPr>
                <w:rFonts w:ascii="Arial" w:hAnsi="Arial" w:cs="Arial"/>
              </w:rPr>
              <w:t>2023 – 23 729</w:t>
            </w:r>
            <w:r w:rsidR="001C30FC" w:rsidRPr="007042F0">
              <w:rPr>
                <w:rFonts w:ascii="Arial" w:hAnsi="Arial" w:cs="Arial"/>
              </w:rPr>
              <w:t> 820,00 рублей</w:t>
            </w:r>
            <w:r w:rsidR="00DC438C" w:rsidRPr="007042F0">
              <w:rPr>
                <w:rFonts w:ascii="Arial" w:hAnsi="Arial" w:cs="Arial"/>
              </w:rPr>
              <w:t>;</w:t>
            </w:r>
            <w:r w:rsidR="001C30FC"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2024 – 21 311 600,00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2025 – 21 311 600,00 рублей</w:t>
            </w:r>
            <w:r w:rsidR="00DC438C" w:rsidRPr="007042F0">
              <w:rPr>
                <w:rFonts w:ascii="Arial" w:hAnsi="Arial" w:cs="Arial"/>
              </w:rPr>
              <w:t>;</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Бюджет округа</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всего – </w:t>
            </w:r>
            <w:r w:rsidR="00C31D09" w:rsidRPr="007042F0">
              <w:rPr>
                <w:rFonts w:ascii="Arial" w:hAnsi="Arial" w:cs="Arial"/>
              </w:rPr>
              <w:t>112</w:t>
            </w:r>
            <w:r w:rsidR="00E377D0" w:rsidRPr="007042F0">
              <w:rPr>
                <w:rFonts w:ascii="Arial" w:hAnsi="Arial" w:cs="Arial"/>
              </w:rPr>
              <w:t> 385 483,76</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2021 – </w:t>
            </w:r>
            <w:r w:rsidR="00C31D09" w:rsidRPr="007042F0">
              <w:rPr>
                <w:rFonts w:ascii="Arial" w:hAnsi="Arial" w:cs="Arial"/>
              </w:rPr>
              <w:t>21 536 781,05</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2022 – </w:t>
            </w:r>
            <w:r w:rsidR="00C31D09" w:rsidRPr="007042F0">
              <w:rPr>
                <w:rFonts w:ascii="Arial" w:hAnsi="Arial" w:cs="Arial"/>
              </w:rPr>
              <w:t>25</w:t>
            </w:r>
            <w:r w:rsidR="00E377D0" w:rsidRPr="007042F0">
              <w:rPr>
                <w:rFonts w:ascii="Arial" w:hAnsi="Arial" w:cs="Arial"/>
              </w:rPr>
              <w:t> 330 282,71</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2023 – 23 245 220,00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2024 – 21 136 600,00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2025 – 21 136 600,00 рублей</w:t>
            </w:r>
            <w:r w:rsidR="00DC438C" w:rsidRPr="007042F0">
              <w:rPr>
                <w:rFonts w:ascii="Arial" w:hAnsi="Arial" w:cs="Arial"/>
              </w:rPr>
              <w:t>;</w:t>
            </w:r>
          </w:p>
          <w:p w:rsidR="00C31D09" w:rsidRPr="007042F0" w:rsidRDefault="00C31D09" w:rsidP="00C31D09">
            <w:pPr>
              <w:widowControl w:val="0"/>
              <w:autoSpaceDE w:val="0"/>
              <w:autoSpaceDN w:val="0"/>
              <w:adjustRightInd w:val="0"/>
              <w:rPr>
                <w:rFonts w:ascii="Arial" w:hAnsi="Arial" w:cs="Arial"/>
              </w:rPr>
            </w:pPr>
            <w:r w:rsidRPr="007042F0">
              <w:rPr>
                <w:rFonts w:ascii="Arial" w:hAnsi="Arial" w:cs="Arial"/>
              </w:rPr>
              <w:t>Федеральный бюджет</w:t>
            </w:r>
          </w:p>
          <w:p w:rsidR="00C31D09" w:rsidRPr="007042F0" w:rsidRDefault="00C31D09" w:rsidP="00C31D09">
            <w:pPr>
              <w:widowControl w:val="0"/>
              <w:autoSpaceDE w:val="0"/>
              <w:autoSpaceDN w:val="0"/>
              <w:adjustRightInd w:val="0"/>
              <w:rPr>
                <w:rFonts w:ascii="Arial" w:hAnsi="Arial" w:cs="Arial"/>
              </w:rPr>
            </w:pPr>
            <w:r w:rsidRPr="007042F0">
              <w:rPr>
                <w:rFonts w:ascii="Arial" w:hAnsi="Arial" w:cs="Arial"/>
              </w:rPr>
              <w:t xml:space="preserve">всего – 345 984,46 рублей; </w:t>
            </w:r>
          </w:p>
          <w:p w:rsidR="00C31D09" w:rsidRPr="007042F0" w:rsidRDefault="00C31D09" w:rsidP="00C31D09">
            <w:pPr>
              <w:widowControl w:val="0"/>
              <w:autoSpaceDE w:val="0"/>
              <w:autoSpaceDN w:val="0"/>
              <w:adjustRightInd w:val="0"/>
              <w:rPr>
                <w:rFonts w:ascii="Arial" w:hAnsi="Arial" w:cs="Arial"/>
              </w:rPr>
            </w:pPr>
            <w:r w:rsidRPr="007042F0">
              <w:rPr>
                <w:rFonts w:ascii="Arial" w:hAnsi="Arial" w:cs="Arial"/>
              </w:rPr>
              <w:t xml:space="preserve">2021 – 202 512,45 рублей; </w:t>
            </w:r>
          </w:p>
          <w:p w:rsidR="00C31D09" w:rsidRPr="007042F0" w:rsidRDefault="00C31D09" w:rsidP="00C31D09">
            <w:pPr>
              <w:widowControl w:val="0"/>
              <w:autoSpaceDE w:val="0"/>
              <w:autoSpaceDN w:val="0"/>
              <w:adjustRightInd w:val="0"/>
              <w:rPr>
                <w:rFonts w:ascii="Arial" w:hAnsi="Arial" w:cs="Arial"/>
              </w:rPr>
            </w:pPr>
            <w:r w:rsidRPr="007042F0">
              <w:rPr>
                <w:rFonts w:ascii="Arial" w:hAnsi="Arial" w:cs="Arial"/>
              </w:rPr>
              <w:t xml:space="preserve">2022 – 143 472,01 рублей; </w:t>
            </w:r>
          </w:p>
          <w:p w:rsidR="00C31D09" w:rsidRPr="007042F0" w:rsidRDefault="00C31D09" w:rsidP="00C31D09">
            <w:pPr>
              <w:widowControl w:val="0"/>
              <w:autoSpaceDE w:val="0"/>
              <w:autoSpaceDN w:val="0"/>
              <w:adjustRightInd w:val="0"/>
              <w:rPr>
                <w:rFonts w:ascii="Arial" w:hAnsi="Arial" w:cs="Arial"/>
              </w:rPr>
            </w:pPr>
            <w:r w:rsidRPr="007042F0">
              <w:rPr>
                <w:rFonts w:ascii="Arial" w:hAnsi="Arial" w:cs="Arial"/>
              </w:rPr>
              <w:t xml:space="preserve">2023 – 0,00 рублей; </w:t>
            </w:r>
          </w:p>
          <w:p w:rsidR="00C31D09" w:rsidRPr="007042F0" w:rsidRDefault="00C31D09" w:rsidP="001C30FC">
            <w:pPr>
              <w:widowControl w:val="0"/>
              <w:autoSpaceDE w:val="0"/>
              <w:autoSpaceDN w:val="0"/>
              <w:adjustRightInd w:val="0"/>
              <w:rPr>
                <w:rFonts w:ascii="Arial" w:hAnsi="Arial" w:cs="Arial"/>
              </w:rPr>
            </w:pPr>
            <w:r w:rsidRPr="007042F0">
              <w:rPr>
                <w:rFonts w:ascii="Arial" w:hAnsi="Arial" w:cs="Arial"/>
              </w:rPr>
              <w:t>2024 – 0,00 рублей;</w:t>
            </w:r>
          </w:p>
          <w:p w:rsidR="00C31D09" w:rsidRPr="007042F0" w:rsidRDefault="00C31D09" w:rsidP="001C30FC">
            <w:pPr>
              <w:widowControl w:val="0"/>
              <w:autoSpaceDE w:val="0"/>
              <w:autoSpaceDN w:val="0"/>
              <w:adjustRightInd w:val="0"/>
              <w:rPr>
                <w:rFonts w:ascii="Arial" w:hAnsi="Arial" w:cs="Arial"/>
              </w:rPr>
            </w:pPr>
            <w:r w:rsidRPr="007042F0">
              <w:rPr>
                <w:rFonts w:ascii="Arial" w:hAnsi="Arial" w:cs="Arial"/>
              </w:rPr>
              <w:t xml:space="preserve">2025 – 0,00 рублей;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Внебюджетные  источники</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всего – </w:t>
            </w:r>
            <w:r w:rsidR="009111BD" w:rsidRPr="007042F0">
              <w:rPr>
                <w:rFonts w:ascii="Arial" w:hAnsi="Arial" w:cs="Arial"/>
              </w:rPr>
              <w:t>6 286</w:t>
            </w:r>
            <w:r w:rsidR="00C31D09" w:rsidRPr="007042F0">
              <w:rPr>
                <w:rFonts w:ascii="Arial" w:hAnsi="Arial" w:cs="Arial"/>
              </w:rPr>
              <w:t> 295,30</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2021 – </w:t>
            </w:r>
            <w:r w:rsidR="00C31D09" w:rsidRPr="007042F0">
              <w:rPr>
                <w:rFonts w:ascii="Arial" w:hAnsi="Arial" w:cs="Arial"/>
              </w:rPr>
              <w:t>2 164 910,91</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2022 – </w:t>
            </w:r>
            <w:r w:rsidR="00C31D09" w:rsidRPr="007042F0">
              <w:rPr>
                <w:rFonts w:ascii="Arial" w:hAnsi="Arial" w:cs="Arial"/>
              </w:rPr>
              <w:t>3 591 384,39</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2023 – </w:t>
            </w:r>
            <w:r w:rsidR="009111BD" w:rsidRPr="007042F0">
              <w:rPr>
                <w:rFonts w:ascii="Arial" w:hAnsi="Arial" w:cs="Arial"/>
              </w:rPr>
              <w:t>180</w:t>
            </w:r>
            <w:r w:rsidRPr="007042F0">
              <w:rPr>
                <w:rFonts w:ascii="Arial" w:hAnsi="Arial" w:cs="Arial"/>
              </w:rPr>
              <w:t> 000,00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2024 – 175 000,00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2025 – 175 000,00 рублей</w:t>
            </w:r>
            <w:r w:rsidR="00DC438C" w:rsidRPr="007042F0">
              <w:rPr>
                <w:rFonts w:ascii="Arial" w:hAnsi="Arial" w:cs="Arial"/>
              </w:rPr>
              <w:t>;</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Краевой бюджет</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всего – </w:t>
            </w:r>
            <w:r w:rsidR="00E377D0" w:rsidRPr="007042F0">
              <w:rPr>
                <w:rFonts w:ascii="Arial" w:hAnsi="Arial" w:cs="Arial"/>
              </w:rPr>
              <w:t xml:space="preserve">8 025 602,76 </w:t>
            </w:r>
            <w:r w:rsidRPr="007042F0">
              <w:rPr>
                <w:rFonts w:ascii="Arial" w:hAnsi="Arial" w:cs="Arial"/>
              </w:rPr>
              <w:t>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lastRenderedPageBreak/>
              <w:t xml:space="preserve">2021 – </w:t>
            </w:r>
            <w:r w:rsidR="00C31D09" w:rsidRPr="007042F0">
              <w:rPr>
                <w:rFonts w:ascii="Arial" w:hAnsi="Arial" w:cs="Arial"/>
              </w:rPr>
              <w:t>1 508 501,73</w:t>
            </w:r>
            <w:r w:rsidR="00E377D0" w:rsidRPr="007042F0">
              <w:rPr>
                <w:rFonts w:ascii="Arial" w:hAnsi="Arial" w:cs="Arial"/>
              </w:rPr>
              <w:t xml:space="preserve"> </w:t>
            </w:r>
            <w:r w:rsidRPr="007042F0">
              <w:rPr>
                <w:rFonts w:ascii="Arial" w:hAnsi="Arial" w:cs="Arial"/>
              </w:rPr>
              <w:t>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 xml:space="preserve">2022 – </w:t>
            </w:r>
            <w:r w:rsidR="00C31D09" w:rsidRPr="007042F0">
              <w:rPr>
                <w:rFonts w:ascii="Arial" w:hAnsi="Arial" w:cs="Arial"/>
              </w:rPr>
              <w:t>6</w:t>
            </w:r>
            <w:r w:rsidR="00E377D0" w:rsidRPr="007042F0">
              <w:rPr>
                <w:rFonts w:ascii="Arial" w:hAnsi="Arial" w:cs="Arial"/>
              </w:rPr>
              <w:t> 212 501,03</w:t>
            </w:r>
            <w:r w:rsidRPr="007042F0">
              <w:rPr>
                <w:rFonts w:ascii="Arial" w:hAnsi="Arial" w:cs="Arial"/>
              </w:rPr>
              <w:t xml:space="preserve">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2023 – 304 600,00 рублей</w:t>
            </w:r>
            <w:r w:rsidR="00DC438C" w:rsidRPr="007042F0">
              <w:rPr>
                <w:rFonts w:ascii="Arial" w:hAnsi="Arial" w:cs="Arial"/>
              </w:rPr>
              <w:t>;</w:t>
            </w:r>
            <w:r w:rsidRPr="007042F0">
              <w:rPr>
                <w:rFonts w:ascii="Arial" w:hAnsi="Arial" w:cs="Arial"/>
              </w:rPr>
              <w:t xml:space="preserve"> </w:t>
            </w:r>
          </w:p>
          <w:p w:rsidR="00AF248F" w:rsidRPr="007042F0" w:rsidRDefault="001C30FC" w:rsidP="001C30FC">
            <w:pPr>
              <w:widowControl w:val="0"/>
              <w:autoSpaceDE w:val="0"/>
              <w:autoSpaceDN w:val="0"/>
              <w:adjustRightInd w:val="0"/>
              <w:rPr>
                <w:rFonts w:ascii="Arial" w:hAnsi="Arial" w:cs="Arial"/>
              </w:rPr>
            </w:pPr>
            <w:r w:rsidRPr="007042F0">
              <w:rPr>
                <w:rFonts w:ascii="Arial" w:hAnsi="Arial" w:cs="Arial"/>
              </w:rPr>
              <w:t>2024 – 0,00 рублей</w:t>
            </w:r>
            <w:r w:rsidR="00DC438C" w:rsidRPr="007042F0">
              <w:rPr>
                <w:rFonts w:ascii="Arial" w:hAnsi="Arial" w:cs="Arial"/>
              </w:rPr>
              <w:t>;</w:t>
            </w:r>
            <w:r w:rsidRPr="007042F0">
              <w:rPr>
                <w:rFonts w:ascii="Arial" w:hAnsi="Arial" w:cs="Arial"/>
              </w:rPr>
              <w:t xml:space="preserve"> </w:t>
            </w:r>
          </w:p>
          <w:p w:rsidR="001C30FC" w:rsidRPr="007042F0" w:rsidRDefault="001C30FC" w:rsidP="001C30FC">
            <w:pPr>
              <w:widowControl w:val="0"/>
              <w:autoSpaceDE w:val="0"/>
              <w:autoSpaceDN w:val="0"/>
              <w:adjustRightInd w:val="0"/>
              <w:rPr>
                <w:rFonts w:ascii="Arial" w:eastAsia="Calibri" w:hAnsi="Arial" w:cs="Arial"/>
                <w:color w:val="000000"/>
              </w:rPr>
            </w:pPr>
            <w:r w:rsidRPr="007042F0">
              <w:rPr>
                <w:rFonts w:ascii="Arial" w:hAnsi="Arial" w:cs="Arial"/>
              </w:rPr>
              <w:t>2025 – 0,00 рублей</w:t>
            </w:r>
          </w:p>
        </w:tc>
      </w:tr>
    </w:tbl>
    <w:p w:rsidR="001C30FC" w:rsidRPr="007042F0" w:rsidRDefault="001C30FC" w:rsidP="001C30FC">
      <w:pPr>
        <w:rPr>
          <w:rFonts w:ascii="Arial" w:hAnsi="Arial" w:cs="Arial"/>
        </w:rPr>
        <w:sectPr w:rsidR="001C30FC" w:rsidRPr="007042F0">
          <w:pgSz w:w="11906" w:h="16838"/>
          <w:pgMar w:top="1020" w:right="1134" w:bottom="850" w:left="1134" w:header="708" w:footer="708" w:gutter="0"/>
          <w:cols w:space="708"/>
          <w:docGrid w:linePitch="360"/>
        </w:sectPr>
      </w:pPr>
    </w:p>
    <w:p w:rsidR="006B7523" w:rsidRPr="007042F0" w:rsidRDefault="006B7523" w:rsidP="006B7523">
      <w:pPr>
        <w:pStyle w:val="a3"/>
        <w:ind w:firstLine="720"/>
        <w:jc w:val="center"/>
        <w:rPr>
          <w:rFonts w:ascii="Arial" w:hAnsi="Arial" w:cs="Arial"/>
          <w:sz w:val="24"/>
          <w:szCs w:val="24"/>
        </w:rPr>
      </w:pPr>
      <w:r w:rsidRPr="007042F0">
        <w:rPr>
          <w:rFonts w:ascii="Arial" w:hAnsi="Arial" w:cs="Arial"/>
          <w:sz w:val="24"/>
          <w:szCs w:val="24"/>
        </w:rPr>
        <w:lastRenderedPageBreak/>
        <w:t xml:space="preserve">2. </w:t>
      </w:r>
      <w:r w:rsidRPr="007042F0">
        <w:rPr>
          <w:rFonts w:ascii="Arial" w:hAnsi="Arial" w:cs="Arial"/>
          <w:b/>
          <w:sz w:val="24"/>
          <w:szCs w:val="24"/>
        </w:rPr>
        <w:t>Характеристика текущего состояния в сфере спорта и туризма, с указанием основных показателей социально-экономического развития Шарыповского муниципального округа</w:t>
      </w:r>
    </w:p>
    <w:p w:rsidR="006B7523" w:rsidRPr="007042F0" w:rsidRDefault="006B7523" w:rsidP="006B7523">
      <w:pPr>
        <w:pStyle w:val="a3"/>
        <w:ind w:firstLine="851"/>
        <w:jc w:val="center"/>
        <w:rPr>
          <w:rFonts w:ascii="Arial" w:hAnsi="Arial" w:cs="Arial"/>
          <w:sz w:val="24"/>
          <w:szCs w:val="24"/>
        </w:rPr>
      </w:pPr>
    </w:p>
    <w:p w:rsidR="006B7523" w:rsidRPr="007042F0" w:rsidRDefault="006B7523" w:rsidP="006B7523">
      <w:pPr>
        <w:pStyle w:val="a3"/>
        <w:jc w:val="center"/>
        <w:rPr>
          <w:rFonts w:ascii="Arial" w:hAnsi="Arial" w:cs="Arial"/>
          <w:i/>
          <w:spacing w:val="2"/>
          <w:sz w:val="24"/>
          <w:szCs w:val="24"/>
          <w:shd w:val="clear" w:color="auto" w:fill="FFFFFF"/>
        </w:rPr>
      </w:pPr>
      <w:r w:rsidRPr="007042F0">
        <w:rPr>
          <w:rFonts w:ascii="Arial" w:hAnsi="Arial" w:cs="Arial"/>
          <w:i/>
          <w:sz w:val="24"/>
          <w:szCs w:val="24"/>
        </w:rPr>
        <w:t xml:space="preserve">Физическая культура и спорт </w:t>
      </w:r>
    </w:p>
    <w:p w:rsidR="006B7523" w:rsidRPr="007042F0" w:rsidRDefault="006B7523" w:rsidP="006B7523">
      <w:pPr>
        <w:autoSpaceDE w:val="0"/>
        <w:autoSpaceDN w:val="0"/>
        <w:adjustRightInd w:val="0"/>
        <w:ind w:firstLine="540"/>
        <w:jc w:val="both"/>
        <w:rPr>
          <w:rFonts w:ascii="Arial" w:hAnsi="Arial" w:cs="Arial"/>
        </w:rPr>
      </w:pPr>
    </w:p>
    <w:p w:rsidR="006B7523" w:rsidRPr="007042F0" w:rsidRDefault="00A46E8F" w:rsidP="006B7523">
      <w:pPr>
        <w:autoSpaceDE w:val="0"/>
        <w:autoSpaceDN w:val="0"/>
        <w:adjustRightInd w:val="0"/>
        <w:ind w:firstLine="540"/>
        <w:jc w:val="both"/>
        <w:rPr>
          <w:rFonts w:ascii="Arial" w:hAnsi="Arial" w:cs="Arial"/>
        </w:rPr>
      </w:pPr>
      <w:hyperlink r:id="rId7" w:history="1">
        <w:r w:rsidR="006B7523" w:rsidRPr="007042F0">
          <w:rPr>
            <w:rFonts w:ascii="Arial" w:hAnsi="Arial" w:cs="Arial"/>
          </w:rPr>
          <w:t>Указом</w:t>
        </w:r>
      </w:hyperlink>
      <w:r w:rsidR="006B7523" w:rsidRPr="007042F0">
        <w:rPr>
          <w:rFonts w:ascii="Arial" w:hAnsi="Arial" w:cs="Arial"/>
        </w:rPr>
        <w:t xml:space="preserve"> Президента Российской Федерации от 21.07.2020 № 474 "О национальных целях развития Российской Федерации на период до 2030 года" определены национальные цели развития Российской Федерации на период до 2030. </w:t>
      </w:r>
    </w:p>
    <w:p w:rsidR="006B7523" w:rsidRPr="007042F0" w:rsidRDefault="00A46E8F" w:rsidP="006B7523">
      <w:pPr>
        <w:autoSpaceDE w:val="0"/>
        <w:autoSpaceDN w:val="0"/>
        <w:adjustRightInd w:val="0"/>
        <w:ind w:firstLine="540"/>
        <w:jc w:val="both"/>
        <w:rPr>
          <w:rFonts w:ascii="Arial" w:hAnsi="Arial" w:cs="Arial"/>
        </w:rPr>
      </w:pPr>
      <w:hyperlink r:id="rId8" w:history="1">
        <w:r w:rsidR="006B7523" w:rsidRPr="007042F0">
          <w:rPr>
            <w:rFonts w:ascii="Arial" w:hAnsi="Arial" w:cs="Arial"/>
          </w:rPr>
          <w:t>Подпунктом "б" пункта 3</w:t>
        </w:r>
      </w:hyperlink>
      <w:r w:rsidR="006B7523" w:rsidRPr="007042F0">
        <w:rPr>
          <w:rFonts w:ascii="Arial" w:hAnsi="Arial" w:cs="Arial"/>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В национальном проекте "Демография" отражаются следующие показатели развития физической культуры и спорта:</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1. Доля населения, систематически занимающегося</w:t>
      </w:r>
      <w:r w:rsidR="00353F56" w:rsidRPr="007042F0">
        <w:rPr>
          <w:rFonts w:ascii="Arial" w:hAnsi="Arial" w:cs="Arial"/>
        </w:rPr>
        <w:t xml:space="preserve"> физической культурой и спортом;</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2. Уровень обеспеченности населения спортивными сооружениями.</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 xml:space="preserve">Показатель «Доля населения, систематически занимающегося физической культурой и спортом» по Российской Федерации на 2024 год установлена на уровне 55%. В настоящее время показатель по Шарыповскому муниципальному округу составляет </w:t>
      </w:r>
      <w:r w:rsidR="00F60936" w:rsidRPr="007042F0">
        <w:rPr>
          <w:rFonts w:ascii="Arial" w:hAnsi="Arial" w:cs="Arial"/>
        </w:rPr>
        <w:t>48,57</w:t>
      </w:r>
      <w:r w:rsidRPr="007042F0">
        <w:rPr>
          <w:rFonts w:ascii="Arial" w:hAnsi="Arial" w:cs="Arial"/>
        </w:rPr>
        <w:t>%. Муниципальной подпрограммой установлены следующие значения показат</w:t>
      </w:r>
      <w:r w:rsidR="00923D1C" w:rsidRPr="007042F0">
        <w:rPr>
          <w:rFonts w:ascii="Arial" w:hAnsi="Arial" w:cs="Arial"/>
        </w:rPr>
        <w:t xml:space="preserve">елей: 2021 – 46,1%, 2022 – </w:t>
      </w:r>
      <w:r w:rsidR="00F60936" w:rsidRPr="007042F0">
        <w:rPr>
          <w:rFonts w:ascii="Arial" w:hAnsi="Arial" w:cs="Arial"/>
        </w:rPr>
        <w:t>48,57</w:t>
      </w:r>
      <w:r w:rsidRPr="007042F0">
        <w:rPr>
          <w:rFonts w:ascii="Arial" w:hAnsi="Arial" w:cs="Arial"/>
        </w:rPr>
        <w:t xml:space="preserve">%, 2023 – 52,23%, 2024 – 54,39%, 2025 – 55%. </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Запланировано, что в целом в Российской Федерации:</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доля граждан Российской Федерации, систематически занимающихся физической культурой и спортом, в 2024 году составит 55% от общей численности населения Российской Федерации;</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2024 году составит 24% общей численности данной категории населения;</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уровень обеспеченности населения Российской Федерации спортивными сооружениями, исходя из единовременной пропускной способности объектов спорта, составит в 2024 году 62%.</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Для достижения национальных целей необходимо увеличить численность граждан, систематически занимающихся физической культурой и спортом к 2030 в процентном соотношении до 70%.</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С 2016 года в округе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В центре тестирования ВФСК ГТО Шарыповского муниципального округа созданы условия для массовой сдачи нормативов комплекса ГТО среди школьников и взрослого населения. </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Внедрение комплекса ГТО направлено на все категории граждан округа. По итогам 2022 года официально выполнили нормативы на знаки отличия ВФСК 156 человека, из них 35 золотых, 65 серебряных, 56 бронзовых.</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 xml:space="preserve">Открыты спортивные клубы по месту жительства «Родник» в </w:t>
      </w:r>
      <w:proofErr w:type="spellStart"/>
      <w:r w:rsidRPr="007042F0">
        <w:rPr>
          <w:rFonts w:ascii="Arial" w:hAnsi="Arial" w:cs="Arial"/>
        </w:rPr>
        <w:t>с.Родники</w:t>
      </w:r>
      <w:proofErr w:type="spellEnd"/>
      <w:r w:rsidRPr="007042F0">
        <w:rPr>
          <w:rFonts w:ascii="Arial" w:hAnsi="Arial" w:cs="Arial"/>
        </w:rPr>
        <w:t xml:space="preserve">, «Олимпиец» в </w:t>
      </w:r>
      <w:proofErr w:type="spellStart"/>
      <w:r w:rsidRPr="007042F0">
        <w:rPr>
          <w:rFonts w:ascii="Arial" w:hAnsi="Arial" w:cs="Arial"/>
        </w:rPr>
        <w:t>с.Ивановка</w:t>
      </w:r>
      <w:proofErr w:type="spellEnd"/>
      <w:r w:rsidRPr="007042F0">
        <w:rPr>
          <w:rFonts w:ascii="Arial" w:hAnsi="Arial" w:cs="Arial"/>
        </w:rPr>
        <w:t xml:space="preserve">, «Здоровье» в </w:t>
      </w:r>
      <w:proofErr w:type="spellStart"/>
      <w:r w:rsidRPr="007042F0">
        <w:rPr>
          <w:rFonts w:ascii="Arial" w:hAnsi="Arial" w:cs="Arial"/>
        </w:rPr>
        <w:t>с.Холмогорское</w:t>
      </w:r>
      <w:proofErr w:type="spellEnd"/>
      <w:r w:rsidRPr="007042F0">
        <w:rPr>
          <w:rFonts w:ascii="Arial" w:hAnsi="Arial" w:cs="Arial"/>
        </w:rPr>
        <w:t xml:space="preserve"> и парус</w:t>
      </w:r>
      <w:r w:rsidR="00353F56" w:rsidRPr="007042F0">
        <w:rPr>
          <w:rFonts w:ascii="Arial" w:hAnsi="Arial" w:cs="Arial"/>
        </w:rPr>
        <w:t xml:space="preserve">ный клуб </w:t>
      </w:r>
      <w:r w:rsidR="00353F56" w:rsidRPr="007042F0">
        <w:rPr>
          <w:rFonts w:ascii="Arial" w:hAnsi="Arial" w:cs="Arial"/>
        </w:rPr>
        <w:lastRenderedPageBreak/>
        <w:t>«Оптимист» в с. Парная,</w:t>
      </w:r>
      <w:r w:rsidRPr="007042F0">
        <w:rPr>
          <w:rFonts w:ascii="Arial" w:hAnsi="Arial" w:cs="Arial"/>
        </w:rPr>
        <w:t xml:space="preserve"> </w:t>
      </w:r>
      <w:r w:rsidR="00353F56" w:rsidRPr="007042F0">
        <w:rPr>
          <w:rFonts w:ascii="Arial" w:hAnsi="Arial" w:cs="Arial"/>
        </w:rPr>
        <w:t>из них 2 клуба юридически зарегистрированы. П</w:t>
      </w:r>
      <w:r w:rsidRPr="007042F0">
        <w:rPr>
          <w:rFonts w:ascii="Arial" w:hAnsi="Arial" w:cs="Arial"/>
        </w:rPr>
        <w:t>о состоянию на 1 января 2023 года занималось 664 человека, что составляет 11,3% от общей численности населения округа, систематически занимающегося физической культурой и спортом.</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Ежегодно проводится 25-30 физкультурных, спортивных мероприятий с общим количеством участников, превышающим 3 тыс. человек.</w:t>
      </w:r>
    </w:p>
    <w:p w:rsidR="006B7523" w:rsidRPr="007042F0" w:rsidRDefault="006B7523" w:rsidP="006B7523">
      <w:pPr>
        <w:autoSpaceDE w:val="0"/>
        <w:autoSpaceDN w:val="0"/>
        <w:adjustRightInd w:val="0"/>
        <w:ind w:firstLine="540"/>
        <w:jc w:val="both"/>
        <w:rPr>
          <w:rFonts w:ascii="Arial" w:hAnsi="Arial" w:cs="Arial"/>
        </w:rPr>
      </w:pPr>
      <w:r w:rsidRPr="007042F0">
        <w:rPr>
          <w:rFonts w:ascii="Arial" w:hAnsi="Arial" w:cs="Arial"/>
        </w:rPr>
        <w:t>В результате реализации федеральных, краевых, муниципальных целевых программ, а также за счет средств внебюджетных источников в округе количество объектов спорта увеличилось с 38 единиц</w:t>
      </w:r>
      <w:r w:rsidR="004E35B8" w:rsidRPr="007042F0">
        <w:rPr>
          <w:rFonts w:ascii="Arial" w:hAnsi="Arial" w:cs="Arial"/>
        </w:rPr>
        <w:t xml:space="preserve"> в 2011 году до 57</w:t>
      </w:r>
      <w:r w:rsidRPr="007042F0">
        <w:rPr>
          <w:rFonts w:ascii="Arial" w:hAnsi="Arial" w:cs="Arial"/>
        </w:rPr>
        <w:t xml:space="preserve"> единиц в 2022 году, единовременную пропускную способность объектов спорта - с 748 человек в 2011 году до 1 563 человека в 2022 году, уровень обеспеченности населения округа спортивными сооружениями исходя из единовременной пропускной способности объектов спорта - с 41% в 2011 году до 97,36% в 2022 году.</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 xml:space="preserve">В округе по состоянию на 1 января 2023 года действует МБУ «Спортивная школа Шарыповского муниципального округа», реализующая программы спортивной подготовки и осуществляющая  подготовку кандидатов в спортивные сборные команды Красноярского края. Численность детей, занимающихся в спортивной школе, по пяти видам спорта, по состоянию на 1 января 2023 года составила 415 человек. </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Улучшается материально-техническая база, приобретается качественный спортивный инвентарь для развития массовых видов спорта (лыжные гонки, волейбол, парусный спорт, спортивная борьба, туризм, настольный теннис, бильярд, </w:t>
      </w:r>
      <w:proofErr w:type="spellStart"/>
      <w:r w:rsidRPr="007042F0">
        <w:rPr>
          <w:rFonts w:ascii="Arial" w:hAnsi="Arial" w:cs="Arial"/>
          <w:sz w:val="24"/>
          <w:szCs w:val="24"/>
        </w:rPr>
        <w:t>дартс</w:t>
      </w:r>
      <w:proofErr w:type="spellEnd"/>
      <w:r w:rsidRPr="007042F0">
        <w:rPr>
          <w:rFonts w:ascii="Arial" w:hAnsi="Arial" w:cs="Arial"/>
          <w:sz w:val="24"/>
          <w:szCs w:val="24"/>
        </w:rPr>
        <w:t>, специальный инвентарь для подготовки и приема нормативов ВФСК ГТО).</w:t>
      </w:r>
    </w:p>
    <w:p w:rsidR="006B7523" w:rsidRPr="007042F0" w:rsidRDefault="006B7523" w:rsidP="006B7523">
      <w:pPr>
        <w:pStyle w:val="formattext"/>
        <w:shd w:val="clear" w:color="auto" w:fill="FFFFFF"/>
        <w:spacing w:before="0" w:beforeAutospacing="0" w:after="0" w:afterAutospacing="0"/>
        <w:ind w:firstLine="480"/>
        <w:jc w:val="both"/>
        <w:textAlignment w:val="baseline"/>
        <w:rPr>
          <w:rFonts w:ascii="Arial" w:hAnsi="Arial" w:cs="Arial"/>
        </w:rPr>
      </w:pPr>
      <w:r w:rsidRPr="007042F0">
        <w:rPr>
          <w:rFonts w:ascii="Arial" w:hAnsi="Arial" w:cs="Arial"/>
        </w:rPr>
        <w:t>Продолжается работа, направленная на поиск и выявление детей, одаренных в области спорта:  проводятся спортивные соревнования по 5 видам спорта (вольная борьба, волейбол, лыжные гонки, борьба самбо, парусный спорт), занимающиеся принимают участие в выездных соревнованиях. Ежегодно в соревнованиях различного уровня  принимают участие около 300 человек.</w:t>
      </w:r>
    </w:p>
    <w:p w:rsidR="006B7523" w:rsidRPr="007042F0" w:rsidRDefault="006B7523" w:rsidP="006B7523">
      <w:pPr>
        <w:pStyle w:val="a3"/>
        <w:ind w:firstLine="709"/>
        <w:jc w:val="center"/>
        <w:rPr>
          <w:rFonts w:ascii="Arial" w:hAnsi="Arial" w:cs="Arial"/>
          <w:i/>
          <w:sz w:val="24"/>
          <w:szCs w:val="24"/>
        </w:rPr>
      </w:pPr>
    </w:p>
    <w:p w:rsidR="006B7523" w:rsidRPr="007042F0" w:rsidRDefault="006B7523" w:rsidP="006B7523">
      <w:pPr>
        <w:pStyle w:val="a3"/>
        <w:jc w:val="center"/>
        <w:rPr>
          <w:rFonts w:ascii="Arial" w:hAnsi="Arial" w:cs="Arial"/>
          <w:sz w:val="24"/>
          <w:szCs w:val="24"/>
        </w:rPr>
      </w:pPr>
      <w:r w:rsidRPr="007042F0">
        <w:rPr>
          <w:rFonts w:ascii="Arial" w:hAnsi="Arial" w:cs="Arial"/>
          <w:i/>
          <w:sz w:val="24"/>
          <w:szCs w:val="24"/>
        </w:rPr>
        <w:t>Туризм</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Туристские ресурсы округа фундаментально важны для полноценного и качественного отдыха граждан, пропаганды здорового образа жизни. Туризм - это эффективный инструмент преодоления кризисных явлений, способствующий активизации социально-экономического развития.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6B7523" w:rsidRPr="007042F0" w:rsidRDefault="006B7523" w:rsidP="006B7523">
      <w:pPr>
        <w:ind w:firstLine="709"/>
        <w:jc w:val="both"/>
        <w:rPr>
          <w:rFonts w:ascii="Arial" w:hAnsi="Arial" w:cs="Arial"/>
        </w:rPr>
      </w:pPr>
      <w:r w:rsidRPr="007042F0">
        <w:rPr>
          <w:rFonts w:ascii="Arial" w:hAnsi="Arial" w:cs="Arial"/>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7042F0">
        <w:rPr>
          <w:rFonts w:ascii="Arial" w:hAnsi="Arial" w:cs="Arial"/>
          <w:lang w:val="en-US"/>
        </w:rPr>
        <w:t>II</w:t>
      </w:r>
      <w:r w:rsidRPr="007042F0">
        <w:rPr>
          <w:rFonts w:ascii="Arial" w:hAnsi="Arial" w:cs="Arial"/>
        </w:rPr>
        <w:t>-</w:t>
      </w:r>
      <w:r w:rsidRPr="007042F0">
        <w:rPr>
          <w:rFonts w:ascii="Arial" w:hAnsi="Arial" w:cs="Arial"/>
          <w:lang w:val="en-US"/>
        </w:rPr>
        <w:t>I</w:t>
      </w:r>
      <w:r w:rsidRPr="007042F0">
        <w:rPr>
          <w:rFonts w:ascii="Arial" w:hAnsi="Arial" w:cs="Arial"/>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lastRenderedPageBreak/>
        <w:t>Обладая богатейшими туристско-рекреационными ресурсами, округ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604 тыс. человек в настоящее время (2022 год).</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В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7042F0">
        <w:rPr>
          <w:rFonts w:ascii="Arial" w:hAnsi="Arial" w:cs="Arial"/>
          <w:color w:val="FF0000"/>
          <w:sz w:val="24"/>
          <w:szCs w:val="24"/>
        </w:rPr>
        <w:t xml:space="preserve"> </w:t>
      </w:r>
      <w:r w:rsidRPr="007042F0">
        <w:rPr>
          <w:rFonts w:ascii="Arial" w:hAnsi="Arial" w:cs="Arial"/>
          <w:color w:val="000000"/>
          <w:sz w:val="24"/>
          <w:szCs w:val="24"/>
        </w:rPr>
        <w:t>с</w:t>
      </w:r>
      <w:r w:rsidRPr="007042F0">
        <w:rPr>
          <w:rFonts w:ascii="Arial" w:hAnsi="Arial" w:cs="Arial"/>
          <w:sz w:val="24"/>
          <w:szCs w:val="24"/>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дефицит квалифицированных кадров, который влечет за собой невысокое качество обслуживания во всех секторах туристской индустрии;</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"сезонность" туристской </w:t>
      </w:r>
      <w:proofErr w:type="spellStart"/>
      <w:r w:rsidRPr="007042F0">
        <w:rPr>
          <w:rFonts w:ascii="Arial" w:hAnsi="Arial" w:cs="Arial"/>
          <w:sz w:val="24"/>
          <w:szCs w:val="24"/>
        </w:rPr>
        <w:t>дестинации</w:t>
      </w:r>
      <w:proofErr w:type="spellEnd"/>
      <w:r w:rsidRPr="007042F0">
        <w:rPr>
          <w:rFonts w:ascii="Arial" w:hAnsi="Arial" w:cs="Arial"/>
          <w:sz w:val="24"/>
          <w:szCs w:val="24"/>
        </w:rPr>
        <w:t>;</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недостаточная реклама туристских возможностей;</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неразвитость некоторых видов туризма (водный туризм, событийный туризм, деловой туризм, культурно-образов</w:t>
      </w:r>
      <w:r w:rsidR="001910EA" w:rsidRPr="007042F0">
        <w:rPr>
          <w:rFonts w:ascii="Arial" w:hAnsi="Arial" w:cs="Arial"/>
          <w:sz w:val="24"/>
          <w:szCs w:val="24"/>
        </w:rPr>
        <w:t xml:space="preserve">ательный </w:t>
      </w:r>
      <w:r w:rsidRPr="007042F0">
        <w:rPr>
          <w:rFonts w:ascii="Arial" w:hAnsi="Arial" w:cs="Arial"/>
          <w:sz w:val="24"/>
          <w:szCs w:val="24"/>
        </w:rPr>
        <w:t>туризм и др.);</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неразвитость транспортной инфраструктуры (низкое качество дорог и уровня придорожного обслуживания и т.д.). </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Одним из приоритетных направлений перехода к инновационному, социально ориентированному типу экономического развития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целенаправленных и эффективных действий по развитию сферы туризма на основе принятия комплекса соответствующих мер.</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Основными направлениями, увеличивающими доходность туристской отрасли, являются: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увеличение количества повторных посещений;</w:t>
      </w:r>
    </w:p>
    <w:p w:rsidR="006B7523" w:rsidRPr="007042F0" w:rsidRDefault="006B7523" w:rsidP="006B7523">
      <w:pPr>
        <w:pStyle w:val="a3"/>
        <w:ind w:firstLine="709"/>
        <w:jc w:val="both"/>
        <w:rPr>
          <w:rFonts w:ascii="Arial" w:hAnsi="Arial" w:cs="Arial"/>
          <w:color w:val="FF0000"/>
          <w:sz w:val="24"/>
          <w:szCs w:val="24"/>
        </w:rPr>
      </w:pPr>
      <w:r w:rsidRPr="007042F0">
        <w:rPr>
          <w:rFonts w:ascii="Arial" w:hAnsi="Arial" w:cs="Arial"/>
          <w:sz w:val="24"/>
          <w:szCs w:val="24"/>
        </w:rPr>
        <w:t>- увеличение продолжительности нахождения гостей в округе;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нивелирование сезонности - большая часть доходов туриндустрии приходится на высокий сезон с середины мая по конец августа.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Необходимым и решающим фактором конкурентоспособности отрасли туризма сегодня является ее широкое присутствие в сети Интернет.</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К числу частично управляемых рисков относится дефицит высококвалифицированных кадров в отраслях спорта и туризма для внедрения программно-целевых методов и механизмов управления, ориентированных на результат.</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jc w:val="center"/>
        <w:rPr>
          <w:rFonts w:ascii="Arial" w:hAnsi="Arial" w:cs="Arial"/>
          <w:b/>
          <w:color w:val="FF0000"/>
          <w:sz w:val="24"/>
          <w:szCs w:val="24"/>
        </w:rPr>
      </w:pPr>
      <w:r w:rsidRPr="007042F0">
        <w:rPr>
          <w:rFonts w:ascii="Arial" w:hAnsi="Arial" w:cs="Arial"/>
          <w:b/>
          <w:sz w:val="24"/>
          <w:szCs w:val="24"/>
        </w:rPr>
        <w:t>3. Приоритеты и цели социально-экономического развития</w:t>
      </w:r>
      <w:r w:rsidR="0001059F" w:rsidRPr="007042F0">
        <w:rPr>
          <w:rFonts w:ascii="Arial" w:hAnsi="Arial" w:cs="Arial"/>
          <w:b/>
          <w:sz w:val="24"/>
          <w:szCs w:val="24"/>
        </w:rPr>
        <w:t xml:space="preserve"> в сфере спорта и туризма</w:t>
      </w:r>
      <w:r w:rsidRPr="007042F0">
        <w:rPr>
          <w:rFonts w:ascii="Arial" w:hAnsi="Arial" w:cs="Arial"/>
          <w:b/>
          <w:sz w:val="24"/>
          <w:szCs w:val="24"/>
        </w:rPr>
        <w:t xml:space="preserve">, описание основных целей и задач программы, тенденции социально-экономического развития </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К приоритетным направлениям реализации Программы относятся в сфере:</w:t>
      </w:r>
    </w:p>
    <w:p w:rsidR="006B7523" w:rsidRPr="007042F0" w:rsidRDefault="006B7523" w:rsidP="006B7523">
      <w:pPr>
        <w:pStyle w:val="a3"/>
        <w:ind w:firstLine="709"/>
        <w:jc w:val="both"/>
        <w:rPr>
          <w:rFonts w:ascii="Arial" w:hAnsi="Arial" w:cs="Arial"/>
          <w:i/>
          <w:sz w:val="24"/>
          <w:szCs w:val="24"/>
        </w:rPr>
      </w:pPr>
      <w:r w:rsidRPr="007042F0">
        <w:rPr>
          <w:rFonts w:ascii="Arial" w:hAnsi="Arial" w:cs="Arial"/>
          <w:i/>
          <w:sz w:val="24"/>
          <w:szCs w:val="24"/>
        </w:rPr>
        <w:t>физической культуры и спорта:</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 создание условий, обеспечивающих возможность гражданам систематически заниматься физической культурой и спортом;</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lastRenderedPageBreak/>
        <w:t>– развитие детско-юношеского спорта и системы подготовки спортивного резерва;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развитие адаптивной физической культуры и спорта;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поддержка спорта высших достижений;</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 информационная поддержка и пропаганда физической культуры и спорта.</w:t>
      </w:r>
    </w:p>
    <w:p w:rsidR="006B7523" w:rsidRPr="007042F0" w:rsidRDefault="006B7523" w:rsidP="006B7523">
      <w:pPr>
        <w:pStyle w:val="a3"/>
        <w:ind w:firstLine="709"/>
        <w:jc w:val="both"/>
        <w:rPr>
          <w:rFonts w:ascii="Arial" w:hAnsi="Arial" w:cs="Arial"/>
          <w:i/>
          <w:sz w:val="24"/>
          <w:szCs w:val="24"/>
        </w:rPr>
      </w:pPr>
      <w:r w:rsidRPr="007042F0">
        <w:rPr>
          <w:rFonts w:ascii="Arial" w:hAnsi="Arial" w:cs="Arial"/>
          <w:i/>
          <w:sz w:val="24"/>
          <w:szCs w:val="24"/>
        </w:rPr>
        <w:t>туризма: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повышение конкурентоспособности туристического рынка округа, удовлетворяющего потребности граждан в качественных туристских услугах;</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создание туристических зон и объектов для развития внутреннего туризма на территории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w:t>
      </w:r>
      <w:r w:rsidRPr="007042F0">
        <w:rPr>
          <w:rFonts w:ascii="Arial" w:eastAsia="Times New Roman" w:hAnsi="Arial" w:cs="Arial"/>
          <w:color w:val="000000"/>
          <w:sz w:val="24"/>
          <w:szCs w:val="24"/>
        </w:rPr>
        <w:t>информационное обеспечение развития туризма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Основными целями Программы являются: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развитие туризма на территории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создание условий для эффективного управления и развития физической культуры, спорта и туризма.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Достижение поставленных целей программы будет осуществляться путем решения следующих задач:</w:t>
      </w:r>
    </w:p>
    <w:p w:rsidR="006B7523" w:rsidRPr="007042F0" w:rsidRDefault="006B7523" w:rsidP="006B7523">
      <w:pPr>
        <w:widowControl w:val="0"/>
        <w:autoSpaceDE w:val="0"/>
        <w:autoSpaceDN w:val="0"/>
        <w:adjustRightInd w:val="0"/>
        <w:jc w:val="both"/>
        <w:rPr>
          <w:rFonts w:ascii="Arial" w:hAnsi="Arial" w:cs="Arial"/>
        </w:rPr>
      </w:pPr>
      <w:r w:rsidRPr="007042F0">
        <w:rPr>
          <w:rFonts w:ascii="Arial" w:hAnsi="Arial" w:cs="Arial"/>
        </w:rPr>
        <w:t xml:space="preserve">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6B7523" w:rsidRPr="007042F0" w:rsidRDefault="006B7523" w:rsidP="006B7523">
      <w:pPr>
        <w:widowControl w:val="0"/>
        <w:autoSpaceDE w:val="0"/>
        <w:autoSpaceDN w:val="0"/>
        <w:adjustRightInd w:val="0"/>
        <w:jc w:val="both"/>
        <w:rPr>
          <w:rFonts w:ascii="Arial" w:eastAsia="Calibri" w:hAnsi="Arial" w:cs="Arial"/>
          <w:color w:val="000000"/>
        </w:rPr>
      </w:pPr>
      <w:r w:rsidRPr="007042F0">
        <w:rPr>
          <w:rFonts w:ascii="Arial" w:hAnsi="Arial" w:cs="Arial"/>
        </w:rPr>
        <w:t xml:space="preserve">         –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6B7523" w:rsidRPr="007042F0" w:rsidRDefault="006B7523" w:rsidP="006B7523">
      <w:pPr>
        <w:widowControl w:val="0"/>
        <w:autoSpaceDE w:val="0"/>
        <w:autoSpaceDN w:val="0"/>
        <w:adjustRightInd w:val="0"/>
        <w:jc w:val="both"/>
        <w:rPr>
          <w:rFonts w:ascii="Arial" w:hAnsi="Arial" w:cs="Arial"/>
        </w:rPr>
      </w:pPr>
      <w:r w:rsidRPr="007042F0">
        <w:rPr>
          <w:rFonts w:ascii="Arial" w:hAnsi="Arial" w:cs="Arial"/>
        </w:rPr>
        <w:t xml:space="preserve">         –  создание условий для устойчивого развития туризма в округе;</w:t>
      </w:r>
    </w:p>
    <w:p w:rsidR="006B7523" w:rsidRPr="007042F0" w:rsidRDefault="006B7523" w:rsidP="006B7523">
      <w:pPr>
        <w:widowControl w:val="0"/>
        <w:autoSpaceDE w:val="0"/>
        <w:autoSpaceDN w:val="0"/>
        <w:adjustRightInd w:val="0"/>
        <w:jc w:val="both"/>
        <w:rPr>
          <w:rFonts w:ascii="Arial" w:hAnsi="Arial" w:cs="Arial"/>
        </w:rPr>
      </w:pPr>
      <w:r w:rsidRPr="007042F0">
        <w:rPr>
          <w:rFonts w:ascii="Arial" w:hAnsi="Arial" w:cs="Arial"/>
        </w:rPr>
        <w:t xml:space="preserve">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jc w:val="center"/>
        <w:rPr>
          <w:rFonts w:ascii="Arial" w:hAnsi="Arial" w:cs="Arial"/>
          <w:b/>
          <w:sz w:val="24"/>
          <w:szCs w:val="24"/>
        </w:rPr>
      </w:pPr>
      <w:r w:rsidRPr="007042F0">
        <w:rPr>
          <w:rFonts w:ascii="Arial" w:hAnsi="Arial" w:cs="Arial"/>
          <w:b/>
          <w:sz w:val="24"/>
          <w:szCs w:val="24"/>
        </w:rPr>
        <w:t xml:space="preserve">4. </w:t>
      </w:r>
      <w:r w:rsidR="0001059F" w:rsidRPr="007042F0">
        <w:rPr>
          <w:rFonts w:ascii="Arial" w:hAnsi="Arial" w:cs="Arial"/>
          <w:b/>
          <w:sz w:val="24"/>
          <w:szCs w:val="24"/>
        </w:rPr>
        <w:t>Прогноз конечных результатов Программы, характеризующих целевое состояние (изменение состояния) уровня и качества жизни населения, социально-экономическое развитие, степени реализации других общественно значимых интересов и потребностей в сфере спорта и туризма на территории Шарыповского муниципального округа</w:t>
      </w:r>
    </w:p>
    <w:p w:rsidR="006B7523" w:rsidRPr="007042F0" w:rsidRDefault="006B7523" w:rsidP="006B7523">
      <w:pPr>
        <w:pStyle w:val="a3"/>
        <w:ind w:firstLine="851"/>
        <w:jc w:val="center"/>
        <w:rPr>
          <w:rFonts w:ascii="Arial" w:hAnsi="Arial" w:cs="Arial"/>
          <w:b/>
          <w:sz w:val="24"/>
          <w:szCs w:val="24"/>
        </w:rPr>
      </w:pPr>
    </w:p>
    <w:p w:rsidR="006B7523" w:rsidRPr="007042F0" w:rsidRDefault="002F106F" w:rsidP="006B7523">
      <w:pPr>
        <w:pStyle w:val="a3"/>
        <w:ind w:firstLine="709"/>
        <w:jc w:val="both"/>
        <w:rPr>
          <w:rFonts w:ascii="Arial" w:hAnsi="Arial" w:cs="Arial"/>
          <w:sz w:val="24"/>
          <w:szCs w:val="24"/>
        </w:rPr>
      </w:pPr>
      <w:r w:rsidRPr="007042F0">
        <w:rPr>
          <w:rFonts w:ascii="Arial" w:hAnsi="Arial" w:cs="Arial"/>
          <w:sz w:val="24"/>
          <w:szCs w:val="24"/>
        </w:rPr>
        <w:t xml:space="preserve">1. </w:t>
      </w:r>
      <w:r w:rsidR="00A5578F" w:rsidRPr="007042F0">
        <w:rPr>
          <w:rFonts w:ascii="Arial" w:hAnsi="Arial" w:cs="Arial"/>
          <w:sz w:val="24"/>
          <w:szCs w:val="24"/>
        </w:rPr>
        <w:t xml:space="preserve">Своевременная реализация муниципальной программы в полном </w:t>
      </w:r>
      <w:r w:rsidR="00D6673C" w:rsidRPr="007042F0">
        <w:rPr>
          <w:rFonts w:ascii="Arial" w:hAnsi="Arial" w:cs="Arial"/>
          <w:sz w:val="24"/>
          <w:szCs w:val="24"/>
        </w:rPr>
        <w:t>объёме</w:t>
      </w:r>
      <w:r w:rsidR="00A5578F" w:rsidRPr="007042F0">
        <w:rPr>
          <w:rFonts w:ascii="Arial" w:hAnsi="Arial" w:cs="Arial"/>
          <w:sz w:val="24"/>
          <w:szCs w:val="24"/>
        </w:rPr>
        <w:t xml:space="preserve"> позволит достичь</w:t>
      </w:r>
      <w:r w:rsidR="006B7523" w:rsidRPr="007042F0">
        <w:rPr>
          <w:rFonts w:ascii="Arial" w:hAnsi="Arial" w:cs="Arial"/>
          <w:sz w:val="24"/>
          <w:szCs w:val="24"/>
        </w:rPr>
        <w:t xml:space="preserve"> следующих результатов:</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w:t>
      </w:r>
      <w:r w:rsidR="00A5578F" w:rsidRPr="007042F0">
        <w:rPr>
          <w:rFonts w:ascii="Arial" w:hAnsi="Arial" w:cs="Arial"/>
          <w:sz w:val="24"/>
          <w:szCs w:val="24"/>
        </w:rPr>
        <w:t>увеличить долю</w:t>
      </w:r>
      <w:r w:rsidRPr="007042F0">
        <w:rPr>
          <w:rFonts w:ascii="Arial" w:hAnsi="Arial" w:cs="Arial"/>
          <w:sz w:val="24"/>
          <w:szCs w:val="24"/>
        </w:rPr>
        <w:t xml:space="preserve"> населения, систематически занимающегося физической культурой и спортом, в общей численности населения муниципального округа </w:t>
      </w:r>
      <w:r w:rsidR="00F847EB" w:rsidRPr="007042F0">
        <w:rPr>
          <w:rFonts w:ascii="Arial" w:hAnsi="Arial" w:cs="Arial"/>
          <w:sz w:val="24"/>
          <w:szCs w:val="24"/>
        </w:rPr>
        <w:t>до</w:t>
      </w:r>
      <w:r w:rsidRPr="007042F0">
        <w:rPr>
          <w:rFonts w:ascii="Arial" w:hAnsi="Arial" w:cs="Arial"/>
          <w:sz w:val="24"/>
          <w:szCs w:val="24"/>
        </w:rPr>
        <w:t xml:space="preserve"> 70%</w:t>
      </w:r>
      <w:r w:rsidR="00C127A4" w:rsidRPr="007042F0">
        <w:rPr>
          <w:rFonts w:ascii="Arial" w:hAnsi="Arial" w:cs="Arial"/>
          <w:sz w:val="24"/>
          <w:szCs w:val="24"/>
        </w:rPr>
        <w:t xml:space="preserve"> в 2030 году</w:t>
      </w:r>
      <w:r w:rsidRPr="007042F0">
        <w:rPr>
          <w:rFonts w:ascii="Arial" w:hAnsi="Arial" w:cs="Arial"/>
          <w:sz w:val="24"/>
          <w:szCs w:val="24"/>
        </w:rPr>
        <w:t>;</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w:t>
      </w:r>
      <w:r w:rsidRPr="007042F0">
        <w:rPr>
          <w:rFonts w:ascii="Arial" w:hAnsi="Arial" w:cs="Arial"/>
          <w:sz w:val="24"/>
          <w:szCs w:val="24"/>
          <w:shd w:val="clear" w:color="auto" w:fill="FFFFFF"/>
        </w:rPr>
        <w:t xml:space="preserve"> </w:t>
      </w:r>
      <w:r w:rsidR="00F847EB" w:rsidRPr="007042F0">
        <w:rPr>
          <w:rFonts w:ascii="Arial" w:hAnsi="Arial" w:cs="Arial"/>
          <w:sz w:val="24"/>
          <w:szCs w:val="24"/>
          <w:shd w:val="clear" w:color="auto" w:fill="FFFFFF"/>
        </w:rPr>
        <w:t>сохранить</w:t>
      </w:r>
      <w:r w:rsidR="00A5578F" w:rsidRPr="007042F0">
        <w:rPr>
          <w:rFonts w:ascii="Arial" w:hAnsi="Arial" w:cs="Arial"/>
          <w:sz w:val="24"/>
          <w:szCs w:val="24"/>
          <w:shd w:val="clear" w:color="auto" w:fill="FFFFFF"/>
        </w:rPr>
        <w:t xml:space="preserve"> </w:t>
      </w:r>
      <w:r w:rsidRPr="007042F0">
        <w:rPr>
          <w:rFonts w:ascii="Arial" w:hAnsi="Arial" w:cs="Arial"/>
          <w:sz w:val="24"/>
          <w:szCs w:val="24"/>
          <w:shd w:val="clear" w:color="auto" w:fill="FFFFFF"/>
        </w:rPr>
        <w:t xml:space="preserve">количество спортсменов Шарыповского муниципального округа в составах кандидатов спортивных сборных команд Красноярского края </w:t>
      </w:r>
      <w:r w:rsidR="00F847EB" w:rsidRPr="007042F0">
        <w:rPr>
          <w:rFonts w:ascii="Arial" w:hAnsi="Arial" w:cs="Arial"/>
          <w:sz w:val="24"/>
          <w:szCs w:val="24"/>
          <w:shd w:val="clear" w:color="auto" w:fill="FFFFFF"/>
        </w:rPr>
        <w:t>на уровне 2 человек</w:t>
      </w:r>
      <w:r w:rsidR="00C127A4" w:rsidRPr="007042F0">
        <w:rPr>
          <w:rFonts w:ascii="Arial" w:hAnsi="Arial" w:cs="Arial"/>
          <w:sz w:val="24"/>
          <w:szCs w:val="24"/>
          <w:shd w:val="clear" w:color="auto" w:fill="FFFFFF"/>
        </w:rPr>
        <w:t xml:space="preserve"> в 2030 году</w:t>
      </w:r>
      <w:r w:rsidRPr="007042F0">
        <w:rPr>
          <w:rFonts w:ascii="Arial" w:hAnsi="Arial" w:cs="Arial"/>
          <w:sz w:val="24"/>
          <w:szCs w:val="24"/>
          <w:shd w:val="clear" w:color="auto" w:fill="FFFFFF"/>
        </w:rPr>
        <w:t>;</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w:t>
      </w:r>
      <w:r w:rsidR="00A5578F" w:rsidRPr="007042F0">
        <w:rPr>
          <w:rFonts w:ascii="Arial" w:hAnsi="Arial" w:cs="Arial"/>
          <w:sz w:val="24"/>
          <w:szCs w:val="24"/>
        </w:rPr>
        <w:t xml:space="preserve">увеличить </w:t>
      </w:r>
      <w:r w:rsidRPr="007042F0">
        <w:rPr>
          <w:rFonts w:ascii="Arial" w:hAnsi="Arial" w:cs="Arial"/>
          <w:sz w:val="24"/>
          <w:szCs w:val="24"/>
        </w:rPr>
        <w:t xml:space="preserve">количество туристов и экскурсантов, посетивших Шарыповский муниципальный округ, </w:t>
      </w:r>
      <w:r w:rsidR="00F847EB" w:rsidRPr="007042F0">
        <w:rPr>
          <w:rFonts w:ascii="Arial" w:hAnsi="Arial" w:cs="Arial"/>
          <w:sz w:val="24"/>
          <w:szCs w:val="24"/>
        </w:rPr>
        <w:t>до</w:t>
      </w:r>
      <w:r w:rsidRPr="007042F0">
        <w:rPr>
          <w:rFonts w:ascii="Arial" w:hAnsi="Arial" w:cs="Arial"/>
          <w:sz w:val="24"/>
          <w:szCs w:val="24"/>
        </w:rPr>
        <w:t xml:space="preserve"> 630 тысяч человек</w:t>
      </w:r>
      <w:r w:rsidR="00C127A4" w:rsidRPr="007042F0">
        <w:rPr>
          <w:rFonts w:ascii="Arial" w:hAnsi="Arial" w:cs="Arial"/>
          <w:sz w:val="24"/>
          <w:szCs w:val="24"/>
        </w:rPr>
        <w:t xml:space="preserve"> в 2030 году</w:t>
      </w:r>
      <w:r w:rsidRPr="007042F0">
        <w:rPr>
          <w:rFonts w:ascii="Arial" w:hAnsi="Arial" w:cs="Arial"/>
          <w:sz w:val="24"/>
          <w:szCs w:val="24"/>
        </w:rPr>
        <w:t>;</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w:t>
      </w:r>
      <w:r w:rsidR="00A5578F" w:rsidRPr="007042F0">
        <w:rPr>
          <w:rFonts w:ascii="Arial" w:hAnsi="Arial" w:cs="Arial"/>
          <w:sz w:val="24"/>
          <w:szCs w:val="24"/>
        </w:rPr>
        <w:t>увеличить суммарную оценку</w:t>
      </w:r>
      <w:r w:rsidRPr="007042F0">
        <w:rPr>
          <w:rFonts w:ascii="Arial" w:hAnsi="Arial" w:cs="Arial"/>
          <w:sz w:val="24"/>
          <w:szCs w:val="24"/>
        </w:rPr>
        <w:t xml:space="preserve"> показателей качества финансового менеджмента главных распорядителей бюджетных средств, </w:t>
      </w:r>
      <w:r w:rsidR="00F847EB" w:rsidRPr="007042F0">
        <w:rPr>
          <w:rFonts w:ascii="Arial" w:hAnsi="Arial" w:cs="Arial"/>
          <w:sz w:val="24"/>
          <w:szCs w:val="24"/>
        </w:rPr>
        <w:t xml:space="preserve">до </w:t>
      </w:r>
      <w:r w:rsidRPr="007042F0">
        <w:rPr>
          <w:rFonts w:ascii="Arial" w:hAnsi="Arial" w:cs="Arial"/>
          <w:sz w:val="24"/>
          <w:szCs w:val="24"/>
        </w:rPr>
        <w:t>115%</w:t>
      </w:r>
      <w:r w:rsidR="00C127A4" w:rsidRPr="007042F0">
        <w:rPr>
          <w:rFonts w:ascii="Arial" w:hAnsi="Arial" w:cs="Arial"/>
          <w:sz w:val="24"/>
          <w:szCs w:val="24"/>
        </w:rPr>
        <w:t xml:space="preserve"> в 2030 году</w:t>
      </w:r>
      <w:r w:rsidRPr="007042F0">
        <w:rPr>
          <w:rFonts w:ascii="Arial" w:hAnsi="Arial" w:cs="Arial"/>
          <w:sz w:val="24"/>
          <w:szCs w:val="24"/>
        </w:rPr>
        <w:t>.</w:t>
      </w:r>
    </w:p>
    <w:p w:rsidR="002F106F" w:rsidRPr="007042F0" w:rsidRDefault="002F106F" w:rsidP="006B7523">
      <w:pPr>
        <w:pStyle w:val="a3"/>
        <w:ind w:firstLine="709"/>
        <w:jc w:val="both"/>
        <w:rPr>
          <w:rFonts w:ascii="Arial" w:hAnsi="Arial" w:cs="Arial"/>
          <w:sz w:val="24"/>
          <w:szCs w:val="24"/>
        </w:rPr>
      </w:pPr>
      <w:r w:rsidRPr="007042F0">
        <w:rPr>
          <w:rFonts w:ascii="Arial" w:hAnsi="Arial" w:cs="Arial"/>
          <w:sz w:val="24"/>
          <w:szCs w:val="24"/>
        </w:rPr>
        <w:t>2. Реализация муниципальной программы будет способствовать:</w:t>
      </w:r>
    </w:p>
    <w:p w:rsidR="002F106F" w:rsidRPr="007042F0" w:rsidRDefault="002F106F" w:rsidP="006B7523">
      <w:pPr>
        <w:pStyle w:val="a3"/>
        <w:ind w:firstLine="709"/>
        <w:jc w:val="both"/>
        <w:rPr>
          <w:rFonts w:ascii="Arial" w:hAnsi="Arial" w:cs="Arial"/>
          <w:sz w:val="24"/>
          <w:szCs w:val="24"/>
        </w:rPr>
      </w:pPr>
      <w:r w:rsidRPr="007042F0">
        <w:rPr>
          <w:rFonts w:ascii="Arial" w:hAnsi="Arial" w:cs="Arial"/>
          <w:sz w:val="24"/>
          <w:szCs w:val="24"/>
        </w:rPr>
        <w:t>- формированию здорового образа жизни через развитие массовой физической культуры и спорта;</w:t>
      </w:r>
    </w:p>
    <w:p w:rsidR="002F106F" w:rsidRPr="007042F0" w:rsidRDefault="002F106F" w:rsidP="006B7523">
      <w:pPr>
        <w:pStyle w:val="a3"/>
        <w:ind w:firstLine="709"/>
        <w:jc w:val="both"/>
        <w:rPr>
          <w:rFonts w:ascii="Arial" w:hAnsi="Arial" w:cs="Arial"/>
          <w:sz w:val="24"/>
          <w:szCs w:val="24"/>
        </w:rPr>
      </w:pPr>
      <w:r w:rsidRPr="007042F0">
        <w:rPr>
          <w:rFonts w:ascii="Arial" w:hAnsi="Arial" w:cs="Arial"/>
          <w:sz w:val="24"/>
          <w:szCs w:val="24"/>
        </w:rPr>
        <w:lastRenderedPageBreak/>
        <w:t>- развитию системы подготовки спортивного резерва.</w:t>
      </w:r>
    </w:p>
    <w:p w:rsidR="00850B08" w:rsidRPr="007042F0" w:rsidRDefault="00850B08" w:rsidP="006B7523">
      <w:pPr>
        <w:pStyle w:val="a3"/>
        <w:ind w:firstLine="709"/>
        <w:jc w:val="both"/>
        <w:rPr>
          <w:rFonts w:ascii="Arial" w:hAnsi="Arial" w:cs="Arial"/>
          <w:sz w:val="24"/>
          <w:szCs w:val="24"/>
        </w:rPr>
      </w:pPr>
      <w:r w:rsidRPr="007042F0">
        <w:rPr>
          <w:rFonts w:ascii="Arial" w:hAnsi="Arial" w:cs="Arial"/>
          <w:sz w:val="24"/>
          <w:szCs w:val="24"/>
        </w:rPr>
        <w:t>Перечень целевых показателей с указанием планируемых к достижению значений в результате реализации программы представлен в приложении к паспорту муниципальной программы.</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jc w:val="center"/>
        <w:rPr>
          <w:rFonts w:ascii="Arial" w:hAnsi="Arial" w:cs="Arial"/>
          <w:b/>
          <w:sz w:val="24"/>
          <w:szCs w:val="24"/>
        </w:rPr>
      </w:pPr>
      <w:r w:rsidRPr="007042F0">
        <w:rPr>
          <w:rFonts w:ascii="Arial" w:hAnsi="Arial" w:cs="Arial"/>
          <w:b/>
          <w:sz w:val="24"/>
          <w:szCs w:val="24"/>
        </w:rPr>
        <w:t>5. Информация по подпрограммам, отдельным мероприятиям муниципальной программы</w:t>
      </w:r>
    </w:p>
    <w:p w:rsidR="006B7523" w:rsidRPr="007042F0" w:rsidRDefault="006B7523" w:rsidP="006B7523">
      <w:pPr>
        <w:pStyle w:val="a3"/>
        <w:ind w:firstLine="709"/>
        <w:jc w:val="both"/>
        <w:rPr>
          <w:rFonts w:ascii="Arial" w:hAnsi="Arial" w:cs="Arial"/>
          <w:b/>
          <w:sz w:val="24"/>
          <w:szCs w:val="24"/>
        </w:rPr>
      </w:pPr>
    </w:p>
    <w:p w:rsidR="006B7523" w:rsidRPr="007042F0" w:rsidRDefault="006B7523" w:rsidP="006B7523">
      <w:pPr>
        <w:pStyle w:val="a3"/>
        <w:ind w:firstLine="709"/>
        <w:jc w:val="both"/>
        <w:rPr>
          <w:rFonts w:ascii="Arial" w:hAnsi="Arial" w:cs="Arial"/>
          <w:sz w:val="24"/>
          <w:szCs w:val="24"/>
        </w:rPr>
      </w:pPr>
      <w:r w:rsidRPr="007042F0">
        <w:rPr>
          <w:rFonts w:ascii="Arial" w:hAnsi="Arial" w:cs="Arial"/>
          <w:b/>
          <w:sz w:val="24"/>
          <w:szCs w:val="24"/>
        </w:rPr>
        <w:t>Подпрограмма 1.</w:t>
      </w:r>
      <w:r w:rsidRPr="007042F0">
        <w:rPr>
          <w:rFonts w:ascii="Arial" w:hAnsi="Arial" w:cs="Arial"/>
          <w:sz w:val="24"/>
          <w:szCs w:val="24"/>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На уровне Российской Федерации, Красноярского края за последнее время принято сразу несколько стратегических документов.</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В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населения, систематически занимающихся физической культурой и спор</w:t>
      </w:r>
      <w:r w:rsidR="006A44A7" w:rsidRPr="007042F0">
        <w:rPr>
          <w:rFonts w:ascii="Arial" w:hAnsi="Arial" w:cs="Arial"/>
          <w:sz w:val="24"/>
          <w:szCs w:val="24"/>
        </w:rPr>
        <w:t xml:space="preserve">том, за 2022 год составила </w:t>
      </w:r>
      <w:r w:rsidR="00F60936" w:rsidRPr="007042F0">
        <w:rPr>
          <w:rFonts w:ascii="Arial" w:hAnsi="Arial" w:cs="Arial"/>
          <w:sz w:val="24"/>
          <w:szCs w:val="24"/>
        </w:rPr>
        <w:t>48,57</w:t>
      </w:r>
      <w:r w:rsidRPr="007042F0">
        <w:rPr>
          <w:rFonts w:ascii="Arial" w:hAnsi="Arial" w:cs="Arial"/>
          <w:sz w:val="24"/>
          <w:szCs w:val="24"/>
        </w:rPr>
        <w:t>% в общей численности населения Шарыповского му</w:t>
      </w:r>
      <w:r w:rsidR="006A44A7" w:rsidRPr="007042F0">
        <w:rPr>
          <w:rFonts w:ascii="Arial" w:hAnsi="Arial" w:cs="Arial"/>
          <w:sz w:val="24"/>
          <w:szCs w:val="24"/>
        </w:rPr>
        <w:t xml:space="preserve">ниципального округа, что на </w:t>
      </w:r>
      <w:r w:rsidR="00F60936" w:rsidRPr="007042F0">
        <w:rPr>
          <w:rFonts w:ascii="Arial" w:hAnsi="Arial" w:cs="Arial"/>
          <w:sz w:val="24"/>
          <w:szCs w:val="24"/>
        </w:rPr>
        <w:t>2,47</w:t>
      </w:r>
      <w:r w:rsidRPr="007042F0">
        <w:rPr>
          <w:rFonts w:ascii="Arial" w:hAnsi="Arial" w:cs="Arial"/>
          <w:sz w:val="24"/>
          <w:szCs w:val="24"/>
        </w:rPr>
        <w:t xml:space="preserve">% превосходит значение показателя 2021 года. К 2030 году планируется увеличить данный показатель до 70%. Доля обучающихся, систематически занимающихся физической культурой и спортом, в общей численности обучающихся за 2022 год составила </w:t>
      </w:r>
      <w:r w:rsidR="00F60936" w:rsidRPr="007042F0">
        <w:rPr>
          <w:rFonts w:ascii="Arial" w:hAnsi="Arial" w:cs="Arial"/>
          <w:sz w:val="24"/>
          <w:szCs w:val="24"/>
        </w:rPr>
        <w:t>96,05</w:t>
      </w:r>
      <w:r w:rsidRPr="007042F0">
        <w:rPr>
          <w:rFonts w:ascii="Arial" w:hAnsi="Arial" w:cs="Arial"/>
          <w:sz w:val="24"/>
          <w:szCs w:val="24"/>
        </w:rPr>
        <w:t xml:space="preserve">%, что на </w:t>
      </w:r>
      <w:r w:rsidR="00EF6A5F" w:rsidRPr="007042F0">
        <w:rPr>
          <w:rFonts w:ascii="Arial" w:hAnsi="Arial" w:cs="Arial"/>
          <w:sz w:val="24"/>
          <w:szCs w:val="24"/>
        </w:rPr>
        <w:t>0,92</w:t>
      </w:r>
      <w:r w:rsidRPr="007042F0">
        <w:rPr>
          <w:rFonts w:ascii="Arial" w:hAnsi="Arial" w:cs="Arial"/>
          <w:sz w:val="24"/>
          <w:szCs w:val="24"/>
        </w:rPr>
        <w:t>% превзошло значение показателя 2021 года. Доля населения, занимающегося физической культурой и спортом по месту работы, в общей численности населения, занятого в экономике за 2022 год составила 35,5% от численности населения округа занятых в экономике, что на 0,3% превзошло значение показателя 2021 года.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В развитии массовой физической культуры и спорта в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По итогам 2022 года юридически зарегистрировано два физкультурно-спортивных клуба по месту жительства «Здоровье», в с. Холмогорское и парусный клуб «Оптимист» в с. Парная.</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В целях привлечения жителей округа к систематическим занятиям физической культурой и спортом в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за семь лет введены в эксплуатацию, реконструированы и учтены 6 спортсооружений. В 2015 году введено в эксплуатацию крытое плоскостное сооружение для занятий ледовыми видами спорта в с. Родники и игровая спортивная площадка в с. </w:t>
      </w:r>
      <w:proofErr w:type="spellStart"/>
      <w:r w:rsidRPr="007042F0">
        <w:rPr>
          <w:rFonts w:ascii="Arial" w:hAnsi="Arial" w:cs="Arial"/>
          <w:sz w:val="24"/>
          <w:szCs w:val="24"/>
        </w:rPr>
        <w:t>Ажинское</w:t>
      </w:r>
      <w:proofErr w:type="spellEnd"/>
      <w:r w:rsidRPr="007042F0">
        <w:rPr>
          <w:rFonts w:ascii="Arial" w:hAnsi="Arial" w:cs="Arial"/>
          <w:sz w:val="24"/>
          <w:szCs w:val="24"/>
        </w:rPr>
        <w:t xml:space="preserve">, спортивный комплекс в д. Можары, спортивная площадка ГТО в с. </w:t>
      </w:r>
      <w:proofErr w:type="spellStart"/>
      <w:r w:rsidRPr="007042F0">
        <w:rPr>
          <w:rFonts w:ascii="Arial" w:hAnsi="Arial" w:cs="Arial"/>
          <w:sz w:val="24"/>
          <w:szCs w:val="24"/>
        </w:rPr>
        <w:t>Новоалтатка</w:t>
      </w:r>
      <w:proofErr w:type="spellEnd"/>
      <w:r w:rsidRPr="007042F0">
        <w:rPr>
          <w:rFonts w:ascii="Arial" w:hAnsi="Arial" w:cs="Arial"/>
          <w:sz w:val="24"/>
          <w:szCs w:val="24"/>
        </w:rPr>
        <w:t xml:space="preserve">. В 2022 году комплексная площадка для подвижных игр в с. Березовское и хоккейная коробка в с. </w:t>
      </w:r>
      <w:proofErr w:type="spellStart"/>
      <w:r w:rsidRPr="007042F0">
        <w:rPr>
          <w:rFonts w:ascii="Arial" w:hAnsi="Arial" w:cs="Arial"/>
          <w:sz w:val="24"/>
          <w:szCs w:val="24"/>
        </w:rPr>
        <w:t>Новоалтатка</w:t>
      </w:r>
      <w:proofErr w:type="spellEnd"/>
      <w:r w:rsidRPr="007042F0">
        <w:rPr>
          <w:rFonts w:ascii="Arial" w:hAnsi="Arial" w:cs="Arial"/>
          <w:sz w:val="24"/>
          <w:szCs w:val="24"/>
        </w:rPr>
        <w:t>.</w:t>
      </w:r>
    </w:p>
    <w:p w:rsidR="006B7523" w:rsidRPr="007042F0" w:rsidRDefault="006B7523" w:rsidP="006B7523">
      <w:pPr>
        <w:pStyle w:val="a3"/>
        <w:jc w:val="both"/>
        <w:rPr>
          <w:rFonts w:ascii="Arial" w:hAnsi="Arial" w:cs="Arial"/>
          <w:sz w:val="24"/>
          <w:szCs w:val="24"/>
        </w:rPr>
      </w:pPr>
      <w:r w:rsidRPr="007042F0">
        <w:rPr>
          <w:rFonts w:ascii="Arial" w:hAnsi="Arial" w:cs="Arial"/>
          <w:sz w:val="24"/>
          <w:szCs w:val="24"/>
        </w:rPr>
        <w:lastRenderedPageBreak/>
        <w:t xml:space="preserve">          В рамках реализации календарного плана официальных физкультурных и спортивных мероприятий в округе ежегодно проводится более 30 соревнований муниципального и регионального уровня с количеством участников более 3400 человек. Наиболее массовыми мероприятиями являются спартакиада на Кубок главы Шарыповского муниципального округа, Всероссийский день бега  «Кросс нации», Всероссийская массовая лыжная гонка «Лыжня России», «Всероссийский день ходьбы» среди различных возрастных групп населения, массовые соревнования в честь Всероссийского дня физкультурника, спартакиада молодежи допризывного возраста, соревнования по волейболу среди мужских и женских команд, мини-футболу, хоккею, вольной борьбе, борьбе самбо, пулевой стрельбе, </w:t>
      </w:r>
      <w:proofErr w:type="spellStart"/>
      <w:r w:rsidRPr="007042F0">
        <w:rPr>
          <w:rFonts w:ascii="Arial" w:hAnsi="Arial" w:cs="Arial"/>
          <w:sz w:val="24"/>
          <w:szCs w:val="24"/>
        </w:rPr>
        <w:t>дартсу</w:t>
      </w:r>
      <w:proofErr w:type="spellEnd"/>
      <w:r w:rsidRPr="007042F0">
        <w:rPr>
          <w:rFonts w:ascii="Arial" w:hAnsi="Arial" w:cs="Arial"/>
          <w:sz w:val="24"/>
          <w:szCs w:val="24"/>
        </w:rPr>
        <w:t xml:space="preserve">, настольному теннису, лыжным гонкам, ВФСК ГТО, легкой атлетики. Команды округа принимают участие в зональных и краевых соревнованиях по 19 видам спорта. </w:t>
      </w:r>
    </w:p>
    <w:p w:rsidR="006B7523" w:rsidRPr="007042F0" w:rsidRDefault="006B7523" w:rsidP="006B7523">
      <w:pPr>
        <w:jc w:val="both"/>
        <w:rPr>
          <w:rFonts w:ascii="Arial" w:hAnsi="Arial" w:cs="Arial"/>
        </w:rPr>
      </w:pPr>
      <w:r w:rsidRPr="007042F0">
        <w:rPr>
          <w:rFonts w:ascii="Arial" w:hAnsi="Arial" w:cs="Arial"/>
        </w:rPr>
        <w:t xml:space="preserve">       На водоемах Шарыповского муниципального округа в 2022 году проведены чемпионат и кубок Красноярского края по рыболовному спорту «Ловля на блесну со льда</w:t>
      </w:r>
      <w:proofErr w:type="gramStart"/>
      <w:r w:rsidRPr="007042F0">
        <w:rPr>
          <w:rFonts w:ascii="Arial" w:hAnsi="Arial" w:cs="Arial"/>
        </w:rPr>
        <w:t>»,  Кубок</w:t>
      </w:r>
      <w:proofErr w:type="gramEnd"/>
      <w:r w:rsidRPr="007042F0">
        <w:rPr>
          <w:rFonts w:ascii="Arial" w:hAnsi="Arial" w:cs="Arial"/>
        </w:rPr>
        <w:t xml:space="preserve"> Красноярского края «Золотая мормышка» в дисциплине «Ловля на мормышку со льда», межрегиональные соревнования по парусному спорту в классе «Оптимист», соревнования  на кубок Главы Шарыповского муниципального округа по парусному спорту «Сибирский бриз».</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Ежегодно в округе проводится «</w:t>
      </w:r>
      <w:proofErr w:type="spellStart"/>
      <w:r w:rsidRPr="007042F0">
        <w:rPr>
          <w:rFonts w:ascii="Arial" w:hAnsi="Arial" w:cs="Arial"/>
          <w:sz w:val="24"/>
          <w:szCs w:val="24"/>
        </w:rPr>
        <w:t>Параалимпийская</w:t>
      </w:r>
      <w:proofErr w:type="spellEnd"/>
      <w:r w:rsidRPr="007042F0">
        <w:rPr>
          <w:rFonts w:ascii="Arial" w:hAnsi="Arial" w:cs="Arial"/>
          <w:sz w:val="24"/>
          <w:szCs w:val="24"/>
        </w:rPr>
        <w:t xml:space="preserve"> спартакиада» среди лиц с ограниченными возможностями здоровья. Участниками спартакиады ежегодно становятся более 100 человек.</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Несмотря на позитивную динамику развития массовой физической культуры, и спорта в округе сохраняют актуальность следующие проблемные вопросы:</w:t>
      </w:r>
    </w:p>
    <w:p w:rsidR="006B7523" w:rsidRPr="007042F0" w:rsidRDefault="001910EA" w:rsidP="006B7523">
      <w:pPr>
        <w:pStyle w:val="a3"/>
        <w:ind w:firstLine="709"/>
        <w:jc w:val="both"/>
        <w:rPr>
          <w:rFonts w:ascii="Arial" w:hAnsi="Arial" w:cs="Arial"/>
          <w:sz w:val="24"/>
          <w:szCs w:val="24"/>
        </w:rPr>
      </w:pPr>
      <w:r w:rsidRPr="007042F0">
        <w:rPr>
          <w:rFonts w:ascii="Arial" w:hAnsi="Arial" w:cs="Arial"/>
          <w:sz w:val="24"/>
          <w:szCs w:val="24"/>
        </w:rPr>
        <w:t>1. Уровень о</w:t>
      </w:r>
      <w:r w:rsidR="00C127A4" w:rsidRPr="007042F0">
        <w:rPr>
          <w:rFonts w:ascii="Arial" w:hAnsi="Arial" w:cs="Arial"/>
          <w:sz w:val="24"/>
          <w:szCs w:val="24"/>
        </w:rPr>
        <w:t>беспеченности</w:t>
      </w:r>
      <w:r w:rsidR="006B7523" w:rsidRPr="007042F0">
        <w:rPr>
          <w:rFonts w:ascii="Arial" w:hAnsi="Arial" w:cs="Arial"/>
          <w:sz w:val="24"/>
          <w:szCs w:val="24"/>
        </w:rPr>
        <w:t xml:space="preserve"> населения спортивными сооружениями на 01.01.2023 года составляет 97,36%;</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2. Недостаточное количество квалифицированных специалистов для подготовки юных спортсменов, в том числе специалистов для работы в спортивных клубах по месту жительства граждан; </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3. Недостаточное количество и однообразие форм массовых физкультурно-спортивных мероприятий, ориентированных на взрослое население.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Реализация подпрограммы позволит решить указанные проблемы при максимально эффективном управлении муниципальными финансами.</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Целями подпрограммы «Развитие массовой физической культуры и спорта» являются:</w:t>
      </w:r>
    </w:p>
    <w:p w:rsidR="006B7523" w:rsidRPr="007042F0" w:rsidRDefault="006B7523" w:rsidP="006B7523">
      <w:pPr>
        <w:widowControl w:val="0"/>
        <w:autoSpaceDE w:val="0"/>
        <w:autoSpaceDN w:val="0"/>
        <w:adjustRightInd w:val="0"/>
        <w:jc w:val="both"/>
        <w:rPr>
          <w:rFonts w:ascii="Arial" w:hAnsi="Arial" w:cs="Arial"/>
        </w:rPr>
      </w:pPr>
      <w:r w:rsidRPr="007042F0">
        <w:rPr>
          <w:rFonts w:ascii="Arial" w:hAnsi="Arial" w:cs="Arial"/>
        </w:rPr>
        <w:t xml:space="preserve">          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6B7523" w:rsidRPr="007042F0" w:rsidRDefault="006B7523" w:rsidP="006B7523">
      <w:pPr>
        <w:widowControl w:val="0"/>
        <w:autoSpaceDE w:val="0"/>
        <w:autoSpaceDN w:val="0"/>
        <w:adjustRightInd w:val="0"/>
        <w:jc w:val="both"/>
        <w:rPr>
          <w:rFonts w:ascii="Arial" w:eastAsia="Calibri" w:hAnsi="Arial" w:cs="Arial"/>
          <w:color w:val="000000"/>
        </w:rPr>
      </w:pPr>
      <w:r w:rsidRPr="007042F0">
        <w:rPr>
          <w:rFonts w:ascii="Arial" w:hAnsi="Arial" w:cs="Arial"/>
        </w:rPr>
        <w:t xml:space="preserve">         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Для достижения поставленных целей необходимо решение следующих задач:</w:t>
      </w:r>
    </w:p>
    <w:p w:rsidR="006B7523" w:rsidRPr="007042F0" w:rsidRDefault="006B7523" w:rsidP="006B7523">
      <w:pPr>
        <w:pStyle w:val="a5"/>
        <w:widowControl w:val="0"/>
        <w:tabs>
          <w:tab w:val="left" w:pos="418"/>
        </w:tabs>
        <w:suppressAutoHyphens w:val="0"/>
        <w:spacing w:after="0"/>
        <w:ind w:left="140"/>
        <w:jc w:val="both"/>
        <w:rPr>
          <w:rFonts w:ascii="Arial" w:hAnsi="Arial" w:cs="Arial"/>
        </w:rPr>
      </w:pPr>
      <w:r w:rsidRPr="007042F0">
        <w:rPr>
          <w:rFonts w:ascii="Arial" w:hAnsi="Arial" w:cs="Arial"/>
        </w:rPr>
        <w:t xml:space="preserve">        1. Развитие устойчивой потребности всех категорий населения округа в здоровом образе жизни, формирование мотивации к регулярным занятиям </w:t>
      </w:r>
      <w:r w:rsidRPr="007042F0">
        <w:rPr>
          <w:rFonts w:ascii="Arial" w:hAnsi="Arial" w:cs="Arial"/>
        </w:rPr>
        <w:lastRenderedPageBreak/>
        <w:t>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2. Выявления и поддержки одаренных детей, повышение качества управления подготовкой спортивного резерва.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 а также способствует достижению спортсменами округа высоких спортивных результатов на соревнованиях различного уровня. </w:t>
      </w:r>
    </w:p>
    <w:p w:rsidR="006B7523" w:rsidRPr="007042F0" w:rsidRDefault="001910EA" w:rsidP="006B7523">
      <w:pPr>
        <w:pStyle w:val="a3"/>
        <w:ind w:firstLine="709"/>
        <w:jc w:val="both"/>
        <w:rPr>
          <w:rFonts w:ascii="Arial" w:hAnsi="Arial" w:cs="Arial"/>
          <w:sz w:val="24"/>
          <w:szCs w:val="24"/>
        </w:rPr>
      </w:pPr>
      <w:r w:rsidRPr="007042F0">
        <w:rPr>
          <w:rFonts w:ascii="Arial" w:hAnsi="Arial" w:cs="Arial"/>
          <w:sz w:val="24"/>
          <w:szCs w:val="24"/>
        </w:rPr>
        <w:t>Э</w:t>
      </w:r>
      <w:r w:rsidR="00FE05E0" w:rsidRPr="007042F0">
        <w:rPr>
          <w:rFonts w:ascii="Arial" w:hAnsi="Arial" w:cs="Arial"/>
          <w:sz w:val="24"/>
          <w:szCs w:val="24"/>
        </w:rPr>
        <w:t>тапы и с</w:t>
      </w:r>
      <w:r w:rsidR="006B7523" w:rsidRPr="007042F0">
        <w:rPr>
          <w:rFonts w:ascii="Arial" w:hAnsi="Arial" w:cs="Arial"/>
          <w:sz w:val="24"/>
          <w:szCs w:val="24"/>
        </w:rPr>
        <w:t>роки реализации подпрограммы</w:t>
      </w:r>
      <w:r w:rsidR="00FE05E0" w:rsidRPr="007042F0">
        <w:rPr>
          <w:rFonts w:ascii="Arial" w:hAnsi="Arial" w:cs="Arial"/>
          <w:sz w:val="24"/>
          <w:szCs w:val="24"/>
        </w:rPr>
        <w:t>: 2023 год и плановый период 2024-2025 годов (без деления на этапы)</w:t>
      </w:r>
      <w:r w:rsidR="006B7523" w:rsidRPr="007042F0">
        <w:rPr>
          <w:rFonts w:ascii="Arial" w:hAnsi="Arial" w:cs="Arial"/>
          <w:sz w:val="24"/>
          <w:szCs w:val="24"/>
        </w:rPr>
        <w:t>.</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Реализация подпрограммы позволит:</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w:t>
      </w:r>
      <w:r w:rsidR="001910EA" w:rsidRPr="007042F0">
        <w:rPr>
          <w:rFonts w:ascii="Arial" w:hAnsi="Arial" w:cs="Arial"/>
          <w:sz w:val="24"/>
          <w:szCs w:val="24"/>
        </w:rPr>
        <w:t>указанной</w:t>
      </w:r>
      <w:r w:rsidRPr="007042F0">
        <w:rPr>
          <w:rFonts w:ascii="Arial" w:hAnsi="Arial" w:cs="Arial"/>
          <w:sz w:val="24"/>
          <w:szCs w:val="24"/>
        </w:rPr>
        <w:t xml:space="preserve"> категории населения</w:t>
      </w:r>
      <w:r w:rsidR="001910EA" w:rsidRPr="007042F0">
        <w:rPr>
          <w:rFonts w:ascii="Arial" w:hAnsi="Arial" w:cs="Arial"/>
          <w:sz w:val="24"/>
          <w:szCs w:val="24"/>
        </w:rPr>
        <w:t>, не имеющего противопоказаний для занятий физической культурой и спортом</w:t>
      </w:r>
      <w:r w:rsidRPr="007042F0">
        <w:rPr>
          <w:rFonts w:ascii="Arial" w:hAnsi="Arial" w:cs="Arial"/>
          <w:sz w:val="24"/>
          <w:szCs w:val="24"/>
        </w:rPr>
        <w:t xml:space="preserve"> до 21,5%;</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повысить уровень обеспеченности населения округа спортивными сооружениями исходя из единовременной пропускной способности объектов спорта до 98,66%;</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сохранить долю спортсменов округа, ставших призерами соревнований различного уровня, в общем количестве участвующих спортсменов округа на уровне 22%;</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сохранить долю граждан от общего количества принявших участие в выполнении нормативов Всероссийского физкультурно-спортивного комплекса «Готов к труду и обороне» (ГТО) на уровне 30%;</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увеличить долю граждан старшего поколения, занимающихся физической культурой и спортом, до 13,5%</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увеличить долю лиц, занимающихся по программам спортивной подготовки в спортивной школе, в общем количестве занимающихся в спортивной школе до 65%;</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увеличить долю граждан, занимающихся в спортивной школе, в общей численности детей и молодежи в возрасте 6 - 15 лет до 12%;</w:t>
      </w:r>
    </w:p>
    <w:p w:rsidR="006B7523" w:rsidRPr="007042F0" w:rsidRDefault="006B7523" w:rsidP="006B7523">
      <w:pPr>
        <w:pStyle w:val="a3"/>
        <w:ind w:firstLine="709"/>
        <w:jc w:val="both"/>
        <w:rPr>
          <w:rFonts w:ascii="Arial" w:hAnsi="Arial" w:cs="Arial"/>
          <w:color w:val="FF0000"/>
          <w:sz w:val="24"/>
          <w:szCs w:val="24"/>
        </w:rPr>
      </w:pPr>
      <w:r w:rsidRPr="007042F0">
        <w:rPr>
          <w:rFonts w:ascii="Arial" w:hAnsi="Arial" w:cs="Arial"/>
          <w:sz w:val="24"/>
          <w:szCs w:val="24"/>
        </w:rPr>
        <w:t xml:space="preserve">- увеличить количество спортивных сооружений в округе до 58 единиц. </w:t>
      </w:r>
    </w:p>
    <w:p w:rsidR="006B7523" w:rsidRPr="007042F0" w:rsidRDefault="006B7523" w:rsidP="006B7523">
      <w:pPr>
        <w:pStyle w:val="a3"/>
        <w:ind w:firstLine="709"/>
        <w:jc w:val="both"/>
        <w:rPr>
          <w:rFonts w:ascii="Arial" w:eastAsia="Times New Roman" w:hAnsi="Arial" w:cs="Arial"/>
          <w:sz w:val="24"/>
          <w:szCs w:val="24"/>
        </w:rPr>
      </w:pPr>
      <w:r w:rsidRPr="007042F0">
        <w:rPr>
          <w:rFonts w:ascii="Arial" w:hAnsi="Arial" w:cs="Arial"/>
          <w:b/>
          <w:sz w:val="24"/>
          <w:szCs w:val="24"/>
        </w:rPr>
        <w:t>Подпрограмма 2.</w:t>
      </w:r>
      <w:r w:rsidRPr="007042F0">
        <w:rPr>
          <w:rFonts w:ascii="Arial" w:hAnsi="Arial" w:cs="Arial"/>
          <w:sz w:val="24"/>
          <w:szCs w:val="24"/>
        </w:rPr>
        <w:t xml:space="preserve"> «Развитие туризма» (приложение № 2 к программе) </w:t>
      </w:r>
      <w:r w:rsidRPr="007042F0">
        <w:rPr>
          <w:rFonts w:ascii="Arial" w:hAnsi="Arial" w:cs="Arial"/>
          <w:color w:val="111111"/>
          <w:sz w:val="24"/>
          <w:szCs w:val="24"/>
        </w:rPr>
        <w:t>Развитие внутреннего туризма в России является национальным приоритетом.</w:t>
      </w:r>
      <w:r w:rsidRPr="007042F0">
        <w:rPr>
          <w:rFonts w:ascii="Arial" w:eastAsia="Times New Roman" w:hAnsi="Arial" w:cs="Arial"/>
          <w:sz w:val="24"/>
          <w:szCs w:val="24"/>
        </w:rPr>
        <w:t xml:space="preserve"> Согласно Стратегии  развития туризма на период до 2035 года ключевым конкурентным преимуществом развития туризма  является наличие множества точек притяжения для внутренних и въездных туристов,  развитие разнообразных видов туризма, ориентированных практически на любые группы потребителей. Комплексный подход к  развитию внутреннего и въездного туризма за счет создания условий для формирования и продвижения качественного туристского продукта, туристических услуг позволит, обеспечит отрасли существенных вклад в социально-экономическое развитие территорий. </w:t>
      </w:r>
    </w:p>
    <w:p w:rsidR="006B7523" w:rsidRPr="007042F0" w:rsidRDefault="006B7523" w:rsidP="006B7523">
      <w:pPr>
        <w:pStyle w:val="a7"/>
        <w:spacing w:before="0" w:beforeAutospacing="0" w:after="0" w:afterAutospacing="0"/>
        <w:ind w:firstLine="709"/>
        <w:jc w:val="both"/>
        <w:rPr>
          <w:rFonts w:ascii="Arial" w:hAnsi="Arial" w:cs="Arial"/>
        </w:rPr>
      </w:pPr>
      <w:r w:rsidRPr="007042F0">
        <w:rPr>
          <w:rFonts w:ascii="Arial" w:hAnsi="Arial" w:cs="Arial"/>
        </w:rPr>
        <w:t>Шарыповский муниципальный округ характеризуется богатейшим  природным и культурно-историческим потенциалом, разнообразием историко-культурных ресурсов (на его территории 273 водоема, более 400 памятников древней истории), что позволяет развивать как рекреационный, так и паломнический, экскурсионный, рыболовный, конный, событийный туризм.</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На территории проходит большое количество событий, имеющих  краевую и российскую известность (фестиваль «</w:t>
      </w:r>
      <w:proofErr w:type="spellStart"/>
      <w:r w:rsidRPr="007042F0">
        <w:rPr>
          <w:rFonts w:ascii="Arial" w:hAnsi="Arial" w:cs="Arial"/>
          <w:sz w:val="24"/>
          <w:szCs w:val="24"/>
        </w:rPr>
        <w:t>Каратаг</w:t>
      </w:r>
      <w:proofErr w:type="spellEnd"/>
      <w:r w:rsidRPr="007042F0">
        <w:rPr>
          <w:rFonts w:ascii="Arial" w:hAnsi="Arial" w:cs="Arial"/>
          <w:sz w:val="24"/>
          <w:szCs w:val="24"/>
        </w:rPr>
        <w:t xml:space="preserve"> у Большой Воды», всероссийские соревнования по подводному ориентированию, краевая  детская парусная регата,  </w:t>
      </w:r>
      <w:r w:rsidRPr="007042F0">
        <w:rPr>
          <w:rFonts w:ascii="Arial" w:hAnsi="Arial" w:cs="Arial"/>
          <w:sz w:val="24"/>
          <w:szCs w:val="24"/>
        </w:rPr>
        <w:lastRenderedPageBreak/>
        <w:t xml:space="preserve">фестиваль активного отдыха «Большая Заморозка», соревнования сибирского федерального округа по рыбной ловле «Золотая мормышка).  </w:t>
      </w:r>
    </w:p>
    <w:p w:rsidR="006B7523" w:rsidRPr="007042F0" w:rsidRDefault="006B7523" w:rsidP="006B7523">
      <w:pPr>
        <w:jc w:val="both"/>
        <w:textAlignment w:val="baseline"/>
        <w:rPr>
          <w:rFonts w:ascii="Arial" w:hAnsi="Arial" w:cs="Arial"/>
          <w:color w:val="000000"/>
        </w:rPr>
      </w:pPr>
      <w:r w:rsidRPr="007042F0">
        <w:rPr>
          <w:rFonts w:ascii="Arial" w:hAnsi="Arial" w:cs="Arial"/>
        </w:rPr>
        <w:t xml:space="preserve">          Ежегодно округ посещают более 604 тыс. человек в год с различными целями (деловыми, туристскими, оздоровительными).  </w:t>
      </w:r>
      <w:r w:rsidRPr="007042F0">
        <w:rPr>
          <w:rFonts w:ascii="Arial" w:hAnsi="Arial" w:cs="Arial"/>
          <w:color w:val="000000"/>
        </w:rPr>
        <w:t xml:space="preserve">Повышение привлекательности территории, увеличение степени осведомленности жителей Красноярского края и ближайших регионов о туристско-рекреационных возможностях Шарыповского муниципального округа - это следствие  активной информационной кампании, работы «Туристско-информационного центра», открытого в 2021 году, а также участия делегации округа в ежегодной международной  туристической выставке «Енисей». С 2018 года функционирует туристско-информационный сайт </w:t>
      </w:r>
      <w:hyperlink r:id="rId9" w:history="1">
        <w:r w:rsidRPr="007042F0">
          <w:rPr>
            <w:rStyle w:val="a8"/>
            <w:rFonts w:ascii="Arial" w:hAnsi="Arial" w:cs="Arial"/>
            <w:color w:val="111111"/>
            <w:shd w:val="clear" w:color="auto" w:fill="FFFFFF"/>
          </w:rPr>
          <w:t>http://shartur.ru</w:t>
        </w:r>
      </w:hyperlink>
      <w:r w:rsidRPr="007042F0">
        <w:rPr>
          <w:rFonts w:ascii="Arial" w:hAnsi="Arial" w:cs="Arial"/>
        </w:rPr>
        <w:t>.</w:t>
      </w:r>
    </w:p>
    <w:p w:rsidR="006B7523" w:rsidRPr="007042F0" w:rsidRDefault="006B7523" w:rsidP="006B7523">
      <w:pPr>
        <w:ind w:firstLine="480"/>
        <w:jc w:val="both"/>
        <w:textAlignment w:val="baseline"/>
        <w:rPr>
          <w:rFonts w:ascii="Arial" w:hAnsi="Arial" w:cs="Arial"/>
          <w:color w:val="000000"/>
        </w:rPr>
      </w:pPr>
      <w:r w:rsidRPr="007042F0">
        <w:rPr>
          <w:rFonts w:ascii="Arial" w:hAnsi="Arial" w:cs="Arial"/>
          <w:color w:val="000000"/>
        </w:rPr>
        <w:t xml:space="preserve"> Для повышения качества туристских услуг, оказываемых на территории округа, ежегодно на разных образовательных площадках проводятся обучающие семинары для представителей туриндустрии.</w:t>
      </w:r>
    </w:p>
    <w:p w:rsidR="006B7523" w:rsidRPr="007042F0" w:rsidRDefault="006B7523" w:rsidP="006B7523">
      <w:pPr>
        <w:ind w:firstLine="480"/>
        <w:jc w:val="both"/>
        <w:textAlignment w:val="baseline"/>
        <w:rPr>
          <w:rFonts w:ascii="Arial" w:hAnsi="Arial" w:cs="Arial"/>
          <w:color w:val="000000"/>
        </w:rPr>
      </w:pPr>
      <w:r w:rsidRPr="007042F0">
        <w:rPr>
          <w:rFonts w:ascii="Arial" w:hAnsi="Arial" w:cs="Arial"/>
        </w:rPr>
        <w:t xml:space="preserve">Таким образом, можно сказать, что сфера туризма в последние годы развивается стабильными темпами. </w:t>
      </w:r>
      <w:r w:rsidRPr="007042F0">
        <w:rPr>
          <w:rFonts w:ascii="Arial" w:hAnsi="Arial" w:cs="Arial"/>
          <w:color w:val="000000"/>
        </w:rPr>
        <w:t>Степень развития инфраструктуры гостеприимства, сопутствующих услуг и качества относительно благоприятная в местах с интенсивным туристическим потоком (</w:t>
      </w:r>
      <w:proofErr w:type="spellStart"/>
      <w:r w:rsidRPr="007042F0">
        <w:rPr>
          <w:rFonts w:ascii="Arial" w:hAnsi="Arial" w:cs="Arial"/>
          <w:color w:val="000000"/>
        </w:rPr>
        <w:t>Парнинское</w:t>
      </w:r>
      <w:proofErr w:type="spellEnd"/>
      <w:r w:rsidRPr="007042F0">
        <w:rPr>
          <w:rFonts w:ascii="Arial" w:hAnsi="Arial" w:cs="Arial"/>
          <w:color w:val="000000"/>
        </w:rPr>
        <w:t xml:space="preserve">, Ивановское территориальные подразделения). Вместе с тем, ощущается существенный дефицит объектов сферы услуг (предприятий общественного питания, досугово - развлекательных комплексов), обустроенных пешеходных зон и тротуаров, навигации, информации о достопримечательностях и объектах сервиса.  </w:t>
      </w:r>
    </w:p>
    <w:p w:rsidR="006B7523" w:rsidRPr="007042F0" w:rsidRDefault="006B7523" w:rsidP="006B7523">
      <w:pPr>
        <w:pStyle w:val="a3"/>
        <w:ind w:firstLine="709"/>
        <w:jc w:val="both"/>
        <w:rPr>
          <w:rFonts w:ascii="Arial" w:hAnsi="Arial" w:cs="Arial"/>
          <w:sz w:val="24"/>
          <w:szCs w:val="24"/>
          <w:highlight w:val="yellow"/>
        </w:rPr>
      </w:pPr>
      <w:r w:rsidRPr="007042F0">
        <w:rPr>
          <w:rFonts w:ascii="Arial" w:hAnsi="Arial" w:cs="Arial"/>
          <w:sz w:val="24"/>
          <w:szCs w:val="24"/>
        </w:rPr>
        <w:t xml:space="preserve">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С 2015 </w:t>
      </w:r>
      <w:proofErr w:type="gramStart"/>
      <w:r w:rsidRPr="007042F0">
        <w:rPr>
          <w:rFonts w:ascii="Arial" w:hAnsi="Arial" w:cs="Arial"/>
          <w:sz w:val="24"/>
          <w:szCs w:val="24"/>
        </w:rPr>
        <w:t>года  в</w:t>
      </w:r>
      <w:proofErr w:type="gramEnd"/>
      <w:r w:rsidRPr="007042F0">
        <w:rPr>
          <w:rFonts w:ascii="Arial" w:hAnsi="Arial" w:cs="Arial"/>
          <w:sz w:val="24"/>
          <w:szCs w:val="24"/>
        </w:rPr>
        <w:t xml:space="preserve"> Шарыповском муниципальном округе созданы 5 туристско-рекреационных зон  в местах туристического притяжения (инфраструктура в спортивно-оздоровительном комплексе «Кордон», разворотная площадка у источника Св. Пантелеймона, первая и вторая очереди ТРЗ «Набережная Паруса мечты» в с. Парная, эко-тропа по восточной стороне озера Большое и муниципальный пляж).</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На сегодняшний момент стоит задача не только сохранить достигнутые результаты, но и качественно усовершенствовать внутренний и въездной туризм, создать условия для максимального роста положительного социального эффекта от развития туризма в стране.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Целью подпрограммы является создание условий для устойчивого развития внутреннего туризма в округе.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Для достижения поставленной цели необходимо решение следующих задач:</w:t>
      </w:r>
    </w:p>
    <w:p w:rsidR="006B7523" w:rsidRPr="007042F0" w:rsidRDefault="006B7523" w:rsidP="006B7523">
      <w:pPr>
        <w:jc w:val="both"/>
        <w:textAlignment w:val="baseline"/>
        <w:rPr>
          <w:rFonts w:ascii="Arial" w:hAnsi="Arial" w:cs="Arial"/>
          <w:color w:val="000000"/>
        </w:rPr>
      </w:pPr>
      <w:r w:rsidRPr="007042F0">
        <w:rPr>
          <w:rFonts w:ascii="Arial" w:hAnsi="Arial" w:cs="Arial"/>
        </w:rPr>
        <w:t xml:space="preserve">          - продвижение туристского продукта округа;</w:t>
      </w:r>
      <w:r w:rsidRPr="007042F0">
        <w:rPr>
          <w:rFonts w:ascii="Arial" w:hAnsi="Arial" w:cs="Arial"/>
          <w:color w:val="000000"/>
        </w:rPr>
        <w:t xml:space="preserve"> </w:t>
      </w:r>
    </w:p>
    <w:p w:rsidR="006B7523" w:rsidRPr="007042F0" w:rsidRDefault="006B7523" w:rsidP="006B7523">
      <w:pPr>
        <w:jc w:val="both"/>
        <w:textAlignment w:val="baseline"/>
        <w:rPr>
          <w:rFonts w:ascii="Arial" w:hAnsi="Arial" w:cs="Arial"/>
          <w:color w:val="000000"/>
        </w:rPr>
      </w:pPr>
      <w:r w:rsidRPr="007042F0">
        <w:rPr>
          <w:rFonts w:ascii="Arial" w:hAnsi="Arial" w:cs="Arial"/>
          <w:color w:val="000000"/>
        </w:rPr>
        <w:t xml:space="preserve">          - повышение качества оказываемых туристских услуг; </w:t>
      </w:r>
    </w:p>
    <w:p w:rsidR="006B7523" w:rsidRPr="007042F0" w:rsidRDefault="006B7523" w:rsidP="006B7523">
      <w:pPr>
        <w:jc w:val="both"/>
        <w:textAlignment w:val="baseline"/>
        <w:rPr>
          <w:rFonts w:ascii="Arial" w:hAnsi="Arial" w:cs="Arial"/>
          <w:color w:val="000000"/>
        </w:rPr>
      </w:pPr>
      <w:r w:rsidRPr="007042F0">
        <w:rPr>
          <w:rFonts w:ascii="Arial" w:hAnsi="Arial" w:cs="Arial"/>
          <w:color w:val="000000"/>
        </w:rPr>
        <w:t xml:space="preserve">         - информационное обеспечение развития туризма округа, развитие инфраструктуры гостеприимства.</w:t>
      </w:r>
    </w:p>
    <w:p w:rsidR="00FE05E0" w:rsidRPr="007042F0" w:rsidRDefault="00FE05E0" w:rsidP="00FE05E0">
      <w:pPr>
        <w:pStyle w:val="a3"/>
        <w:ind w:firstLine="709"/>
        <w:jc w:val="both"/>
        <w:rPr>
          <w:rFonts w:ascii="Arial" w:hAnsi="Arial" w:cs="Arial"/>
          <w:sz w:val="24"/>
          <w:szCs w:val="24"/>
        </w:rPr>
      </w:pPr>
      <w:r w:rsidRPr="007042F0">
        <w:rPr>
          <w:rFonts w:ascii="Arial" w:hAnsi="Arial" w:cs="Arial"/>
          <w:sz w:val="24"/>
          <w:szCs w:val="24"/>
        </w:rPr>
        <w:t>Этапы и сроки реализации подпрограммы: 2023 год и плановый период 2024-2025 годов (без деления на этапы).</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Реализация мероприятий подпрограммы позволит:</w:t>
      </w:r>
    </w:p>
    <w:p w:rsidR="006B7523" w:rsidRPr="007042F0" w:rsidRDefault="006B7523" w:rsidP="006B7523">
      <w:pPr>
        <w:autoSpaceDE w:val="0"/>
        <w:autoSpaceDN w:val="0"/>
        <w:adjustRightInd w:val="0"/>
        <w:ind w:firstLine="709"/>
        <w:jc w:val="both"/>
        <w:rPr>
          <w:rFonts w:ascii="Arial" w:hAnsi="Arial" w:cs="Arial"/>
        </w:rPr>
      </w:pPr>
      <w:r w:rsidRPr="007042F0">
        <w:rPr>
          <w:rFonts w:ascii="Arial" w:hAnsi="Arial" w:cs="Arial"/>
        </w:rPr>
        <w:t>увеличить количество слушателей, принявших участие в мастер-классах, мероприятиях обучающего характера в области туризма и гостеприимства до 80 чел.;</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lastRenderedPageBreak/>
        <w:t>увеличить количество людей, проинформированных о туристско-рекреационных возможностях и туристских услугах на территории Шарыповского муниципального округа до 1008 тыс. человек;</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сохранить количество туроператоров, организующих туры по Шарыповскому муниципальному округу на уровне 4 ед.</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b/>
          <w:sz w:val="24"/>
          <w:szCs w:val="24"/>
        </w:rPr>
        <w:t>Подпрограмма 3.</w:t>
      </w:r>
      <w:r w:rsidRPr="007042F0">
        <w:rPr>
          <w:rFonts w:ascii="Arial" w:hAnsi="Arial" w:cs="Arial"/>
          <w:sz w:val="24"/>
          <w:szCs w:val="24"/>
        </w:rPr>
        <w:t xml:space="preserve"> «Обеспечение реализации муниципальной программы» (приложение № 3 к программе) направлена на обеспечение эффективного управления в сфере спорта и туризма.</w:t>
      </w:r>
    </w:p>
    <w:p w:rsidR="00397D05"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Муниципальное казенное учреждение «Управление спорта и туризма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и туризма.  </w:t>
      </w:r>
    </w:p>
    <w:p w:rsidR="006B7523" w:rsidRPr="007042F0" w:rsidRDefault="00397D05" w:rsidP="00397D05">
      <w:pPr>
        <w:pStyle w:val="a3"/>
        <w:jc w:val="both"/>
        <w:rPr>
          <w:rFonts w:ascii="Arial" w:hAnsi="Arial" w:cs="Arial"/>
          <w:sz w:val="24"/>
          <w:szCs w:val="24"/>
        </w:rPr>
      </w:pPr>
      <w:r w:rsidRPr="007042F0">
        <w:rPr>
          <w:rFonts w:ascii="Arial" w:hAnsi="Arial" w:cs="Arial"/>
          <w:sz w:val="24"/>
          <w:szCs w:val="24"/>
        </w:rPr>
        <w:t xml:space="preserve">        </w:t>
      </w:r>
      <w:r w:rsidR="006B7523" w:rsidRPr="007042F0">
        <w:rPr>
          <w:rFonts w:ascii="Arial" w:hAnsi="Arial" w:cs="Arial"/>
          <w:sz w:val="24"/>
          <w:szCs w:val="24"/>
        </w:rPr>
        <w:t>В рамках данной подпрограммы осуществляется реализация полномочий органа местного самоуправления по основным направлениям:</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обеспечение контроля за соблюдением законодательства в сфере физической культуры и спорта, в сфере предоставления и организации туристических услуг;</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разработка положений по нормативно-правовому обеспечению развития спорта и туризма на территории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округа.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 xml:space="preserve"> Для достижения поставленной цели необходимо решение </w:t>
      </w:r>
      <w:proofErr w:type="gramStart"/>
      <w:r w:rsidRPr="007042F0">
        <w:rPr>
          <w:rFonts w:ascii="Arial" w:hAnsi="Arial" w:cs="Arial"/>
          <w:sz w:val="24"/>
          <w:szCs w:val="24"/>
        </w:rPr>
        <w:t>задачи  по</w:t>
      </w:r>
      <w:proofErr w:type="gramEnd"/>
      <w:r w:rsidRPr="007042F0">
        <w:rPr>
          <w:rFonts w:ascii="Arial" w:hAnsi="Arial" w:cs="Arial"/>
          <w:sz w:val="24"/>
          <w:szCs w:val="24"/>
        </w:rPr>
        <w:t xml:space="preserve"> обеспечению деятельности и выполнению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p w:rsidR="00FE05E0" w:rsidRPr="007042F0" w:rsidRDefault="00FE05E0" w:rsidP="00FE05E0">
      <w:pPr>
        <w:pStyle w:val="a3"/>
        <w:ind w:firstLine="709"/>
        <w:jc w:val="both"/>
        <w:rPr>
          <w:rFonts w:ascii="Arial" w:hAnsi="Arial" w:cs="Arial"/>
          <w:sz w:val="24"/>
          <w:szCs w:val="24"/>
        </w:rPr>
      </w:pPr>
      <w:r w:rsidRPr="007042F0">
        <w:rPr>
          <w:rFonts w:ascii="Arial" w:hAnsi="Arial" w:cs="Arial"/>
          <w:sz w:val="24"/>
          <w:szCs w:val="24"/>
        </w:rPr>
        <w:t>Этапы и сроки реализации подпрограммы: 2023 год и плановый период 2024-2025 годов (без деления на этапы).</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jc w:val="center"/>
        <w:rPr>
          <w:rFonts w:ascii="Arial" w:hAnsi="Arial" w:cs="Arial"/>
          <w:b/>
          <w:sz w:val="24"/>
          <w:szCs w:val="24"/>
        </w:rPr>
      </w:pPr>
      <w:r w:rsidRPr="007042F0">
        <w:rPr>
          <w:rFonts w:ascii="Arial" w:hAnsi="Arial" w:cs="Arial"/>
          <w:b/>
          <w:sz w:val="24"/>
          <w:szCs w:val="24"/>
        </w:rPr>
        <w:t xml:space="preserve">6. Информация об основных мерах правового регулирования в сфере спорта и туризма, </w:t>
      </w:r>
      <w:r w:rsidR="003073D8" w:rsidRPr="007042F0">
        <w:rPr>
          <w:rFonts w:ascii="Arial" w:hAnsi="Arial" w:cs="Arial"/>
          <w:b/>
          <w:sz w:val="24"/>
          <w:szCs w:val="24"/>
        </w:rPr>
        <w:t>включая информацию о мерах правового регулирования в части установления порядков предоставления субсидии из бюджета округа, направленных</w:t>
      </w:r>
      <w:r w:rsidRPr="007042F0">
        <w:rPr>
          <w:rFonts w:ascii="Arial" w:hAnsi="Arial" w:cs="Arial"/>
          <w:b/>
          <w:sz w:val="24"/>
          <w:szCs w:val="24"/>
        </w:rPr>
        <w:t xml:space="preserve"> на достижение цели и (или) задач программы</w:t>
      </w:r>
    </w:p>
    <w:p w:rsidR="006B7523" w:rsidRPr="007042F0" w:rsidRDefault="006B7523" w:rsidP="006B7523">
      <w:pPr>
        <w:pStyle w:val="a3"/>
        <w:ind w:firstLine="851"/>
        <w:jc w:val="both"/>
        <w:rPr>
          <w:rFonts w:ascii="Arial" w:hAnsi="Arial" w:cs="Arial"/>
          <w:sz w:val="24"/>
          <w:szCs w:val="24"/>
        </w:rPr>
      </w:pPr>
    </w:p>
    <w:p w:rsidR="006B7523" w:rsidRPr="007042F0" w:rsidRDefault="006B7523" w:rsidP="006B7523">
      <w:pPr>
        <w:pStyle w:val="ConsPlusCell"/>
        <w:ind w:firstLine="567"/>
        <w:jc w:val="both"/>
        <w:rPr>
          <w:rFonts w:ascii="Arial" w:hAnsi="Arial" w:cs="Arial"/>
        </w:rPr>
      </w:pPr>
      <w:r w:rsidRPr="007042F0">
        <w:rPr>
          <w:rFonts w:ascii="Arial" w:hAnsi="Arial" w:cs="Arial"/>
        </w:rPr>
        <w:t>Информация об основных мерах правово</w:t>
      </w:r>
      <w:r w:rsidR="005B7276" w:rsidRPr="007042F0">
        <w:rPr>
          <w:rFonts w:ascii="Arial" w:hAnsi="Arial" w:cs="Arial"/>
        </w:rPr>
        <w:t>го регулирования в сфере спорта и</w:t>
      </w:r>
      <w:r w:rsidRPr="007042F0">
        <w:rPr>
          <w:rFonts w:ascii="Arial" w:hAnsi="Arial" w:cs="Arial"/>
        </w:rPr>
        <w:t xml:space="preserve"> туризма в части установления порядков предоставления субсидий из бюджета округа:</w:t>
      </w:r>
    </w:p>
    <w:p w:rsidR="006B7523" w:rsidRPr="007042F0" w:rsidRDefault="006B7523" w:rsidP="006B7523">
      <w:pPr>
        <w:pStyle w:val="ConsPlusCell"/>
        <w:ind w:firstLine="567"/>
        <w:jc w:val="both"/>
        <w:rPr>
          <w:rFonts w:ascii="Arial" w:hAnsi="Arial" w:cs="Arial"/>
          <w:color w:val="FF0000"/>
        </w:rPr>
      </w:pPr>
    </w:p>
    <w:tbl>
      <w:tblPr>
        <w:tblStyle w:val="a9"/>
        <w:tblW w:w="9464" w:type="dxa"/>
        <w:tblLayout w:type="fixed"/>
        <w:tblLook w:val="04A0" w:firstRow="1" w:lastRow="0" w:firstColumn="1" w:lastColumn="0" w:noHBand="0" w:noVBand="1"/>
      </w:tblPr>
      <w:tblGrid>
        <w:gridCol w:w="959"/>
        <w:gridCol w:w="2227"/>
        <w:gridCol w:w="2815"/>
        <w:gridCol w:w="2076"/>
        <w:gridCol w:w="1387"/>
      </w:tblGrid>
      <w:tr w:rsidR="006B7523" w:rsidRPr="007042F0" w:rsidTr="00241255">
        <w:tc>
          <w:tcPr>
            <w:tcW w:w="959"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 п/п</w:t>
            </w:r>
          </w:p>
        </w:tc>
        <w:tc>
          <w:tcPr>
            <w:tcW w:w="2227"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Форма муниципального правового акта</w:t>
            </w:r>
          </w:p>
        </w:tc>
        <w:tc>
          <w:tcPr>
            <w:tcW w:w="2815"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Основные положения муниципального правого акта</w:t>
            </w:r>
          </w:p>
        </w:tc>
        <w:tc>
          <w:tcPr>
            <w:tcW w:w="2076"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Ответственный исполнитель</w:t>
            </w:r>
          </w:p>
        </w:tc>
        <w:tc>
          <w:tcPr>
            <w:tcW w:w="1387"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Ожидаемый срок принятия муниципального правового акт</w:t>
            </w:r>
          </w:p>
        </w:tc>
      </w:tr>
      <w:tr w:rsidR="006B7523" w:rsidRPr="007042F0" w:rsidTr="00241255">
        <w:tc>
          <w:tcPr>
            <w:tcW w:w="959"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1</w:t>
            </w:r>
          </w:p>
        </w:tc>
        <w:tc>
          <w:tcPr>
            <w:tcW w:w="2227"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2</w:t>
            </w:r>
          </w:p>
        </w:tc>
        <w:tc>
          <w:tcPr>
            <w:tcW w:w="2815"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3</w:t>
            </w:r>
          </w:p>
        </w:tc>
        <w:tc>
          <w:tcPr>
            <w:tcW w:w="2076"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4</w:t>
            </w:r>
          </w:p>
        </w:tc>
        <w:tc>
          <w:tcPr>
            <w:tcW w:w="1387" w:type="dxa"/>
          </w:tcPr>
          <w:p w:rsidR="006B7523" w:rsidRPr="007042F0" w:rsidRDefault="006B7523" w:rsidP="00241255">
            <w:pPr>
              <w:pStyle w:val="a3"/>
              <w:jc w:val="center"/>
              <w:rPr>
                <w:rFonts w:ascii="Arial" w:hAnsi="Arial" w:cs="Arial"/>
                <w:sz w:val="24"/>
                <w:szCs w:val="24"/>
              </w:rPr>
            </w:pPr>
            <w:r w:rsidRPr="007042F0">
              <w:rPr>
                <w:rFonts w:ascii="Arial" w:hAnsi="Arial" w:cs="Arial"/>
                <w:sz w:val="24"/>
                <w:szCs w:val="24"/>
              </w:rPr>
              <w:t>5</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p>
        </w:tc>
        <w:tc>
          <w:tcPr>
            <w:tcW w:w="8505" w:type="dxa"/>
            <w:gridSpan w:val="4"/>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Цель муниципальной программы: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w:t>
            </w:r>
          </w:p>
        </w:tc>
        <w:tc>
          <w:tcPr>
            <w:tcW w:w="8505" w:type="dxa"/>
            <w:gridSpan w:val="4"/>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Задача муниципальной программы: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1.1</w:t>
            </w:r>
          </w:p>
        </w:tc>
        <w:tc>
          <w:tcPr>
            <w:tcW w:w="8505" w:type="dxa"/>
            <w:gridSpan w:val="4"/>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shd w:val="clear" w:color="auto" w:fill="FFFFFF"/>
              </w:rPr>
              <w:t>Подпрограмма 1 "Развитие массовой физической культуры и спорта"</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1.1.1</w:t>
            </w:r>
          </w:p>
        </w:tc>
        <w:tc>
          <w:tcPr>
            <w:tcW w:w="8505" w:type="dxa"/>
            <w:gridSpan w:val="4"/>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Мероприятие 1.1 «Организация и проведение спортивно-оздоровительных мероприятий»</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1.1.1.1</w:t>
            </w:r>
          </w:p>
        </w:tc>
        <w:tc>
          <w:tcPr>
            <w:tcW w:w="2227"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Приказ Муниципального казенного учреждения «Управление спорта и туризма Шарыповского муниципального округа»</w:t>
            </w:r>
          </w:p>
        </w:tc>
        <w:tc>
          <w:tcPr>
            <w:tcW w:w="2815"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 xml:space="preserve">Об утверждении плана работ </w:t>
            </w:r>
          </w:p>
        </w:tc>
        <w:tc>
          <w:tcPr>
            <w:tcW w:w="2076"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Муниципальное казенное учреждение «Управление спорта и туризма Шарыповского муниципального округа»</w:t>
            </w:r>
          </w:p>
        </w:tc>
        <w:tc>
          <w:tcPr>
            <w:tcW w:w="1387"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принятие ежегодно</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1.2.1</w:t>
            </w:r>
          </w:p>
        </w:tc>
        <w:tc>
          <w:tcPr>
            <w:tcW w:w="8505" w:type="dxa"/>
            <w:gridSpan w:val="4"/>
          </w:tcPr>
          <w:p w:rsidR="006B7523" w:rsidRPr="007042F0" w:rsidRDefault="007C3968" w:rsidP="00241255">
            <w:pPr>
              <w:pStyle w:val="a3"/>
              <w:rPr>
                <w:rFonts w:ascii="Arial" w:hAnsi="Arial" w:cs="Arial"/>
                <w:sz w:val="24"/>
                <w:szCs w:val="24"/>
              </w:rPr>
            </w:pPr>
            <w:r w:rsidRPr="007042F0">
              <w:rPr>
                <w:rFonts w:ascii="Arial" w:hAnsi="Arial" w:cs="Arial"/>
                <w:sz w:val="24"/>
                <w:szCs w:val="24"/>
              </w:rPr>
              <w:t>Мероприятие 1.3 «</w:t>
            </w:r>
            <w:r w:rsidR="006B7523" w:rsidRPr="007042F0">
              <w:rPr>
                <w:rFonts w:ascii="Arial" w:hAnsi="Arial" w:cs="Arial"/>
                <w:sz w:val="24"/>
                <w:szCs w:val="24"/>
              </w:rPr>
              <w:t>Об</w:t>
            </w:r>
            <w:r w:rsidRPr="007042F0">
              <w:rPr>
                <w:rFonts w:ascii="Arial" w:hAnsi="Arial" w:cs="Arial"/>
                <w:sz w:val="24"/>
                <w:szCs w:val="24"/>
              </w:rPr>
              <w:t xml:space="preserve">еспечение участия спортсменов - </w:t>
            </w:r>
            <w:r w:rsidR="006B7523" w:rsidRPr="007042F0">
              <w:rPr>
                <w:rFonts w:ascii="Arial" w:hAnsi="Arial" w:cs="Arial"/>
                <w:sz w:val="24"/>
                <w:szCs w:val="24"/>
              </w:rPr>
              <w:t>членов сборных команд округа в соревнованиях различного уровня»</w:t>
            </w:r>
          </w:p>
        </w:tc>
      </w:tr>
      <w:tr w:rsidR="006B7523" w:rsidRPr="007042F0" w:rsidTr="00241255">
        <w:tc>
          <w:tcPr>
            <w:tcW w:w="959" w:type="dxa"/>
          </w:tcPr>
          <w:p w:rsidR="006B7523" w:rsidRPr="007042F0" w:rsidRDefault="006B7523" w:rsidP="00241255">
            <w:pPr>
              <w:pStyle w:val="a3"/>
              <w:jc w:val="both"/>
              <w:rPr>
                <w:rFonts w:ascii="Arial" w:hAnsi="Arial" w:cs="Arial"/>
                <w:sz w:val="24"/>
                <w:szCs w:val="24"/>
              </w:rPr>
            </w:pPr>
            <w:r w:rsidRPr="007042F0">
              <w:rPr>
                <w:rFonts w:ascii="Arial" w:hAnsi="Arial" w:cs="Arial"/>
                <w:sz w:val="24"/>
                <w:szCs w:val="24"/>
              </w:rPr>
              <w:t>1.2.1.1</w:t>
            </w:r>
          </w:p>
        </w:tc>
        <w:tc>
          <w:tcPr>
            <w:tcW w:w="2227"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Приказ Муниципального казенного учреждения «Управление спорта и туризма Шарыповского муниципального округа»</w:t>
            </w:r>
          </w:p>
        </w:tc>
        <w:tc>
          <w:tcPr>
            <w:tcW w:w="2815"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 xml:space="preserve">Об утверждении плана работ </w:t>
            </w:r>
          </w:p>
        </w:tc>
        <w:tc>
          <w:tcPr>
            <w:tcW w:w="2076"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Муниципальное казенное учреждение «Управление спорта и туризма Шарыповского муниципального округа»</w:t>
            </w:r>
          </w:p>
        </w:tc>
        <w:tc>
          <w:tcPr>
            <w:tcW w:w="1387" w:type="dxa"/>
          </w:tcPr>
          <w:p w:rsidR="006B7523" w:rsidRPr="007042F0" w:rsidRDefault="006B7523" w:rsidP="00241255">
            <w:pPr>
              <w:pStyle w:val="a3"/>
              <w:rPr>
                <w:rFonts w:ascii="Arial" w:hAnsi="Arial" w:cs="Arial"/>
                <w:sz w:val="24"/>
                <w:szCs w:val="24"/>
              </w:rPr>
            </w:pPr>
            <w:r w:rsidRPr="007042F0">
              <w:rPr>
                <w:rFonts w:ascii="Arial" w:hAnsi="Arial" w:cs="Arial"/>
                <w:sz w:val="24"/>
                <w:szCs w:val="24"/>
              </w:rPr>
              <w:t>принятие ежегодно</w:t>
            </w:r>
          </w:p>
        </w:tc>
      </w:tr>
    </w:tbl>
    <w:p w:rsidR="006B7523" w:rsidRPr="007042F0" w:rsidRDefault="006B7523" w:rsidP="006B7523">
      <w:pPr>
        <w:pStyle w:val="a3"/>
        <w:jc w:val="both"/>
        <w:rPr>
          <w:rFonts w:ascii="Arial" w:hAnsi="Arial" w:cs="Arial"/>
          <w:sz w:val="24"/>
          <w:szCs w:val="24"/>
        </w:rPr>
      </w:pPr>
    </w:p>
    <w:p w:rsidR="006B7523" w:rsidRPr="007042F0" w:rsidRDefault="006B7523" w:rsidP="006B7523">
      <w:pPr>
        <w:pStyle w:val="a3"/>
        <w:jc w:val="center"/>
        <w:rPr>
          <w:rFonts w:ascii="Arial" w:hAnsi="Arial" w:cs="Arial"/>
          <w:b/>
          <w:sz w:val="24"/>
          <w:szCs w:val="24"/>
        </w:rPr>
      </w:pPr>
      <w:r w:rsidRPr="007042F0">
        <w:rPr>
          <w:rFonts w:ascii="Arial" w:hAnsi="Arial" w:cs="Arial"/>
          <w:b/>
          <w:sz w:val="24"/>
          <w:szCs w:val="24"/>
        </w:rPr>
        <w:t xml:space="preserve">7. </w:t>
      </w:r>
      <w:r w:rsidR="005B7276" w:rsidRPr="007042F0">
        <w:rPr>
          <w:rFonts w:ascii="Arial" w:hAnsi="Arial" w:cs="Arial"/>
          <w:b/>
          <w:sz w:val="24"/>
          <w:szCs w:val="24"/>
        </w:rPr>
        <w:t>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6B7523" w:rsidRPr="007042F0" w:rsidRDefault="006B7523" w:rsidP="006B7523">
      <w:pPr>
        <w:pStyle w:val="a3"/>
        <w:jc w:val="center"/>
        <w:rPr>
          <w:rFonts w:ascii="Arial" w:hAnsi="Arial" w:cs="Arial"/>
          <w:sz w:val="24"/>
          <w:szCs w:val="24"/>
        </w:rPr>
      </w:pPr>
    </w:p>
    <w:p w:rsidR="006B7523" w:rsidRPr="007042F0" w:rsidRDefault="005B7276" w:rsidP="006B7523">
      <w:pPr>
        <w:ind w:firstLine="567"/>
        <w:jc w:val="both"/>
        <w:rPr>
          <w:rFonts w:ascii="Arial" w:hAnsi="Arial" w:cs="Arial"/>
        </w:rPr>
      </w:pPr>
      <w:r w:rsidRPr="007042F0">
        <w:rPr>
          <w:rFonts w:ascii="Arial" w:hAnsi="Arial" w:cs="Arial"/>
        </w:rPr>
        <w:t>Программа не содержит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r w:rsidR="006B7523" w:rsidRPr="007042F0">
        <w:rPr>
          <w:rFonts w:ascii="Arial" w:hAnsi="Arial" w:cs="Arial"/>
        </w:rPr>
        <w:t>.</w:t>
      </w:r>
    </w:p>
    <w:p w:rsidR="006B7523" w:rsidRPr="007042F0" w:rsidRDefault="006B7523" w:rsidP="006B7523">
      <w:pPr>
        <w:pStyle w:val="a3"/>
        <w:ind w:firstLine="851"/>
        <w:jc w:val="both"/>
        <w:rPr>
          <w:rFonts w:ascii="Arial" w:hAnsi="Arial" w:cs="Arial"/>
          <w:sz w:val="24"/>
          <w:szCs w:val="24"/>
        </w:rPr>
      </w:pPr>
    </w:p>
    <w:p w:rsidR="006B7523" w:rsidRPr="007042F0" w:rsidRDefault="006B7523" w:rsidP="006B7523">
      <w:pPr>
        <w:pStyle w:val="a3"/>
        <w:jc w:val="center"/>
        <w:rPr>
          <w:rFonts w:ascii="Arial" w:hAnsi="Arial" w:cs="Arial"/>
          <w:b/>
          <w:sz w:val="24"/>
          <w:szCs w:val="24"/>
        </w:rPr>
      </w:pPr>
      <w:r w:rsidRPr="007042F0">
        <w:rPr>
          <w:rFonts w:ascii="Arial" w:hAnsi="Arial" w:cs="Arial"/>
          <w:b/>
          <w:sz w:val="24"/>
          <w:szCs w:val="24"/>
        </w:rPr>
        <w:t>8. Информация о ресурсном обеспечении программы</w:t>
      </w:r>
    </w:p>
    <w:p w:rsidR="006B7523" w:rsidRPr="007042F0" w:rsidRDefault="006B7523" w:rsidP="006B7523">
      <w:pPr>
        <w:pStyle w:val="a3"/>
        <w:ind w:firstLine="709"/>
        <w:jc w:val="both"/>
        <w:rPr>
          <w:rFonts w:ascii="Arial" w:hAnsi="Arial" w:cs="Arial"/>
          <w:sz w:val="24"/>
          <w:szCs w:val="24"/>
        </w:rPr>
      </w:pP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lastRenderedPageBreak/>
        <w:t>Информация о ресурсном обеспечении программы</w:t>
      </w:r>
      <w:r w:rsidR="00382F80" w:rsidRPr="007042F0">
        <w:rPr>
          <w:rFonts w:ascii="Arial" w:hAnsi="Arial" w:cs="Arial"/>
          <w:sz w:val="24"/>
          <w:szCs w:val="24"/>
        </w:rPr>
        <w:t xml:space="preserve"> за счет средств бюджета округа, в том числе средств, поступивших из бюджетов других уровней бюджетной системы, а также за счет внебюджетных источников</w:t>
      </w:r>
      <w:r w:rsidRPr="007042F0">
        <w:rPr>
          <w:rFonts w:ascii="Arial" w:hAnsi="Arial" w:cs="Arial"/>
          <w:sz w:val="24"/>
          <w:szCs w:val="24"/>
        </w:rPr>
        <w:t xml:space="preserve"> (с расшифровкой по главным распорядителям средств бюджета округа в разрезе подпрограмм, отдельных мероприятий программы</w:t>
      </w:r>
      <w:r w:rsidR="005B7276" w:rsidRPr="007042F0">
        <w:rPr>
          <w:rFonts w:ascii="Arial" w:hAnsi="Arial" w:cs="Arial"/>
          <w:sz w:val="24"/>
          <w:szCs w:val="24"/>
        </w:rPr>
        <w:t>), представлена в Приложении № 4</w:t>
      </w:r>
      <w:r w:rsidRPr="007042F0">
        <w:rPr>
          <w:rFonts w:ascii="Arial" w:hAnsi="Arial" w:cs="Arial"/>
          <w:sz w:val="24"/>
          <w:szCs w:val="24"/>
        </w:rPr>
        <w:t xml:space="preserve"> к программе.</w:t>
      </w:r>
    </w:p>
    <w:p w:rsidR="006B7523" w:rsidRPr="007042F0" w:rsidRDefault="006B7523" w:rsidP="006B7523">
      <w:pPr>
        <w:pStyle w:val="a3"/>
        <w:ind w:firstLine="709"/>
        <w:jc w:val="both"/>
        <w:rPr>
          <w:rFonts w:ascii="Arial" w:hAnsi="Arial" w:cs="Arial"/>
          <w:sz w:val="24"/>
          <w:szCs w:val="24"/>
        </w:rPr>
      </w:pPr>
      <w:r w:rsidRPr="007042F0">
        <w:rPr>
          <w:rFonts w:ascii="Arial" w:hAnsi="Arial" w:cs="Arial"/>
          <w:sz w:val="24"/>
          <w:szCs w:val="24"/>
        </w:rPr>
        <w:t>Информация об источниках финансирования подпрограмм, отдельных мероприятий програм</w:t>
      </w:r>
      <w:r w:rsidR="005B7276" w:rsidRPr="007042F0">
        <w:rPr>
          <w:rFonts w:ascii="Arial" w:hAnsi="Arial" w:cs="Arial"/>
          <w:sz w:val="24"/>
          <w:szCs w:val="24"/>
        </w:rPr>
        <w:t xml:space="preserve">мы </w:t>
      </w:r>
      <w:r w:rsidR="007C3968" w:rsidRPr="007042F0">
        <w:rPr>
          <w:rFonts w:ascii="Arial" w:hAnsi="Arial" w:cs="Arial"/>
          <w:sz w:val="24"/>
          <w:szCs w:val="24"/>
        </w:rPr>
        <w:t xml:space="preserve">(средства бюджета округа, в том числе средства, поступившие из бюджетов других уровней бюджетной системы и внебюджетных источников) </w:t>
      </w:r>
      <w:r w:rsidR="005B7276" w:rsidRPr="007042F0">
        <w:rPr>
          <w:rFonts w:ascii="Arial" w:hAnsi="Arial" w:cs="Arial"/>
          <w:sz w:val="24"/>
          <w:szCs w:val="24"/>
        </w:rPr>
        <w:t>представлена в приложении № 5</w:t>
      </w:r>
      <w:r w:rsidRPr="007042F0">
        <w:rPr>
          <w:rFonts w:ascii="Arial" w:hAnsi="Arial" w:cs="Arial"/>
          <w:sz w:val="24"/>
          <w:szCs w:val="24"/>
        </w:rPr>
        <w:t xml:space="preserve"> к программе.</w:t>
      </w:r>
    </w:p>
    <w:p w:rsidR="006B7523" w:rsidRPr="007042F0" w:rsidRDefault="006B7523" w:rsidP="006B7523">
      <w:pPr>
        <w:pStyle w:val="a3"/>
        <w:jc w:val="both"/>
        <w:rPr>
          <w:rFonts w:ascii="Arial" w:hAnsi="Arial" w:cs="Arial"/>
          <w:sz w:val="24"/>
          <w:szCs w:val="24"/>
        </w:rPr>
      </w:pPr>
    </w:p>
    <w:p w:rsidR="007C3968" w:rsidRPr="007042F0" w:rsidRDefault="007C3968" w:rsidP="007C3968">
      <w:pPr>
        <w:pStyle w:val="a3"/>
        <w:jc w:val="center"/>
        <w:rPr>
          <w:rFonts w:ascii="Arial" w:hAnsi="Arial" w:cs="Arial"/>
          <w:b/>
          <w:sz w:val="24"/>
          <w:szCs w:val="24"/>
        </w:rPr>
      </w:pPr>
      <w:r w:rsidRPr="007042F0">
        <w:rPr>
          <w:rFonts w:ascii="Arial" w:hAnsi="Arial" w:cs="Arial"/>
          <w:b/>
          <w:sz w:val="24"/>
          <w:szCs w:val="24"/>
        </w:rPr>
        <w:t>9. Информация о сводных показателях муниципальных заданий</w:t>
      </w:r>
    </w:p>
    <w:p w:rsidR="007C3968" w:rsidRPr="007042F0" w:rsidRDefault="007C3968" w:rsidP="007C3968">
      <w:pPr>
        <w:pStyle w:val="a3"/>
        <w:jc w:val="center"/>
        <w:rPr>
          <w:rFonts w:ascii="Arial" w:hAnsi="Arial" w:cs="Arial"/>
          <w:b/>
          <w:sz w:val="24"/>
          <w:szCs w:val="24"/>
        </w:rPr>
      </w:pPr>
    </w:p>
    <w:p w:rsidR="007C3968" w:rsidRPr="007042F0" w:rsidRDefault="007C3968" w:rsidP="007C3968">
      <w:pPr>
        <w:pStyle w:val="a3"/>
        <w:jc w:val="both"/>
        <w:rPr>
          <w:rFonts w:ascii="Arial" w:hAnsi="Arial" w:cs="Arial"/>
          <w:sz w:val="24"/>
          <w:szCs w:val="24"/>
        </w:rPr>
      </w:pPr>
      <w:r w:rsidRPr="007042F0">
        <w:rPr>
          <w:rFonts w:ascii="Arial" w:hAnsi="Arial" w:cs="Arial"/>
          <w:sz w:val="24"/>
          <w:szCs w:val="24"/>
        </w:rPr>
        <w:t xml:space="preserve">           Информация о сводных показателях муниципального задания, представлена в приложение № 6</w:t>
      </w:r>
      <w:r w:rsidR="009261BF" w:rsidRPr="007042F0">
        <w:rPr>
          <w:rFonts w:ascii="Arial" w:hAnsi="Arial" w:cs="Arial"/>
          <w:sz w:val="24"/>
          <w:szCs w:val="24"/>
        </w:rPr>
        <w:t xml:space="preserve"> к программе</w:t>
      </w:r>
      <w:r w:rsidRPr="007042F0">
        <w:rPr>
          <w:rFonts w:ascii="Arial" w:hAnsi="Arial" w:cs="Arial"/>
          <w:sz w:val="24"/>
          <w:szCs w:val="24"/>
        </w:rPr>
        <w:t>.</w:t>
      </w:r>
    </w:p>
    <w:p w:rsidR="007C3968" w:rsidRPr="007042F0" w:rsidRDefault="007C3968" w:rsidP="007C3968">
      <w:pPr>
        <w:pStyle w:val="a3"/>
        <w:rPr>
          <w:rFonts w:ascii="Arial" w:hAnsi="Arial" w:cs="Arial"/>
          <w:sz w:val="24"/>
          <w:szCs w:val="24"/>
        </w:rPr>
      </w:pPr>
    </w:p>
    <w:p w:rsidR="006B7523" w:rsidRPr="007042F0" w:rsidRDefault="007C3968" w:rsidP="006B7523">
      <w:pPr>
        <w:ind w:firstLine="567"/>
        <w:jc w:val="center"/>
        <w:rPr>
          <w:rFonts w:ascii="Arial" w:hAnsi="Arial" w:cs="Arial"/>
          <w:b/>
        </w:rPr>
      </w:pPr>
      <w:r w:rsidRPr="007042F0">
        <w:rPr>
          <w:rFonts w:ascii="Arial" w:hAnsi="Arial" w:cs="Arial"/>
          <w:b/>
        </w:rPr>
        <w:t>10</w:t>
      </w:r>
      <w:r w:rsidR="006B7523" w:rsidRPr="007042F0">
        <w:rPr>
          <w:rFonts w:ascii="Arial" w:hAnsi="Arial" w:cs="Arial"/>
          <w:b/>
        </w:rPr>
        <w:t xml:space="preserve">. </w:t>
      </w:r>
      <w:r w:rsidR="006B7523" w:rsidRPr="007042F0">
        <w:rPr>
          <w:rFonts w:ascii="Arial" w:hAnsi="Arial" w:cs="Arial"/>
          <w:b/>
          <w:spacing w:val="-4"/>
        </w:rPr>
        <w:t>Мероприятия, р</w:t>
      </w:r>
      <w:r w:rsidR="006B7523" w:rsidRPr="007042F0">
        <w:rPr>
          <w:rFonts w:ascii="Arial" w:hAnsi="Arial" w:cs="Arial"/>
          <w:b/>
        </w:rPr>
        <w:t xml:space="preserve">еализуемые в рамках </w:t>
      </w:r>
      <w:proofErr w:type="spellStart"/>
      <w:r w:rsidR="006B7523" w:rsidRPr="007042F0">
        <w:rPr>
          <w:rFonts w:ascii="Arial" w:hAnsi="Arial" w:cs="Arial"/>
          <w:b/>
        </w:rPr>
        <w:t>муниципально</w:t>
      </w:r>
      <w:proofErr w:type="spellEnd"/>
      <w:r w:rsidR="006B7523" w:rsidRPr="007042F0">
        <w:rPr>
          <w:rFonts w:ascii="Arial" w:hAnsi="Arial" w:cs="Arial"/>
          <w:b/>
        </w:rPr>
        <w:t>-частного партнерства, направленные на достижение целей и задач программы</w:t>
      </w:r>
    </w:p>
    <w:p w:rsidR="006B7523" w:rsidRPr="007042F0" w:rsidRDefault="006B7523" w:rsidP="006B7523">
      <w:pPr>
        <w:ind w:firstLine="567"/>
        <w:jc w:val="center"/>
        <w:rPr>
          <w:rFonts w:ascii="Arial" w:hAnsi="Arial" w:cs="Arial"/>
          <w:b/>
        </w:rPr>
      </w:pPr>
    </w:p>
    <w:p w:rsidR="007C3968" w:rsidRPr="007042F0" w:rsidRDefault="007C3968" w:rsidP="007C3968">
      <w:pPr>
        <w:widowControl w:val="0"/>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rFonts w:ascii="Arial" w:eastAsia="Calibri" w:hAnsi="Arial" w:cs="Arial"/>
          <w:color w:val="FF0000"/>
        </w:rPr>
      </w:pPr>
      <w:r w:rsidRPr="007042F0">
        <w:rPr>
          <w:rFonts w:ascii="Arial" w:eastAsia="Calibri" w:hAnsi="Arial" w:cs="Arial"/>
        </w:rPr>
        <w:t xml:space="preserve">Программой не предусмотрены мероприятия, реализуемые в рамках </w:t>
      </w:r>
      <w:proofErr w:type="spellStart"/>
      <w:r w:rsidRPr="007042F0">
        <w:rPr>
          <w:rFonts w:ascii="Arial" w:eastAsia="Calibri" w:hAnsi="Arial" w:cs="Arial"/>
        </w:rPr>
        <w:t>муниципально</w:t>
      </w:r>
      <w:proofErr w:type="spellEnd"/>
      <w:r w:rsidRPr="007042F0">
        <w:rPr>
          <w:rFonts w:ascii="Arial" w:eastAsia="Calibri" w:hAnsi="Arial" w:cs="Arial"/>
        </w:rPr>
        <w:t>-частного партнерства.</w:t>
      </w:r>
    </w:p>
    <w:p w:rsidR="006B7523" w:rsidRPr="007042F0" w:rsidRDefault="006B7523" w:rsidP="007C3968">
      <w:pPr>
        <w:pStyle w:val="a3"/>
        <w:jc w:val="both"/>
        <w:rPr>
          <w:rFonts w:ascii="Arial" w:hAnsi="Arial" w:cs="Arial"/>
          <w:spacing w:val="-4"/>
          <w:sz w:val="24"/>
          <w:szCs w:val="24"/>
        </w:rPr>
      </w:pPr>
    </w:p>
    <w:p w:rsidR="006B7523" w:rsidRPr="007042F0" w:rsidRDefault="006B7523" w:rsidP="006B7523">
      <w:pPr>
        <w:jc w:val="center"/>
        <w:rPr>
          <w:rFonts w:ascii="Arial" w:hAnsi="Arial" w:cs="Arial"/>
          <w:b/>
        </w:rPr>
      </w:pPr>
      <w:r w:rsidRPr="007042F0">
        <w:rPr>
          <w:rFonts w:ascii="Arial" w:hAnsi="Arial" w:cs="Arial"/>
          <w:b/>
        </w:rPr>
        <w:t>11. Реализация в сфере спорта и туризма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6B7523" w:rsidRPr="007042F0" w:rsidRDefault="006B7523" w:rsidP="006B7523">
      <w:pPr>
        <w:jc w:val="center"/>
        <w:rPr>
          <w:rFonts w:ascii="Arial" w:hAnsi="Arial" w:cs="Arial"/>
          <w:b/>
        </w:rPr>
      </w:pPr>
    </w:p>
    <w:p w:rsidR="002F2B61" w:rsidRPr="007042F0" w:rsidRDefault="002F2B61" w:rsidP="002F2B61">
      <w:pPr>
        <w:ind w:firstLine="709"/>
        <w:jc w:val="both"/>
        <w:rPr>
          <w:rFonts w:ascii="Arial" w:hAnsi="Arial" w:cs="Arial"/>
        </w:rPr>
      </w:pPr>
      <w:r w:rsidRPr="007042F0">
        <w:rPr>
          <w:rFonts w:ascii="Arial" w:hAnsi="Arial" w:cs="Arial"/>
        </w:rPr>
        <w:t>Инвестиционные проекты в сфере спорта и туризма, в рамках программы не предусматриваются.</w:t>
      </w:r>
    </w:p>
    <w:p w:rsidR="006B7523" w:rsidRPr="007042F0" w:rsidRDefault="006B7523" w:rsidP="006B7523">
      <w:pPr>
        <w:ind w:firstLine="567"/>
        <w:rPr>
          <w:rFonts w:ascii="Arial" w:hAnsi="Arial" w:cs="Arial"/>
          <w:spacing w:val="-4"/>
        </w:rPr>
      </w:pPr>
    </w:p>
    <w:p w:rsidR="006B7523" w:rsidRPr="007042F0" w:rsidRDefault="006B7523" w:rsidP="006B7523">
      <w:pPr>
        <w:jc w:val="center"/>
        <w:rPr>
          <w:rFonts w:ascii="Arial" w:hAnsi="Arial" w:cs="Arial"/>
          <w:b/>
        </w:rPr>
      </w:pPr>
      <w:r w:rsidRPr="007042F0">
        <w:rPr>
          <w:rFonts w:ascii="Arial" w:hAnsi="Arial" w:cs="Arial"/>
          <w:b/>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r w:rsidR="002F2B61" w:rsidRPr="007042F0">
        <w:rPr>
          <w:rFonts w:ascii="Arial" w:hAnsi="Arial" w:cs="Arial"/>
          <w:b/>
        </w:rPr>
        <w:t>, направленных на достижения целей и задач программы</w:t>
      </w:r>
    </w:p>
    <w:p w:rsidR="006B7523" w:rsidRPr="007042F0" w:rsidRDefault="006B7523" w:rsidP="006B7523">
      <w:pPr>
        <w:jc w:val="center"/>
        <w:rPr>
          <w:rFonts w:ascii="Arial" w:hAnsi="Arial" w:cs="Arial"/>
          <w:b/>
        </w:rPr>
      </w:pPr>
    </w:p>
    <w:p w:rsidR="002F2B61" w:rsidRPr="007042F0" w:rsidRDefault="002F2B61" w:rsidP="002F2B61">
      <w:pPr>
        <w:ind w:firstLine="709"/>
        <w:jc w:val="both"/>
        <w:rPr>
          <w:rFonts w:ascii="Arial" w:hAnsi="Arial" w:cs="Arial"/>
        </w:rPr>
      </w:pPr>
      <w:r w:rsidRPr="007042F0">
        <w:rPr>
          <w:rFonts w:ascii="Arial" w:hAnsi="Arial" w:cs="Arial"/>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6B7523" w:rsidRPr="007042F0" w:rsidRDefault="006B7523" w:rsidP="006B7523">
      <w:pPr>
        <w:jc w:val="center"/>
        <w:rPr>
          <w:rFonts w:ascii="Arial" w:hAnsi="Arial" w:cs="Arial"/>
        </w:rPr>
      </w:pPr>
    </w:p>
    <w:p w:rsidR="006B7523" w:rsidRPr="007042F0" w:rsidRDefault="006B7523" w:rsidP="006B7523">
      <w:pPr>
        <w:ind w:firstLine="567"/>
        <w:jc w:val="center"/>
        <w:rPr>
          <w:rFonts w:ascii="Arial" w:eastAsia="Calibri" w:hAnsi="Arial" w:cs="Arial"/>
          <w:b/>
          <w:lang w:eastAsia="en-US"/>
        </w:rPr>
      </w:pPr>
      <w:r w:rsidRPr="007042F0">
        <w:rPr>
          <w:rFonts w:ascii="Arial" w:hAnsi="Arial" w:cs="Arial"/>
          <w:b/>
        </w:rPr>
        <w:t>13. Б</w:t>
      </w:r>
      <w:r w:rsidRPr="007042F0">
        <w:rPr>
          <w:rFonts w:ascii="Arial" w:eastAsia="Calibri" w:hAnsi="Arial" w:cs="Arial"/>
          <w:b/>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6B7523" w:rsidRPr="007042F0" w:rsidRDefault="006B7523" w:rsidP="006B7523">
      <w:pPr>
        <w:ind w:firstLine="567"/>
        <w:jc w:val="center"/>
        <w:rPr>
          <w:rFonts w:ascii="Arial" w:eastAsia="Calibri" w:hAnsi="Arial" w:cs="Arial"/>
          <w:b/>
          <w:lang w:eastAsia="en-US"/>
        </w:rPr>
      </w:pPr>
    </w:p>
    <w:p w:rsidR="002F2B61" w:rsidRPr="007042F0" w:rsidRDefault="002F2B61" w:rsidP="002F2B61">
      <w:pPr>
        <w:ind w:firstLine="709"/>
        <w:jc w:val="both"/>
        <w:rPr>
          <w:rFonts w:ascii="Arial" w:hAnsi="Arial" w:cs="Arial"/>
        </w:rPr>
      </w:pPr>
      <w:r w:rsidRPr="007042F0">
        <w:rPr>
          <w:rFonts w:ascii="Arial" w:hAnsi="Arial" w:cs="Arial"/>
        </w:rPr>
        <w:lastRenderedPageBreak/>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2F2B61" w:rsidRPr="007042F0" w:rsidRDefault="002F2B61" w:rsidP="006B7523">
      <w:pPr>
        <w:pStyle w:val="3"/>
        <w:shd w:val="clear" w:color="auto" w:fill="FFFFFF"/>
        <w:spacing w:before="0"/>
        <w:jc w:val="center"/>
        <w:textAlignment w:val="baseline"/>
        <w:rPr>
          <w:rFonts w:ascii="Arial" w:hAnsi="Arial" w:cs="Arial"/>
          <w:color w:val="auto"/>
        </w:rPr>
      </w:pPr>
    </w:p>
    <w:p w:rsidR="006B7523" w:rsidRPr="007042F0" w:rsidRDefault="006B7523" w:rsidP="006B7523">
      <w:pPr>
        <w:pStyle w:val="3"/>
        <w:shd w:val="clear" w:color="auto" w:fill="FFFFFF"/>
        <w:spacing w:before="0"/>
        <w:jc w:val="center"/>
        <w:textAlignment w:val="baseline"/>
        <w:rPr>
          <w:rFonts w:ascii="Arial" w:hAnsi="Arial" w:cs="Arial"/>
          <w:color w:val="auto"/>
          <w:spacing w:val="-4"/>
        </w:rPr>
      </w:pPr>
      <w:r w:rsidRPr="007042F0">
        <w:rPr>
          <w:rFonts w:ascii="Arial" w:hAnsi="Arial" w:cs="Arial"/>
          <w:color w:val="auto"/>
        </w:rPr>
        <w:t xml:space="preserve">14. </w:t>
      </w:r>
      <w:r w:rsidR="002F2B61" w:rsidRPr="007042F0">
        <w:rPr>
          <w:rFonts w:ascii="Arial" w:hAnsi="Arial" w:cs="Arial"/>
          <w:color w:val="auto"/>
          <w:spacing w:val="-4"/>
        </w:rPr>
        <w:t>Мероприятия,</w:t>
      </w:r>
      <w:r w:rsidRPr="007042F0">
        <w:rPr>
          <w:rFonts w:ascii="Arial" w:hAnsi="Arial" w:cs="Arial"/>
          <w:color w:val="auto"/>
          <w:spacing w:val="-4"/>
        </w:rPr>
        <w:t xml:space="preserve"> одновременно реализуемые в рамках региональных проектов Красноярского края, утвержденных в соответствии с </w:t>
      </w:r>
      <w:hyperlink r:id="rId10" w:history="1">
        <w:r w:rsidRPr="007042F0">
          <w:rPr>
            <w:rFonts w:ascii="Arial" w:hAnsi="Arial" w:cs="Arial"/>
            <w:color w:val="auto"/>
            <w:spacing w:val="-4"/>
          </w:rPr>
          <w:t>Положением</w:t>
        </w:r>
      </w:hyperlink>
      <w:r w:rsidRPr="007042F0">
        <w:rPr>
          <w:rFonts w:ascii="Arial" w:hAnsi="Arial" w:cs="Arial"/>
          <w:color w:val="auto"/>
          <w:spacing w:val="-4"/>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w:t>
      </w:r>
      <w:r w:rsidR="002F2B61" w:rsidRPr="007042F0">
        <w:rPr>
          <w:rFonts w:ascii="Arial" w:hAnsi="Arial" w:cs="Arial"/>
          <w:color w:val="auto"/>
          <w:spacing w:val="-4"/>
        </w:rPr>
        <w:t xml:space="preserve"> (далее – региональные проекты)</w:t>
      </w:r>
      <w:r w:rsidRPr="007042F0">
        <w:rPr>
          <w:rFonts w:ascii="Arial" w:hAnsi="Arial" w:cs="Arial"/>
          <w:color w:val="auto"/>
          <w:spacing w:val="-4"/>
        </w:rPr>
        <w:t>,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r w:rsidR="002F2B61" w:rsidRPr="007042F0">
        <w:rPr>
          <w:rFonts w:ascii="Arial" w:hAnsi="Arial" w:cs="Arial"/>
          <w:color w:val="auto"/>
          <w:spacing w:val="-4"/>
        </w:rPr>
        <w:t xml:space="preserve"> (далее – федеральные проекты)</w:t>
      </w:r>
    </w:p>
    <w:p w:rsidR="006B7523" w:rsidRPr="007042F0" w:rsidRDefault="006B7523" w:rsidP="006B7523">
      <w:pPr>
        <w:pStyle w:val="a3"/>
        <w:jc w:val="both"/>
        <w:rPr>
          <w:rFonts w:ascii="Arial" w:hAnsi="Arial" w:cs="Arial"/>
          <w:sz w:val="24"/>
          <w:szCs w:val="24"/>
        </w:rPr>
      </w:pPr>
    </w:p>
    <w:p w:rsidR="002F2B61" w:rsidRPr="007042F0" w:rsidRDefault="006B7523" w:rsidP="002F2B61">
      <w:pPr>
        <w:ind w:firstLine="709"/>
        <w:jc w:val="both"/>
        <w:rPr>
          <w:rFonts w:ascii="Arial" w:hAnsi="Arial" w:cs="Arial"/>
        </w:rPr>
      </w:pPr>
      <w:r w:rsidRPr="007042F0">
        <w:rPr>
          <w:rFonts w:ascii="Arial" w:hAnsi="Arial" w:cs="Arial"/>
        </w:rPr>
        <w:t xml:space="preserve"> </w:t>
      </w:r>
      <w:r w:rsidR="002F2B61" w:rsidRPr="007042F0">
        <w:rPr>
          <w:rFonts w:ascii="Arial" w:hAnsi="Arial" w:cs="Arial"/>
        </w:rPr>
        <w:t xml:space="preserve">Мероприятия, реализуемые в рамках региональных и федеральных </w:t>
      </w:r>
      <w:proofErr w:type="gramStart"/>
      <w:r w:rsidR="002F2B61" w:rsidRPr="007042F0">
        <w:rPr>
          <w:rFonts w:ascii="Arial" w:hAnsi="Arial" w:cs="Arial"/>
        </w:rPr>
        <w:t>проектов  в</w:t>
      </w:r>
      <w:proofErr w:type="gramEnd"/>
      <w:r w:rsidR="002F2B61" w:rsidRPr="007042F0">
        <w:rPr>
          <w:rFonts w:ascii="Arial" w:hAnsi="Arial" w:cs="Arial"/>
        </w:rPr>
        <w:t xml:space="preserve"> рамках программы не предусматриваются.</w:t>
      </w:r>
    </w:p>
    <w:p w:rsidR="001C30FC" w:rsidRPr="007042F0" w:rsidRDefault="001C30FC" w:rsidP="002F2B61">
      <w:pPr>
        <w:pStyle w:val="a3"/>
        <w:jc w:val="both"/>
        <w:rPr>
          <w:rFonts w:ascii="Arial" w:hAnsi="Arial" w:cs="Arial"/>
          <w:sz w:val="24"/>
          <w:szCs w:val="24"/>
        </w:rPr>
        <w:sectPr w:rsidR="001C30FC" w:rsidRPr="007042F0" w:rsidSect="001C30FC">
          <w:pgSz w:w="11906" w:h="16838"/>
          <w:pgMar w:top="993" w:right="850" w:bottom="993" w:left="1701"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к Паспорту муниципальной программы</w:t>
      </w:r>
    </w:p>
    <w:p w:rsidR="001C30FC" w:rsidRPr="007042F0" w:rsidRDefault="001C30FC" w:rsidP="001C30FC">
      <w:pPr>
        <w:widowControl w:val="0"/>
        <w:ind w:left="11057" w:right="99"/>
        <w:jc w:val="center"/>
        <w:rPr>
          <w:rFonts w:ascii="Arial" w:hAnsi="Arial" w:cs="Arial"/>
        </w:rPr>
      </w:pPr>
    </w:p>
    <w:p w:rsidR="001C30FC" w:rsidRPr="007042F0" w:rsidRDefault="001C30FC" w:rsidP="00790FAD">
      <w:pPr>
        <w:jc w:val="center"/>
        <w:rPr>
          <w:rFonts w:ascii="Arial" w:eastAsia="Calibri" w:hAnsi="Arial" w:cs="Arial"/>
          <w:lang w:eastAsia="en-US"/>
        </w:rPr>
      </w:pPr>
      <w:r w:rsidRPr="007042F0">
        <w:rPr>
          <w:rFonts w:ascii="Arial" w:eastAsia="Calibri" w:hAnsi="Arial" w:cs="Arial"/>
          <w:lang w:eastAsia="en-US"/>
        </w:rPr>
        <w:t>Перечень целевых показателей муниципальной программы «</w:t>
      </w:r>
      <w:r w:rsidRPr="007042F0">
        <w:rPr>
          <w:rFonts w:ascii="Arial" w:hAnsi="Arial" w:cs="Arial"/>
        </w:rPr>
        <w:t>Развитие физической культуры, спорта  и туризма»</w:t>
      </w:r>
      <w:r w:rsidRPr="007042F0">
        <w:rPr>
          <w:rFonts w:ascii="Arial" w:eastAsia="Calibri" w:hAnsi="Arial" w:cs="Arial"/>
          <w:lang w:eastAsia="en-US"/>
        </w:rPr>
        <w:t xml:space="preserve"> с указанием планируемых к достижению значений в результате реализации </w:t>
      </w:r>
      <w:r w:rsidR="00EB788A" w:rsidRPr="007042F0">
        <w:rPr>
          <w:rFonts w:ascii="Arial" w:eastAsia="Calibri" w:hAnsi="Arial" w:cs="Arial"/>
          <w:lang w:eastAsia="en-US"/>
        </w:rPr>
        <w:t xml:space="preserve">муниципальной </w:t>
      </w:r>
      <w:r w:rsidRPr="007042F0">
        <w:rPr>
          <w:rFonts w:ascii="Arial" w:eastAsia="Calibri" w:hAnsi="Arial" w:cs="Arial"/>
          <w:lang w:eastAsia="en-US"/>
        </w:rPr>
        <w:t>программы</w:t>
      </w:r>
    </w:p>
    <w:tbl>
      <w:tblPr>
        <w:tblW w:w="16284" w:type="dxa"/>
        <w:jc w:val="center"/>
        <w:tblCellMar>
          <w:left w:w="70" w:type="dxa"/>
          <w:right w:w="70" w:type="dxa"/>
        </w:tblCellMar>
        <w:tblLook w:val="0000" w:firstRow="0" w:lastRow="0" w:firstColumn="0" w:lastColumn="0" w:noHBand="0" w:noVBand="0"/>
      </w:tblPr>
      <w:tblGrid>
        <w:gridCol w:w="697"/>
        <w:gridCol w:w="7035"/>
        <w:gridCol w:w="1552"/>
        <w:gridCol w:w="875"/>
        <w:gridCol w:w="875"/>
        <w:gridCol w:w="875"/>
        <w:gridCol w:w="875"/>
        <w:gridCol w:w="875"/>
        <w:gridCol w:w="875"/>
        <w:gridCol w:w="875"/>
        <w:gridCol w:w="875"/>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xml:space="preserve">Цели, </w:t>
            </w:r>
            <w:r w:rsidR="00EB788A" w:rsidRPr="007042F0">
              <w:rPr>
                <w:sz w:val="24"/>
                <w:szCs w:val="24"/>
              </w:rPr>
              <w:t xml:space="preserve">задачи и </w:t>
            </w:r>
            <w:r w:rsidRPr="007042F0">
              <w:rPr>
                <w:sz w:val="24"/>
                <w:szCs w:val="24"/>
              </w:rPr>
              <w:t>целевые показатели</w:t>
            </w:r>
            <w:r w:rsidR="00EB788A" w:rsidRPr="007042F0">
              <w:rPr>
                <w:sz w:val="24"/>
                <w:szCs w:val="24"/>
              </w:rPr>
              <w:t xml:space="preserve"> муниципальной 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Единица</w:t>
            </w:r>
            <w:r w:rsidRPr="007042F0">
              <w:rPr>
                <w:sz w:val="24"/>
                <w:szCs w:val="24"/>
                <w:lang w:val="en-US"/>
              </w:rPr>
              <w:t xml:space="preserve"> </w:t>
            </w:r>
            <w:r w:rsidRPr="007042F0">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2030</w:t>
            </w:r>
          </w:p>
        </w:tc>
      </w:tr>
      <w:tr w:rsidR="00AF248F" w:rsidRPr="007042F0" w:rsidTr="001C30FC">
        <w:trPr>
          <w:trHeight w:hRule="exact" w:val="454"/>
          <w:tblHeader/>
          <w:jc w:val="center"/>
        </w:trPr>
        <w:tc>
          <w:tcPr>
            <w:tcW w:w="0" w:type="auto"/>
            <w:vMerge/>
            <w:tcBorders>
              <w:left w:val="single" w:sz="6" w:space="0" w:color="auto"/>
              <w:bottom w:val="single" w:sz="6" w:space="0" w:color="auto"/>
              <w:right w:val="single" w:sz="6" w:space="0" w:color="auto"/>
            </w:tcBorders>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proofErr w:type="spellStart"/>
            <w:r w:rsidRPr="007042F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roofErr w:type="spellStart"/>
            <w:r w:rsidRPr="007042F0">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План</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lang w:val="en-US"/>
              </w:rPr>
            </w:pPr>
            <w:r w:rsidRPr="007042F0">
              <w:rPr>
                <w:rFonts w:ascii="Arial" w:hAnsi="Arial" w:cs="Arial"/>
                <w:lang w:val="en-US"/>
              </w:rPr>
              <w:t>11</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1C30FC" w:rsidRPr="007042F0" w:rsidRDefault="001C30FC" w:rsidP="001C30FC">
            <w:pP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Задача: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1C30FC" w:rsidRPr="007042F0" w:rsidRDefault="001C30FC" w:rsidP="001C30FC">
            <w:pPr>
              <w:rPr>
                <w:rFonts w:ascii="Arial" w:hAnsi="Arial" w:cs="Arial"/>
              </w:rPr>
            </w:pPr>
            <w:r w:rsidRPr="007042F0">
              <w:rPr>
                <w:rFonts w:ascii="Arial" w:hAnsi="Arial" w:cs="Arial"/>
              </w:rPr>
              <w:t>1.1</w:t>
            </w:r>
            <w:r w:rsidR="00007A4D"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населения, систематически занимающегося физической культурой и спортом, в общей численности населения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46,10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71208" w:rsidP="001C30FC">
            <w:pPr>
              <w:jc w:val="right"/>
              <w:rPr>
                <w:rFonts w:ascii="Arial" w:hAnsi="Arial" w:cs="Arial"/>
              </w:rPr>
            </w:pPr>
            <w:r w:rsidRPr="007042F0">
              <w:rPr>
                <w:rFonts w:ascii="Arial" w:hAnsi="Arial" w:cs="Arial"/>
              </w:rPr>
              <w:t>48,57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52,23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54,39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noProof/>
              </w:rPr>
              <w:t>55,</w:t>
            </w:r>
            <w:r w:rsidR="006A44A7" w:rsidRPr="007042F0">
              <w:rPr>
                <w:rFonts w:ascii="Arial" w:hAnsi="Arial" w:cs="Arial"/>
                <w:noProof/>
              </w:rPr>
              <w:t>0</w:t>
            </w:r>
            <w:r w:rsidRPr="007042F0">
              <w:rPr>
                <w:rFonts w:ascii="Arial" w:hAnsi="Arial" w:cs="Arial"/>
                <w:noProof/>
              </w:rPr>
              <w:t>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56,50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70,00</w:t>
            </w: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Задача: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1C30FC" w:rsidRPr="007042F0" w:rsidRDefault="001C30FC" w:rsidP="001C30FC">
            <w:pPr>
              <w:rPr>
                <w:rFonts w:ascii="Arial" w:hAnsi="Arial" w:cs="Arial"/>
              </w:rPr>
            </w:pPr>
            <w:r w:rsidRPr="007042F0">
              <w:rPr>
                <w:rFonts w:ascii="Arial" w:hAnsi="Arial" w:cs="Arial"/>
              </w:rPr>
              <w:t>1.2</w:t>
            </w:r>
            <w:r w:rsidR="00007A4D"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Количество спортсменов Шарыповского муниципального округа в составах кандидатов спортивных сборных команд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w:t>
            </w: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947CB9">
            <w:pP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947CB9">
            <w:pPr>
              <w:rPr>
                <w:rFonts w:ascii="Arial" w:hAnsi="Arial" w:cs="Arial"/>
              </w:rPr>
            </w:pPr>
            <w:r w:rsidRPr="007042F0">
              <w:rPr>
                <w:rFonts w:ascii="Arial" w:hAnsi="Arial" w:cs="Arial"/>
              </w:rPr>
              <w:t>Цель: Развитие туризма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Задача: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t>2.1.1</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Количество туристов и экскурсантов, посетивших Шарыповский муниципальный округ</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r w:rsidRPr="007042F0">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603,00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604,00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616,00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618,00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noProof/>
              </w:rPr>
              <w:t>620,00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622,00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624,00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630,00</w:t>
            </w: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947CB9">
            <w:pP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947CB9">
            <w:pPr>
              <w:rPr>
                <w:rFonts w:ascii="Arial" w:hAnsi="Arial" w:cs="Arial"/>
              </w:rPr>
            </w:pPr>
            <w:r w:rsidRPr="007042F0">
              <w:rPr>
                <w:rFonts w:ascii="Arial" w:hAnsi="Arial" w:cs="Arial"/>
              </w:rPr>
              <w:t xml:space="preserve">Цель: </w:t>
            </w:r>
          </w:p>
          <w:p w:rsidR="00007A4D" w:rsidRPr="007042F0" w:rsidRDefault="00007A4D" w:rsidP="00947CB9">
            <w:pPr>
              <w:rPr>
                <w:rFonts w:ascii="Arial" w:hAnsi="Arial" w:cs="Arial"/>
              </w:rPr>
            </w:pPr>
            <w:r w:rsidRPr="007042F0">
              <w:rPr>
                <w:rFonts w:ascii="Arial" w:hAnsi="Arial" w:cs="Arial"/>
              </w:rPr>
              <w:t>Создание условий для эффективного управления и развития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p>
        </w:tc>
      </w:tr>
      <w:tr w:rsidR="00007A4D"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tcPr>
          <w:p w:rsidR="00007A4D" w:rsidRPr="007042F0" w:rsidRDefault="00007A4D" w:rsidP="001C30FC">
            <w:pPr>
              <w:rPr>
                <w:rFonts w:ascii="Arial" w:hAnsi="Arial" w:cs="Arial"/>
              </w:rPr>
            </w:pPr>
            <w:r w:rsidRPr="007042F0">
              <w:rPr>
                <w:rFonts w:ascii="Arial" w:hAnsi="Arial" w:cs="Arial"/>
              </w:rPr>
              <w:t>3.1.1</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rPr>
                <w:rFonts w:ascii="Arial" w:hAnsi="Arial" w:cs="Arial"/>
              </w:rPr>
            </w:pPr>
            <w:r w:rsidRPr="007042F0">
              <w:rPr>
                <w:rFonts w:ascii="Arial" w:hAnsi="Arial" w:cs="Arial"/>
              </w:rPr>
              <w:t>Суммарная оценка показателей качества финансового менеджмента главных распорядителей бюджетных средств,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center"/>
              <w:rPr>
                <w:rFonts w:ascii="Arial" w:hAnsi="Arial" w:cs="Arial"/>
              </w:rPr>
            </w:pPr>
            <w:r w:rsidRPr="007042F0">
              <w:rPr>
                <w:rFonts w:ascii="Arial" w:hAnsi="Arial" w:cs="Arial"/>
              </w:rPr>
              <w:t>балл</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96,00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97,00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98,00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99,00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noProof/>
              </w:rPr>
              <w:t>110,00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111,00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112,00</w:t>
            </w:r>
          </w:p>
        </w:tc>
        <w:tc>
          <w:tcPr>
            <w:tcW w:w="0" w:type="auto"/>
            <w:tcBorders>
              <w:top w:val="single" w:sz="6" w:space="0" w:color="auto"/>
              <w:left w:val="single" w:sz="6" w:space="0" w:color="auto"/>
              <w:bottom w:val="single" w:sz="6" w:space="0" w:color="auto"/>
              <w:right w:val="single" w:sz="6" w:space="0" w:color="auto"/>
            </w:tcBorders>
            <w:vAlign w:val="center"/>
          </w:tcPr>
          <w:p w:rsidR="00007A4D" w:rsidRPr="007042F0" w:rsidRDefault="00007A4D" w:rsidP="001C30FC">
            <w:pPr>
              <w:jc w:val="right"/>
              <w:rPr>
                <w:rFonts w:ascii="Arial" w:hAnsi="Arial" w:cs="Arial"/>
              </w:rPr>
            </w:pPr>
            <w:r w:rsidRPr="007042F0">
              <w:rPr>
                <w:rFonts w:ascii="Arial" w:hAnsi="Arial" w:cs="Arial"/>
              </w:rPr>
              <w:t>115,00</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DC438C">
      <w:pPr>
        <w:pStyle w:val="1"/>
        <w:ind w:left="6379"/>
        <w:jc w:val="right"/>
        <w:rPr>
          <w:rFonts w:ascii="Arial" w:hAnsi="Arial" w:cs="Arial"/>
          <w:bCs/>
          <w:sz w:val="24"/>
          <w:szCs w:val="24"/>
        </w:rPr>
      </w:pPr>
      <w:r w:rsidRPr="007042F0">
        <w:rPr>
          <w:rFonts w:ascii="Arial" w:eastAsia="Arial" w:hAnsi="Arial" w:cs="Arial"/>
          <w:sz w:val="24"/>
          <w:szCs w:val="24"/>
          <w:lang w:eastAsia="ar-SA"/>
        </w:rPr>
        <w:lastRenderedPageBreak/>
        <w:t xml:space="preserve">Приложение № </w:t>
      </w:r>
      <w:r w:rsidR="006D7AD9" w:rsidRPr="007042F0">
        <w:rPr>
          <w:rFonts w:ascii="Arial" w:hAnsi="Arial" w:cs="Arial"/>
          <w:sz w:val="24"/>
          <w:szCs w:val="24"/>
        </w:rPr>
        <w:fldChar w:fldCharType="begin"/>
      </w:r>
      <w:r w:rsidR="006D7AD9" w:rsidRPr="007042F0">
        <w:rPr>
          <w:rFonts w:ascii="Arial" w:hAnsi="Arial" w:cs="Arial"/>
          <w:sz w:val="24"/>
          <w:szCs w:val="24"/>
        </w:rPr>
        <w:instrText xml:space="preserve"> SEQ gp_pril \* MERGEFORMAT </w:instrText>
      </w:r>
      <w:r w:rsidR="006D7AD9" w:rsidRPr="007042F0">
        <w:rPr>
          <w:rFonts w:ascii="Arial" w:hAnsi="Arial" w:cs="Arial"/>
          <w:sz w:val="24"/>
          <w:szCs w:val="24"/>
        </w:rPr>
        <w:fldChar w:fldCharType="separate"/>
      </w:r>
      <w:r w:rsidR="00A46E8F" w:rsidRPr="00A46E8F">
        <w:rPr>
          <w:rFonts w:ascii="Arial" w:eastAsia="Arial" w:hAnsi="Arial" w:cs="Arial"/>
          <w:noProof/>
          <w:sz w:val="24"/>
          <w:szCs w:val="24"/>
          <w:lang w:eastAsia="ar-SA"/>
        </w:rPr>
        <w:t>1</w:t>
      </w:r>
      <w:r w:rsidR="006D7AD9" w:rsidRPr="007042F0">
        <w:rPr>
          <w:rFonts w:ascii="Arial" w:eastAsia="Arial" w:hAnsi="Arial" w:cs="Arial"/>
          <w:noProof/>
          <w:sz w:val="24"/>
          <w:szCs w:val="24"/>
          <w:lang w:eastAsia="ar-SA"/>
        </w:rPr>
        <w:fldChar w:fldCharType="end"/>
      </w:r>
      <w:r w:rsidRPr="007042F0">
        <w:rPr>
          <w:rFonts w:ascii="Arial" w:eastAsia="Arial" w:hAnsi="Arial" w:cs="Arial"/>
          <w:sz w:val="24"/>
          <w:szCs w:val="24"/>
          <w:lang w:eastAsia="ar-SA"/>
        </w:rPr>
        <w:t xml:space="preserve"> </w:t>
      </w:r>
      <w:r w:rsidRPr="007042F0">
        <w:rPr>
          <w:rFonts w:ascii="Arial" w:hAnsi="Arial" w:cs="Arial"/>
          <w:sz w:val="24"/>
          <w:szCs w:val="24"/>
        </w:rPr>
        <w:t>к муниципальной программе «Развитие физической культуры, спорта  и туризма»</w:t>
      </w:r>
    </w:p>
    <w:p w:rsidR="001C30FC" w:rsidRPr="007042F0" w:rsidRDefault="001C30FC" w:rsidP="001C30FC">
      <w:pPr>
        <w:jc w:val="center"/>
        <w:rPr>
          <w:rFonts w:ascii="Arial" w:hAnsi="Arial" w:cs="Arial"/>
          <w:color w:val="000000"/>
        </w:rPr>
      </w:pPr>
    </w:p>
    <w:p w:rsidR="001C30FC" w:rsidRPr="007042F0" w:rsidRDefault="001C30FC" w:rsidP="001C30FC">
      <w:pPr>
        <w:jc w:val="center"/>
        <w:rPr>
          <w:rFonts w:ascii="Arial" w:hAnsi="Arial" w:cs="Arial"/>
          <w:color w:val="000000"/>
        </w:rPr>
      </w:pPr>
      <w:r w:rsidRPr="007042F0">
        <w:rPr>
          <w:rFonts w:ascii="Arial" w:hAnsi="Arial" w:cs="Arial"/>
          <w:color w:val="000000"/>
        </w:rPr>
        <w:t xml:space="preserve">ПОДПРОГРАММА </w:t>
      </w:r>
    </w:p>
    <w:p w:rsidR="001C30FC" w:rsidRPr="007042F0" w:rsidRDefault="001C30FC" w:rsidP="001C30FC">
      <w:pPr>
        <w:jc w:val="center"/>
        <w:rPr>
          <w:rFonts w:ascii="Arial" w:hAnsi="Arial" w:cs="Arial"/>
          <w:color w:val="000000"/>
        </w:rPr>
      </w:pPr>
      <w:r w:rsidRPr="007042F0">
        <w:rPr>
          <w:rFonts w:ascii="Arial" w:hAnsi="Arial" w:cs="Arial"/>
        </w:rPr>
        <w:t>«Развитие массовой физической культуры и спорта»</w:t>
      </w:r>
    </w:p>
    <w:p w:rsidR="001C30FC" w:rsidRPr="007042F0" w:rsidRDefault="001C30FC" w:rsidP="001C30FC">
      <w:pPr>
        <w:widowControl w:val="0"/>
        <w:suppressAutoHyphens/>
        <w:autoSpaceDE w:val="0"/>
        <w:jc w:val="center"/>
        <w:rPr>
          <w:rFonts w:ascii="Arial" w:eastAsia="Arial" w:hAnsi="Arial" w:cs="Arial"/>
          <w:color w:val="000000"/>
          <w:lang w:eastAsia="ar-SA"/>
        </w:rPr>
      </w:pPr>
    </w:p>
    <w:p w:rsidR="001C30FC" w:rsidRPr="007042F0" w:rsidRDefault="001C30FC" w:rsidP="001C30FC">
      <w:pPr>
        <w:widowControl w:val="0"/>
        <w:numPr>
          <w:ilvl w:val="0"/>
          <w:numId w:val="1"/>
        </w:numPr>
        <w:suppressAutoHyphens/>
        <w:autoSpaceDE w:val="0"/>
        <w:jc w:val="center"/>
        <w:rPr>
          <w:rFonts w:ascii="Arial" w:eastAsia="Arial" w:hAnsi="Arial" w:cs="Arial"/>
          <w:color w:val="000000"/>
          <w:lang w:eastAsia="ar-SA"/>
        </w:rPr>
      </w:pPr>
      <w:r w:rsidRPr="007042F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F248F" w:rsidRPr="007042F0" w:rsidTr="001C30FC">
        <w:trPr>
          <w:trHeight w:val="555"/>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Fonts w:ascii="Arial" w:hAnsi="Arial" w:cs="Arial"/>
              </w:rPr>
            </w:pPr>
            <w:r w:rsidRPr="007042F0">
              <w:rPr>
                <w:rStyle w:val="0pt2"/>
                <w:rFonts w:ascii="Arial" w:hAnsi="Arial" w:cs="Arial"/>
                <w:color w:val="000000"/>
              </w:rPr>
              <w:t>Наименование</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DC438C">
            <w:pPr>
              <w:pStyle w:val="a5"/>
              <w:spacing w:after="0"/>
              <w:rPr>
                <w:rFonts w:ascii="Arial" w:hAnsi="Arial" w:cs="Arial"/>
              </w:rPr>
            </w:pPr>
            <w:r w:rsidRPr="007042F0">
              <w:rPr>
                <w:rFonts w:ascii="Arial" w:hAnsi="Arial" w:cs="Arial"/>
              </w:rPr>
              <w:t>«Развитие массовой физической культуры и спорта»</w:t>
            </w:r>
          </w:p>
        </w:tc>
      </w:tr>
      <w:tr w:rsidR="00AF248F" w:rsidRPr="007042F0" w:rsidTr="001C30FC">
        <w:trPr>
          <w:trHeight w:val="1701"/>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C30FC" w:rsidRPr="007042F0" w:rsidRDefault="001C30FC" w:rsidP="00DC438C">
            <w:pPr>
              <w:pStyle w:val="a5"/>
              <w:spacing w:after="0"/>
              <w:rPr>
                <w:rFonts w:ascii="Arial" w:hAnsi="Arial" w:cs="Arial"/>
              </w:rPr>
            </w:pPr>
            <w:r w:rsidRPr="007042F0">
              <w:rPr>
                <w:rFonts w:ascii="Arial" w:hAnsi="Arial" w:cs="Arial"/>
              </w:rPr>
              <w:t>«Развитие физической культуры, спорта  и туризма»</w:t>
            </w:r>
          </w:p>
        </w:tc>
      </w:tr>
      <w:tr w:rsidR="00AF248F" w:rsidRPr="007042F0" w:rsidTr="001C30FC">
        <w:trPr>
          <w:trHeight w:val="428"/>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1C30FC" w:rsidRPr="007042F0" w:rsidRDefault="001C30FC" w:rsidP="00DC438C">
            <w:pPr>
              <w:pStyle w:val="a5"/>
              <w:spacing w:after="0"/>
              <w:rPr>
                <w:rFonts w:ascii="Arial" w:hAnsi="Arial" w:cs="Arial"/>
              </w:rPr>
            </w:pPr>
            <w:r w:rsidRPr="007042F0">
              <w:rPr>
                <w:rFonts w:ascii="Arial" w:hAnsi="Arial" w:cs="Arial"/>
              </w:rPr>
              <w:t>муниципальное казенное учреждение "Управление спорта и туризма Шарыповского муниципального округа"</w:t>
            </w:r>
          </w:p>
          <w:p w:rsidR="001C30FC" w:rsidRPr="007042F0" w:rsidRDefault="001C30FC" w:rsidP="001C30FC">
            <w:pPr>
              <w:pStyle w:val="a5"/>
              <w:spacing w:after="0"/>
              <w:ind w:left="140"/>
              <w:rPr>
                <w:rFonts w:ascii="Arial" w:hAnsi="Arial" w:cs="Arial"/>
              </w:rPr>
            </w:pP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C30FC" w:rsidRPr="007042F0" w:rsidRDefault="001C30FC" w:rsidP="00DC438C">
            <w:pPr>
              <w:pStyle w:val="a5"/>
              <w:spacing w:after="0"/>
              <w:rPr>
                <w:rFonts w:ascii="Arial" w:hAnsi="Arial" w:cs="Arial"/>
              </w:rPr>
            </w:pPr>
            <w:r w:rsidRPr="007042F0">
              <w:rPr>
                <w:rFonts w:ascii="Arial" w:hAnsi="Arial" w:cs="Arial"/>
              </w:rPr>
              <w:t>066 - МКУ "</w:t>
            </w:r>
            <w:proofErr w:type="spellStart"/>
            <w:r w:rsidRPr="007042F0">
              <w:rPr>
                <w:rFonts w:ascii="Arial" w:hAnsi="Arial" w:cs="Arial"/>
              </w:rPr>
              <w:t>УСиТ</w:t>
            </w:r>
            <w:proofErr w:type="spellEnd"/>
            <w:r w:rsidRPr="007042F0">
              <w:rPr>
                <w:rFonts w:ascii="Arial" w:hAnsi="Arial" w:cs="Arial"/>
              </w:rPr>
              <w:t>"</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Цель</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DC438C">
            <w:pPr>
              <w:pStyle w:val="a5"/>
              <w:spacing w:after="0"/>
              <w:rPr>
                <w:rFonts w:ascii="Arial" w:hAnsi="Arial" w:cs="Arial"/>
              </w:rPr>
            </w:pPr>
            <w:r w:rsidRPr="007042F0">
              <w:rPr>
                <w:rFonts w:ascii="Arial" w:hAnsi="Arial" w:cs="Arial"/>
              </w:rPr>
              <w:t>1. Обеспечение развития массовой физической культуры на территории округа, развитие инфраструктуры физической культуры и спорта, в том числе</w:t>
            </w:r>
            <w:r w:rsidR="00244B1A" w:rsidRPr="007042F0">
              <w:rPr>
                <w:rFonts w:ascii="Arial" w:hAnsi="Arial" w:cs="Arial"/>
              </w:rPr>
              <w:t xml:space="preserve"> устройство спортивных объектов</w:t>
            </w:r>
            <w:r w:rsidRPr="007042F0">
              <w:rPr>
                <w:rFonts w:ascii="Arial" w:hAnsi="Arial" w:cs="Arial"/>
              </w:rPr>
              <w:t>;</w:t>
            </w:r>
          </w:p>
          <w:p w:rsidR="001C30FC" w:rsidRPr="007042F0" w:rsidRDefault="001C30FC" w:rsidP="00DC438C">
            <w:pPr>
              <w:pStyle w:val="a5"/>
              <w:spacing w:after="0"/>
              <w:rPr>
                <w:rFonts w:ascii="Arial" w:hAnsi="Arial" w:cs="Arial"/>
              </w:rPr>
            </w:pPr>
            <w:r w:rsidRPr="007042F0">
              <w:rPr>
                <w:rFonts w:ascii="Arial" w:hAnsi="Arial" w:cs="Arial"/>
              </w:rPr>
              <w:t>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Задачи</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DC438C">
            <w:pPr>
              <w:pStyle w:val="a5"/>
              <w:widowControl w:val="0"/>
              <w:tabs>
                <w:tab w:val="left" w:pos="418"/>
              </w:tabs>
              <w:suppressAutoHyphens w:val="0"/>
              <w:spacing w:after="0"/>
              <w:rPr>
                <w:rFonts w:ascii="Arial" w:hAnsi="Arial" w:cs="Arial"/>
              </w:rPr>
            </w:pPr>
            <w:r w:rsidRPr="007042F0">
              <w:rPr>
                <w:rFonts w:ascii="Arial" w:hAnsi="Arial" w:cs="Arial"/>
              </w:rPr>
              <w:t>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p w:rsidR="001C30FC" w:rsidRPr="007042F0" w:rsidRDefault="001C30FC" w:rsidP="00DC438C">
            <w:pPr>
              <w:pStyle w:val="a5"/>
              <w:widowControl w:val="0"/>
              <w:tabs>
                <w:tab w:val="left" w:pos="418"/>
              </w:tabs>
              <w:suppressAutoHyphens w:val="0"/>
              <w:spacing w:after="0"/>
              <w:rPr>
                <w:rFonts w:ascii="Arial" w:hAnsi="Arial" w:cs="Arial"/>
              </w:rPr>
            </w:pPr>
            <w:r w:rsidRPr="007042F0">
              <w:rPr>
                <w:rFonts w:ascii="Arial" w:hAnsi="Arial" w:cs="Arial"/>
              </w:rPr>
              <w:t>2. Выявления и поддержки одаренных детей, повышение качества управления подготовкой спортивного резерва</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433"/>
              </w:tabs>
              <w:suppressAutoHyphens w:val="0"/>
              <w:spacing w:after="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042F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lastRenderedPageBreak/>
              <w:t>Сроки</w:t>
            </w:r>
            <w:r w:rsidRPr="007042F0">
              <w:rPr>
                <w:rStyle w:val="0pt2"/>
                <w:rFonts w:ascii="Arial" w:hAnsi="Arial" w:cs="Arial"/>
                <w:color w:val="000000"/>
                <w:lang w:val="en-US"/>
              </w:rPr>
              <w:t xml:space="preserve"> </w:t>
            </w:r>
            <w:r w:rsidRPr="007042F0">
              <w:rPr>
                <w:rStyle w:val="0pt2"/>
                <w:rFonts w:ascii="Arial" w:hAnsi="Arial" w:cs="Arial"/>
                <w:color w:val="000000"/>
              </w:rPr>
              <w:t>реализации</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1C30FC">
            <w:pPr>
              <w:pStyle w:val="a5"/>
              <w:spacing w:after="0"/>
              <w:ind w:left="140"/>
              <w:rPr>
                <w:rFonts w:ascii="Arial" w:hAnsi="Arial" w:cs="Arial"/>
              </w:rPr>
            </w:pPr>
            <w:r w:rsidRPr="007042F0">
              <w:rPr>
                <w:rFonts w:ascii="Arial" w:hAnsi="Arial" w:cs="Arial"/>
              </w:rPr>
              <w:t>2023 - 2025 годы</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638"/>
              </w:tabs>
              <w:suppressAutoHyphens w:val="0"/>
              <w:spacing w:after="0"/>
              <w:rPr>
                <w:rFonts w:ascii="Arial" w:hAnsi="Arial" w:cs="Arial"/>
              </w:rPr>
            </w:pPr>
            <w:r w:rsidRPr="007042F0">
              <w:rPr>
                <w:rStyle w:val="0pt2"/>
                <w:rFonts w:ascii="Arial" w:hAnsi="Arial" w:cs="Arial"/>
                <w:color w:val="000000"/>
              </w:rPr>
              <w:t xml:space="preserve">Общий объем бюджетных ассигнований на реализацию подпрограммы составляет – </w:t>
            </w:r>
            <w:r w:rsidRPr="007042F0">
              <w:rPr>
                <w:rFonts w:ascii="Arial" w:hAnsi="Arial" w:cs="Arial"/>
              </w:rPr>
              <w:t>50 </w:t>
            </w:r>
            <w:r w:rsidR="009111BD" w:rsidRPr="007042F0">
              <w:rPr>
                <w:rFonts w:ascii="Arial" w:hAnsi="Arial" w:cs="Arial"/>
              </w:rPr>
              <w:t>331</w:t>
            </w:r>
            <w:r w:rsidRPr="007042F0">
              <w:rPr>
                <w:rFonts w:ascii="Arial" w:hAnsi="Arial" w:cs="Arial"/>
              </w:rPr>
              <w:t> 886,00 рублей</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по годам реализации:</w:t>
            </w:r>
          </w:p>
          <w:p w:rsidR="00AF248F" w:rsidRPr="007042F0" w:rsidRDefault="009111BD" w:rsidP="001C30FC">
            <w:pPr>
              <w:pStyle w:val="a5"/>
              <w:widowControl w:val="0"/>
              <w:tabs>
                <w:tab w:val="left" w:pos="638"/>
              </w:tabs>
              <w:suppressAutoHyphens w:val="0"/>
              <w:spacing w:after="0"/>
              <w:rPr>
                <w:rFonts w:ascii="Arial" w:hAnsi="Arial" w:cs="Arial"/>
              </w:rPr>
            </w:pPr>
            <w:r w:rsidRPr="007042F0">
              <w:rPr>
                <w:rFonts w:ascii="Arial" w:hAnsi="Arial" w:cs="Arial"/>
              </w:rPr>
              <w:t>2023 - 18 377</w:t>
            </w:r>
            <w:r w:rsidR="001C30FC" w:rsidRPr="007042F0">
              <w:rPr>
                <w:rFonts w:ascii="Arial" w:hAnsi="Arial" w:cs="Arial"/>
              </w:rPr>
              <w:t> 404,00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2024 - 15 977 241,00 рублей</w:t>
            </w:r>
            <w:r w:rsidR="00DC438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2025 - 15 977 241,00 рублей</w:t>
            </w:r>
            <w:r w:rsidR="00DC438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Из них:</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Бюджет округа</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Всего - 49 497 286,00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2023 - 17 892 804,00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2024 - 15 802 241,00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2025 - 15 802 241,00 рублей;</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Внебюджетные  источники</w:t>
            </w:r>
          </w:p>
          <w:p w:rsidR="00AF248F" w:rsidRPr="007042F0" w:rsidRDefault="009111BD" w:rsidP="001C30FC">
            <w:pPr>
              <w:pStyle w:val="a5"/>
              <w:widowControl w:val="0"/>
              <w:tabs>
                <w:tab w:val="left" w:pos="638"/>
              </w:tabs>
              <w:suppressAutoHyphens w:val="0"/>
              <w:spacing w:after="0"/>
              <w:rPr>
                <w:rFonts w:ascii="Arial" w:hAnsi="Arial" w:cs="Arial"/>
              </w:rPr>
            </w:pPr>
            <w:r w:rsidRPr="007042F0">
              <w:rPr>
                <w:rFonts w:ascii="Arial" w:hAnsi="Arial" w:cs="Arial"/>
              </w:rPr>
              <w:t>Всего - 530</w:t>
            </w:r>
            <w:r w:rsidR="001C30FC" w:rsidRPr="007042F0">
              <w:rPr>
                <w:rFonts w:ascii="Arial" w:hAnsi="Arial" w:cs="Arial"/>
              </w:rPr>
              <w:t> 000,00 рублей</w:t>
            </w:r>
            <w:r w:rsidR="00DC438C" w:rsidRPr="007042F0">
              <w:rPr>
                <w:rFonts w:ascii="Arial" w:hAnsi="Arial" w:cs="Arial"/>
              </w:rPr>
              <w:t>;</w:t>
            </w:r>
          </w:p>
          <w:p w:rsidR="00AF248F" w:rsidRPr="007042F0" w:rsidRDefault="009111BD" w:rsidP="001C30FC">
            <w:pPr>
              <w:pStyle w:val="a5"/>
              <w:widowControl w:val="0"/>
              <w:tabs>
                <w:tab w:val="left" w:pos="638"/>
              </w:tabs>
              <w:suppressAutoHyphens w:val="0"/>
              <w:spacing w:after="0"/>
              <w:rPr>
                <w:rFonts w:ascii="Arial" w:hAnsi="Arial" w:cs="Arial"/>
              </w:rPr>
            </w:pPr>
            <w:r w:rsidRPr="007042F0">
              <w:rPr>
                <w:rFonts w:ascii="Arial" w:hAnsi="Arial" w:cs="Arial"/>
              </w:rPr>
              <w:t>2023 - 180</w:t>
            </w:r>
            <w:r w:rsidR="001C30FC" w:rsidRPr="007042F0">
              <w:rPr>
                <w:rFonts w:ascii="Arial" w:hAnsi="Arial" w:cs="Arial"/>
              </w:rPr>
              <w:t> 000,00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2024 - 175 000,00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2025 - 175 000,00 рублей;</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Краевой бюджет</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Всего - 304 600,00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2023 - 304 600,00 рублей</w:t>
            </w:r>
            <w:r w:rsidR="00DC438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2024 - 0,00 рублей</w:t>
            </w:r>
            <w:r w:rsidR="00DC438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lang w:val="en-US"/>
              </w:rPr>
            </w:pPr>
            <w:r w:rsidRPr="007042F0">
              <w:rPr>
                <w:rFonts w:ascii="Arial" w:hAnsi="Arial" w:cs="Arial"/>
              </w:rPr>
              <w:t>2025 - 0,00 рублей</w:t>
            </w:r>
          </w:p>
          <w:p w:rsidR="001C30FC" w:rsidRPr="007042F0" w:rsidRDefault="001C30FC" w:rsidP="001C30FC">
            <w:pPr>
              <w:pStyle w:val="a5"/>
              <w:widowControl w:val="0"/>
              <w:tabs>
                <w:tab w:val="left" w:pos="638"/>
              </w:tabs>
              <w:suppressAutoHyphens w:val="0"/>
              <w:spacing w:after="0"/>
              <w:rPr>
                <w:rFonts w:ascii="Arial" w:hAnsi="Arial" w:cs="Arial"/>
                <w:lang w:val="en-US"/>
              </w:rPr>
            </w:pPr>
          </w:p>
        </w:tc>
      </w:tr>
    </w:tbl>
    <w:p w:rsidR="001C30FC" w:rsidRPr="007042F0" w:rsidRDefault="001C30FC" w:rsidP="001C30FC">
      <w:pPr>
        <w:jc w:val="both"/>
        <w:rPr>
          <w:rFonts w:ascii="Arial" w:hAnsi="Arial" w:cs="Arial"/>
          <w:b/>
          <w:lang w:val="en-US"/>
        </w:rPr>
        <w:sectPr w:rsidR="001C30FC" w:rsidRPr="007042F0">
          <w:pgSz w:w="11906" w:h="16838"/>
          <w:pgMar w:top="1020" w:right="1134" w:bottom="850" w:left="1134" w:header="708" w:footer="708" w:gutter="0"/>
          <w:cols w:space="708"/>
          <w:docGrid w:linePitch="360"/>
        </w:sectPr>
      </w:pPr>
    </w:p>
    <w:p w:rsidR="001C30FC" w:rsidRPr="007042F0" w:rsidRDefault="001C30FC" w:rsidP="001C30FC">
      <w:pPr>
        <w:jc w:val="center"/>
        <w:rPr>
          <w:rFonts w:ascii="Arial" w:hAnsi="Arial" w:cs="Arial"/>
          <w:b/>
        </w:rPr>
      </w:pPr>
      <w:r w:rsidRPr="007042F0">
        <w:rPr>
          <w:rFonts w:ascii="Arial" w:hAnsi="Arial" w:cs="Arial"/>
          <w:b/>
        </w:rPr>
        <w:lastRenderedPageBreak/>
        <w:t>2. Мероприятия подпрограммы</w:t>
      </w:r>
    </w:p>
    <w:p w:rsidR="001C30FC" w:rsidRPr="007042F0" w:rsidRDefault="001C30FC" w:rsidP="001C30FC">
      <w:pPr>
        <w:ind w:firstLine="851"/>
        <w:jc w:val="both"/>
        <w:rPr>
          <w:rFonts w:ascii="Arial" w:hAnsi="Arial" w:cs="Arial"/>
        </w:rPr>
      </w:pPr>
      <w:r w:rsidRPr="007042F0">
        <w:rPr>
          <w:rFonts w:ascii="Arial" w:hAnsi="Arial" w:cs="Arial"/>
        </w:rPr>
        <w:t xml:space="preserve">Перечень подпрограммных мероприятий представлен в приложении </w:t>
      </w:r>
      <w:r w:rsidRPr="007042F0">
        <w:rPr>
          <w:rFonts w:ascii="Arial" w:eastAsia="Segoe UI Symbol" w:hAnsi="Arial" w:cs="Arial"/>
        </w:rPr>
        <w:t>№</w:t>
      </w:r>
      <w:r w:rsidRPr="007042F0">
        <w:rPr>
          <w:rFonts w:ascii="Arial" w:hAnsi="Arial" w:cs="Arial"/>
        </w:rPr>
        <w:t xml:space="preserve"> 2 к подпрограмме.</w:t>
      </w:r>
    </w:p>
    <w:p w:rsidR="001C30FC" w:rsidRPr="007042F0" w:rsidRDefault="001C30FC" w:rsidP="001C30FC">
      <w:pPr>
        <w:ind w:firstLine="851"/>
        <w:jc w:val="center"/>
        <w:rPr>
          <w:rFonts w:ascii="Arial" w:hAnsi="Arial" w:cs="Arial"/>
          <w:b/>
        </w:rPr>
      </w:pPr>
      <w:r w:rsidRPr="007042F0">
        <w:rPr>
          <w:rFonts w:ascii="Arial" w:hAnsi="Arial" w:cs="Arial"/>
          <w:b/>
        </w:rPr>
        <w:t>3. Механизм реализации подпрограммы</w:t>
      </w:r>
    </w:p>
    <w:p w:rsidR="001C30FC" w:rsidRPr="007042F0" w:rsidRDefault="001C30FC" w:rsidP="001C30FC">
      <w:pPr>
        <w:ind w:firstLine="851"/>
        <w:jc w:val="both"/>
        <w:rPr>
          <w:rFonts w:ascii="Arial" w:hAnsi="Arial" w:cs="Arial"/>
        </w:rPr>
      </w:pPr>
      <w:r w:rsidRPr="007042F0">
        <w:rPr>
          <w:rFonts w:ascii="Arial" w:hAnsi="Arial" w:cs="Arial"/>
        </w:rPr>
        <w:t xml:space="preserve">Реализацию подпрограммы осуществляет муниципальное казенное учреждение «Управление спорта и туризма Шарыповского муниципального округа» (далее - Управление). </w:t>
      </w:r>
    </w:p>
    <w:p w:rsidR="001C30FC" w:rsidRPr="007042F0" w:rsidRDefault="001C30FC" w:rsidP="001C30FC">
      <w:pPr>
        <w:ind w:firstLine="851"/>
        <w:jc w:val="both"/>
        <w:rPr>
          <w:rFonts w:ascii="Arial" w:hAnsi="Arial" w:cs="Arial"/>
        </w:rPr>
      </w:pPr>
      <w:r w:rsidRPr="007042F0">
        <w:rPr>
          <w:rFonts w:ascii="Arial" w:hAnsi="Arial" w:cs="Arial"/>
        </w:rPr>
        <w:t xml:space="preserve">Финансирование мероприятий подпрограммы осуществляется за счет </w:t>
      </w:r>
      <w:r w:rsidR="001C5EAF" w:rsidRPr="007042F0">
        <w:rPr>
          <w:rFonts w:ascii="Arial" w:hAnsi="Arial" w:cs="Arial"/>
        </w:rPr>
        <w:t xml:space="preserve">средств бюджета округа, краевого бюджета и внебюджетных источников </w:t>
      </w:r>
      <w:r w:rsidRPr="007042F0">
        <w:rPr>
          <w:rFonts w:ascii="Arial" w:hAnsi="Arial" w:cs="Arial"/>
        </w:rPr>
        <w:t xml:space="preserve">в соответствии с мероприятиями подпрограммы согласно приложению </w:t>
      </w:r>
      <w:r w:rsidRPr="007042F0">
        <w:rPr>
          <w:rFonts w:ascii="Arial" w:eastAsia="Segoe UI Symbol" w:hAnsi="Arial" w:cs="Arial"/>
        </w:rPr>
        <w:t>№</w:t>
      </w:r>
      <w:r w:rsidRPr="007042F0">
        <w:rPr>
          <w:rFonts w:ascii="Arial" w:hAnsi="Arial" w:cs="Arial"/>
        </w:rPr>
        <w:t xml:space="preserve"> 2 к подпрограмме (далее - мероприятия подпрограммы).</w:t>
      </w:r>
    </w:p>
    <w:p w:rsidR="001C30FC" w:rsidRPr="007042F0" w:rsidRDefault="001C30FC" w:rsidP="001C30FC">
      <w:pPr>
        <w:ind w:firstLine="851"/>
        <w:jc w:val="both"/>
        <w:rPr>
          <w:rFonts w:ascii="Arial" w:hAnsi="Arial" w:cs="Arial"/>
        </w:rPr>
      </w:pPr>
      <w:r w:rsidRPr="007042F0">
        <w:rPr>
          <w:rFonts w:ascii="Arial" w:hAnsi="Arial" w:cs="Arial"/>
        </w:rPr>
        <w:t>Главным распорядителем бюджетных средств является Управление.</w:t>
      </w:r>
    </w:p>
    <w:p w:rsidR="001C30FC" w:rsidRPr="007042F0" w:rsidRDefault="001C30FC" w:rsidP="001C30FC">
      <w:pPr>
        <w:ind w:firstLine="851"/>
        <w:jc w:val="both"/>
        <w:rPr>
          <w:rFonts w:ascii="Arial" w:hAnsi="Arial" w:cs="Arial"/>
        </w:rPr>
      </w:pPr>
      <w:r w:rsidRPr="007042F0">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C30FC" w:rsidRPr="007042F0" w:rsidRDefault="001C30FC" w:rsidP="001C30FC">
      <w:pPr>
        <w:ind w:firstLine="851"/>
        <w:jc w:val="both"/>
        <w:rPr>
          <w:rFonts w:ascii="Arial" w:hAnsi="Arial" w:cs="Arial"/>
        </w:rPr>
      </w:pPr>
      <w:r w:rsidRPr="007042F0">
        <w:rPr>
          <w:rFonts w:ascii="Arial" w:hAnsi="Arial" w:cs="Arial"/>
        </w:rPr>
        <w:t>Организация и проведение спортивных мероприятий осуществляется в соответствии с годовым календарным планом спортивных соревнований и с Приказами Управления об утверждении Положений о проведении официальных физкультурных мероприятий и спортивных соревнований Шарыповского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1.1 Управление осуществляет самостоятельно за счет средств бюджета округа путем организации и проведения спортивно-оздоровительных мероприятий, на основании бюджетной сметы МКУ «</w:t>
      </w:r>
      <w:proofErr w:type="spellStart"/>
      <w:r w:rsidRPr="007042F0">
        <w:rPr>
          <w:rFonts w:ascii="Arial" w:hAnsi="Arial" w:cs="Arial"/>
        </w:rPr>
        <w:t>УСиТ</w:t>
      </w:r>
      <w:proofErr w:type="spellEnd"/>
      <w:r w:rsidRPr="007042F0">
        <w:rPr>
          <w:rFonts w:ascii="Arial" w:hAnsi="Arial" w:cs="Arial"/>
        </w:rPr>
        <w:t xml:space="preserve">». </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1.2 осуществляется путем предоставления субсидии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1C30FC" w:rsidRPr="007042F0" w:rsidRDefault="001C30FC" w:rsidP="001C30FC">
      <w:pPr>
        <w:ind w:firstLine="851"/>
        <w:jc w:val="both"/>
        <w:rPr>
          <w:rFonts w:ascii="Arial" w:hAnsi="Arial" w:cs="Arial"/>
        </w:rPr>
      </w:pPr>
      <w:r w:rsidRPr="007042F0">
        <w:rPr>
          <w:rFonts w:ascii="Arial" w:hAnsi="Arial" w:cs="Arial"/>
        </w:rPr>
        <w:t xml:space="preserve">В рамках выполнения задачи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7042F0">
        <w:rPr>
          <w:rFonts w:ascii="Arial" w:eastAsia="Segoe UI Symbol" w:hAnsi="Arial" w:cs="Arial"/>
        </w:rPr>
        <w:t>№</w:t>
      </w:r>
      <w:r w:rsidRPr="007042F0">
        <w:rPr>
          <w:rFonts w:ascii="Arial" w:hAnsi="Arial" w:cs="Arial"/>
        </w:rPr>
        <w:t xml:space="preserve"> 29-п «</w:t>
      </w:r>
      <w:r w:rsidRPr="007042F0">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7042F0">
        <w:rPr>
          <w:rFonts w:ascii="Arial" w:hAnsi="Arial" w:cs="Arial"/>
        </w:rPr>
        <w:t>».</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1.3 Управление осуществляет самостоятельно за счет средств бюджета округа путем обеспечения участия спортсменов-членов сборных команд округа в соревнованиях различного уровня на основании бюджетной сметы МКУ «</w:t>
      </w:r>
      <w:proofErr w:type="spellStart"/>
      <w:r w:rsidRPr="007042F0">
        <w:rPr>
          <w:rFonts w:ascii="Arial" w:hAnsi="Arial" w:cs="Arial"/>
        </w:rPr>
        <w:t>УСиТ</w:t>
      </w:r>
      <w:proofErr w:type="spellEnd"/>
      <w:r w:rsidRPr="007042F0">
        <w:rPr>
          <w:rFonts w:ascii="Arial" w:hAnsi="Arial" w:cs="Arial"/>
        </w:rPr>
        <w:t xml:space="preserve">». </w:t>
      </w:r>
    </w:p>
    <w:p w:rsidR="001C30FC" w:rsidRPr="007042F0" w:rsidRDefault="001C30FC" w:rsidP="001C30FC">
      <w:pPr>
        <w:widowControl w:val="0"/>
        <w:ind w:firstLine="851"/>
        <w:jc w:val="both"/>
        <w:rPr>
          <w:rFonts w:ascii="Arial" w:hAnsi="Arial" w:cs="Arial"/>
        </w:rPr>
      </w:pPr>
      <w:r w:rsidRPr="007042F0">
        <w:rPr>
          <w:rFonts w:ascii="Arial" w:hAnsi="Arial" w:cs="Arial"/>
        </w:rPr>
        <w:t xml:space="preserve">В рамках реализации мероприятия 1.4 предусматривается субсидия на выполнение муниципального задания на организацию и проведение физкультурных и спортивных мероприятий в рамках Всероссийского физкультурно-спортивного комплекса "Готов к труду и обороне" (ГТО) за счет средств бюджета округа на основании постановления администрации </w:t>
      </w:r>
      <w:r w:rsidRPr="007042F0">
        <w:rPr>
          <w:rFonts w:ascii="Arial" w:hAnsi="Arial" w:cs="Arial"/>
        </w:rPr>
        <w:lastRenderedPageBreak/>
        <w:t xml:space="preserve">Шарыповского муниципального округа от 25.01.2021 </w:t>
      </w:r>
      <w:r w:rsidRPr="007042F0">
        <w:rPr>
          <w:rFonts w:ascii="Arial" w:eastAsia="Segoe UI Symbol" w:hAnsi="Arial" w:cs="Arial"/>
        </w:rPr>
        <w:t>№</w:t>
      </w:r>
      <w:r w:rsidRPr="007042F0">
        <w:rPr>
          <w:rFonts w:ascii="Arial" w:hAnsi="Arial" w:cs="Arial"/>
        </w:rPr>
        <w:t xml:space="preserve"> 29-п «</w:t>
      </w:r>
      <w:r w:rsidRPr="007042F0">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7042F0">
        <w:rPr>
          <w:rFonts w:ascii="Arial" w:hAnsi="Arial" w:cs="Arial"/>
        </w:rPr>
        <w:t>». Средства предусмотрены на проведение спортивных мероприятий, приобретение спортивной формы, инвентаря и оборудования для центра тестирования ГТО.</w:t>
      </w:r>
    </w:p>
    <w:p w:rsidR="001C30FC" w:rsidRPr="007042F0" w:rsidRDefault="001C30FC" w:rsidP="001C30FC">
      <w:pPr>
        <w:ind w:firstLine="851"/>
        <w:jc w:val="both"/>
        <w:rPr>
          <w:rFonts w:ascii="Arial" w:hAnsi="Arial" w:cs="Arial"/>
        </w:rPr>
      </w:pPr>
      <w:r w:rsidRPr="007042F0">
        <w:rPr>
          <w:rFonts w:ascii="Arial" w:hAnsi="Arial" w:cs="Arial"/>
        </w:rPr>
        <w:t xml:space="preserve">Реализация мероприятия 1.5 осуществляется за счет средств от оказания платных услуг на основании приказа Управления от 16.01.2021 </w:t>
      </w:r>
      <w:r w:rsidRPr="007042F0">
        <w:rPr>
          <w:rFonts w:ascii="Arial" w:eastAsia="Segoe UI Symbol" w:hAnsi="Arial" w:cs="Arial"/>
        </w:rPr>
        <w:t>№</w:t>
      </w:r>
      <w:r w:rsidRPr="007042F0">
        <w:rPr>
          <w:rFonts w:ascii="Arial" w:hAnsi="Arial" w:cs="Arial"/>
        </w:rPr>
        <w:t xml:space="preserve"> 02/4-п «Об утверждении Порядка оказания платных услуг». Средства предусмотрены на приобретение спортивного инвентаря, материальных запасов и текущий ремонт купола крытого спортивного сооружения «Сокол».</w:t>
      </w:r>
    </w:p>
    <w:p w:rsidR="001C30FC" w:rsidRPr="007042F0" w:rsidRDefault="001C30FC" w:rsidP="001C30FC">
      <w:pPr>
        <w:pStyle w:val="a3"/>
        <w:ind w:firstLine="851"/>
        <w:jc w:val="both"/>
        <w:rPr>
          <w:rFonts w:ascii="Arial" w:hAnsi="Arial" w:cs="Arial"/>
          <w:sz w:val="24"/>
          <w:szCs w:val="24"/>
        </w:rPr>
      </w:pPr>
      <w:r w:rsidRPr="007042F0">
        <w:rPr>
          <w:rFonts w:ascii="Arial" w:hAnsi="Arial" w:cs="Arial"/>
          <w:sz w:val="24"/>
          <w:szCs w:val="24"/>
        </w:rPr>
        <w:t>Реализация мероприятия 1.6 осуществляется путем предоставления субсидии на цели не связанные с выполнением муниципального задания в 2023 году за счет средств бюджета округа на устройство плоскостных спортивных сооружений в сельской местности в соответствии постановлением</w:t>
      </w:r>
      <w:r w:rsidRPr="007042F0">
        <w:rPr>
          <w:rFonts w:ascii="Arial" w:hAnsi="Arial" w:cs="Arial"/>
          <w:b/>
          <w:sz w:val="24"/>
          <w:szCs w:val="24"/>
        </w:rPr>
        <w:t xml:space="preserve"> </w:t>
      </w:r>
      <w:r w:rsidRPr="007042F0">
        <w:rPr>
          <w:rFonts w:ascii="Arial" w:hAnsi="Arial" w:cs="Arial"/>
          <w:sz w:val="24"/>
          <w:szCs w:val="24"/>
        </w:rPr>
        <w:t xml:space="preserve">Правительства Красноярского края от 26.11.2021 № 829-п «Об утверждении Методики распределения иных межбюджетных трансфертов из краевого бюджета бюджетам муниципальных образований Красноярского края на устройство плоскостных спортивных сооружений в сельской местности и правил их предоставления». Средства предусмотрены на </w:t>
      </w:r>
      <w:r w:rsidRPr="007042F0">
        <w:rPr>
          <w:rFonts w:ascii="Arial" w:eastAsia="Calibri" w:hAnsi="Arial" w:cs="Arial"/>
          <w:color w:val="000000"/>
          <w:sz w:val="24"/>
          <w:szCs w:val="24"/>
          <w:lang w:eastAsia="en-US"/>
        </w:rPr>
        <w:t xml:space="preserve">устройство плоскостного спортивного сооружения в селе Ивановка. </w:t>
      </w:r>
      <w:r w:rsidRPr="007042F0">
        <w:rPr>
          <w:rFonts w:ascii="Arial" w:hAnsi="Arial" w:cs="Arial"/>
          <w:b/>
          <w:sz w:val="24"/>
          <w:szCs w:val="24"/>
        </w:rPr>
        <w:t xml:space="preserve">          </w:t>
      </w:r>
    </w:p>
    <w:p w:rsidR="001C30FC" w:rsidRPr="007042F0" w:rsidRDefault="001C30FC" w:rsidP="001C30FC">
      <w:pPr>
        <w:pStyle w:val="a3"/>
        <w:ind w:firstLine="709"/>
        <w:jc w:val="both"/>
        <w:rPr>
          <w:rFonts w:ascii="Arial" w:eastAsia="Calibri" w:hAnsi="Arial" w:cs="Arial"/>
          <w:color w:val="000000"/>
          <w:sz w:val="24"/>
          <w:szCs w:val="24"/>
          <w:lang w:eastAsia="en-US"/>
        </w:rPr>
      </w:pPr>
      <w:r w:rsidRPr="007042F0">
        <w:rPr>
          <w:rFonts w:ascii="Arial" w:eastAsia="Calibri" w:hAnsi="Arial" w:cs="Arial"/>
          <w:color w:val="000000"/>
          <w:sz w:val="24"/>
          <w:szCs w:val="24"/>
          <w:lang w:eastAsia="en-US"/>
        </w:rPr>
        <w:t>Реализация мероприятия 1.7 осуществляется путем предоставления субсидии на цели не связанные с выполнением муниципального задания в 2023 году за счет средств бюджета округа на модернизацию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в соответствии с постановлением Правительства Красноярского края от 12.02.2020 № 97-п «Об утверждении Порядка предоставления и распределения субсидий бюджетам муниципальных образований Красноярского края на модернизацию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 Средства предусмотрены на капитальный ремонт борцовского зала в селе Березовское.</w:t>
      </w:r>
    </w:p>
    <w:p w:rsidR="001C30FC" w:rsidRPr="007042F0" w:rsidRDefault="001C30FC" w:rsidP="001C30FC">
      <w:pPr>
        <w:jc w:val="both"/>
        <w:rPr>
          <w:rFonts w:ascii="Arial" w:hAnsi="Arial" w:cs="Arial"/>
        </w:rPr>
      </w:pPr>
      <w:r w:rsidRPr="007042F0">
        <w:rPr>
          <w:rFonts w:ascii="Arial" w:hAnsi="Arial" w:cs="Arial"/>
        </w:rPr>
        <w:t xml:space="preserve">          Реализация мероприятия 1.8 осуществляется путем предоставления субсидии </w:t>
      </w:r>
      <w:proofErr w:type="gramStart"/>
      <w:r w:rsidRPr="007042F0">
        <w:rPr>
          <w:rFonts w:ascii="Arial" w:hAnsi="Arial" w:cs="Arial"/>
        </w:rPr>
        <w:t>на цели</w:t>
      </w:r>
      <w:proofErr w:type="gramEnd"/>
      <w:r w:rsidRPr="007042F0">
        <w:rPr>
          <w:rFonts w:ascii="Arial" w:hAnsi="Arial" w:cs="Arial"/>
        </w:rPr>
        <w:t xml:space="preserve"> не связанные с выполнением муниципального задания в 2023 году за счет средств бюджета округа на основании постановления администрации Шарыповского муниципального округа от 31.12.2020 </w:t>
      </w:r>
      <w:r w:rsidRPr="007042F0">
        <w:rPr>
          <w:rFonts w:ascii="Arial" w:eastAsia="Segoe UI Symbol" w:hAnsi="Arial" w:cs="Arial"/>
        </w:rPr>
        <w:t>№</w:t>
      </w:r>
      <w:r w:rsidRPr="007042F0">
        <w:rPr>
          <w:rFonts w:ascii="Arial" w:hAnsi="Arial" w:cs="Arial"/>
        </w:rPr>
        <w:t xml:space="preserve"> 653-п «</w:t>
      </w:r>
      <w:r w:rsidRPr="007042F0">
        <w:rPr>
          <w:rFonts w:ascii="Arial" w:hAnsi="Arial" w:cs="Arial"/>
          <w:shd w:val="clear" w:color="auto" w:fill="FFFFFF"/>
        </w:rPr>
        <w:t>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7042F0">
        <w:rPr>
          <w:rFonts w:ascii="Arial" w:hAnsi="Arial" w:cs="Arial"/>
        </w:rPr>
        <w:t xml:space="preserve"> Средства предусмотрены на приобретение основных средств для учебного процесса.</w:t>
      </w:r>
    </w:p>
    <w:p w:rsidR="001C30FC" w:rsidRPr="007042F0" w:rsidRDefault="001C30FC" w:rsidP="001C30FC">
      <w:pPr>
        <w:ind w:firstLine="709"/>
        <w:jc w:val="both"/>
        <w:rPr>
          <w:rFonts w:ascii="Arial" w:hAnsi="Arial" w:cs="Arial"/>
        </w:rPr>
      </w:pPr>
      <w:r w:rsidRPr="007042F0">
        <w:rPr>
          <w:rFonts w:ascii="Arial" w:hAnsi="Arial" w:cs="Arial"/>
        </w:rPr>
        <w:t xml:space="preserve"> Реализация мероприятия 1.9 путем предоставления субсидии на цели не связанные с выполнением муниципального задания в 2023 году счет средств краевого бюджета на поддержку физкультурно-спортивных клубов по месту жительства в соответствии с постановлением Правительства Красноярского края от 13.01.2023 № 13-п «Об утверждении распределения иных межбюджетных трансфертов бюджетам муниципальных образований Красноярского края на поддержку физкультурно-спортивных клубов по месту жительства на 2023 год» постановлением Правительства Красноярского края от 02.02.2022 № 60-п «Об утверждении Методики распределения иных межбюджетных трансфертов бюджетам муниципальных образований Красноярского края на поддержку </w:t>
      </w:r>
      <w:r w:rsidRPr="007042F0">
        <w:rPr>
          <w:rFonts w:ascii="Arial" w:hAnsi="Arial" w:cs="Arial"/>
        </w:rPr>
        <w:lastRenderedPageBreak/>
        <w:t>физкультурно-спортивных клубов по месту жительства и правил их предоставления и признании утратившими силу отдельных постановлений Правительства Красноярского края». Средства направлены на приобретение оборудования и (или) инвентаря, а также спортивной экипировки для физкультурно-спортивных клубов по месту жительства.</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2.1 осуществляется путем предоставления субсидий на выполнение муниципального задания МБУ «СШ Шарыповского МО» в соответствии с соглашением, заключенным между Управлением и указанным учреждением.</w:t>
      </w:r>
    </w:p>
    <w:p w:rsidR="001C30FC" w:rsidRPr="007042F0" w:rsidRDefault="001C30FC" w:rsidP="001C30FC">
      <w:pPr>
        <w:ind w:firstLine="851"/>
        <w:jc w:val="both"/>
        <w:rPr>
          <w:rFonts w:ascii="Arial" w:hAnsi="Arial" w:cs="Arial"/>
        </w:rPr>
      </w:pPr>
      <w:r w:rsidRPr="007042F0">
        <w:rPr>
          <w:rFonts w:ascii="Arial" w:hAnsi="Arial" w:cs="Arial"/>
        </w:rPr>
        <w:t xml:space="preserve">В рамках выполнения задачи «Выявления и поддержки одаренных детей, повышение качества управления подготовкой спортивного резерва»  предусматривается субсидия на выполнение муниципального задания за счет средств бюджета округа на основании постановления администрации Шарыповского муниципального округа от 25.01.2021 </w:t>
      </w:r>
      <w:r w:rsidRPr="007042F0">
        <w:rPr>
          <w:rFonts w:ascii="Arial" w:eastAsia="Segoe UI Symbol" w:hAnsi="Arial" w:cs="Arial"/>
        </w:rPr>
        <w:t>№</w:t>
      </w:r>
      <w:r w:rsidRPr="007042F0">
        <w:rPr>
          <w:rFonts w:ascii="Arial" w:hAnsi="Arial" w:cs="Arial"/>
        </w:rPr>
        <w:t xml:space="preserve"> 29-п «</w:t>
      </w:r>
      <w:r w:rsidRPr="007042F0">
        <w:rPr>
          <w:rFonts w:ascii="Arial" w:hAnsi="Arial" w:cs="Arial"/>
          <w:shd w:val="clear" w:color="auto" w:fill="FFFFFF"/>
        </w:rPr>
        <w:t>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r w:rsidRPr="007042F0">
        <w:rPr>
          <w:rFonts w:ascii="Arial" w:hAnsi="Arial" w:cs="Arial"/>
        </w:rPr>
        <w:t>».</w:t>
      </w:r>
    </w:p>
    <w:p w:rsidR="001C30FC" w:rsidRPr="007042F0" w:rsidRDefault="001C30FC" w:rsidP="001C30FC">
      <w:pPr>
        <w:ind w:firstLine="851"/>
        <w:jc w:val="both"/>
        <w:rPr>
          <w:rFonts w:ascii="Arial" w:hAnsi="Arial" w:cs="Arial"/>
        </w:rPr>
      </w:pPr>
      <w:r w:rsidRPr="007042F0">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C30FC" w:rsidRPr="007042F0" w:rsidRDefault="001C30FC" w:rsidP="001C30FC">
      <w:pPr>
        <w:ind w:firstLine="851"/>
        <w:jc w:val="both"/>
        <w:rPr>
          <w:rFonts w:ascii="Arial" w:hAnsi="Arial" w:cs="Arial"/>
        </w:rPr>
      </w:pPr>
    </w:p>
    <w:p w:rsidR="001C30FC" w:rsidRPr="007042F0" w:rsidRDefault="001C30FC" w:rsidP="001C30FC">
      <w:pPr>
        <w:ind w:firstLine="851"/>
        <w:jc w:val="center"/>
        <w:rPr>
          <w:rFonts w:ascii="Arial" w:hAnsi="Arial" w:cs="Arial"/>
          <w:b/>
        </w:rPr>
      </w:pPr>
      <w:r w:rsidRPr="007042F0">
        <w:rPr>
          <w:rFonts w:ascii="Arial" w:hAnsi="Arial" w:cs="Arial"/>
          <w:b/>
        </w:rPr>
        <w:t>4. Управление подпрограммой и контроль за исполнением подпрограммы</w:t>
      </w:r>
    </w:p>
    <w:p w:rsidR="001C30FC" w:rsidRPr="007042F0" w:rsidRDefault="001C30FC" w:rsidP="001C30FC">
      <w:pPr>
        <w:ind w:firstLine="851"/>
        <w:jc w:val="both"/>
        <w:rPr>
          <w:rFonts w:ascii="Arial" w:hAnsi="Arial" w:cs="Arial"/>
        </w:rPr>
      </w:pPr>
      <w:r w:rsidRPr="007042F0">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7042F0">
        <w:rPr>
          <w:rFonts w:ascii="Arial" w:eastAsia="Segoe UI Symbol" w:hAnsi="Arial" w:cs="Arial"/>
        </w:rPr>
        <w:t>№</w:t>
      </w:r>
      <w:r w:rsidRPr="007042F0">
        <w:rPr>
          <w:rFonts w:ascii="Arial" w:hAnsi="Arial" w:cs="Arial"/>
        </w:rPr>
        <w:t xml:space="preserve"> 288-п включая (в ред. от 22.07.2022): </w:t>
      </w:r>
    </w:p>
    <w:p w:rsidR="001C30FC" w:rsidRPr="007042F0" w:rsidRDefault="001C30FC" w:rsidP="001C30FC">
      <w:pPr>
        <w:ind w:firstLine="851"/>
        <w:jc w:val="both"/>
        <w:rPr>
          <w:rFonts w:ascii="Arial" w:hAnsi="Arial" w:cs="Arial"/>
        </w:rPr>
      </w:pPr>
      <w:r w:rsidRPr="007042F0">
        <w:rPr>
          <w:rFonts w:ascii="Arial" w:hAnsi="Arial" w:cs="Arial"/>
        </w:rPr>
        <w:t>координацию исполнения мероприятий подпрограммы, мониторинг их реализации;</w:t>
      </w:r>
    </w:p>
    <w:p w:rsidR="001C30FC" w:rsidRPr="007042F0" w:rsidRDefault="001C30FC" w:rsidP="001C30FC">
      <w:pPr>
        <w:ind w:firstLine="851"/>
        <w:jc w:val="both"/>
        <w:rPr>
          <w:rFonts w:ascii="Arial" w:hAnsi="Arial" w:cs="Arial"/>
        </w:rPr>
      </w:pPr>
      <w:r w:rsidRPr="007042F0">
        <w:rPr>
          <w:rFonts w:ascii="Arial" w:hAnsi="Arial" w:cs="Arial"/>
        </w:rPr>
        <w:t>непосредственный контроль над ходом реализации мероприятий подпрограммы;</w:t>
      </w:r>
    </w:p>
    <w:p w:rsidR="001C30FC" w:rsidRPr="007042F0" w:rsidRDefault="001C30FC" w:rsidP="001C30FC">
      <w:pPr>
        <w:ind w:firstLine="851"/>
        <w:jc w:val="both"/>
        <w:rPr>
          <w:rFonts w:ascii="Arial" w:hAnsi="Arial" w:cs="Arial"/>
        </w:rPr>
      </w:pPr>
      <w:r w:rsidRPr="007042F0">
        <w:rPr>
          <w:rFonts w:ascii="Arial" w:hAnsi="Arial" w:cs="Arial"/>
        </w:rPr>
        <w:t>подготовка отчетов о реализации мероприятий подпрограмм и направление их ответственному исполнителю.</w:t>
      </w:r>
    </w:p>
    <w:p w:rsidR="001C30FC" w:rsidRPr="007042F0" w:rsidRDefault="001C30FC" w:rsidP="001C30FC">
      <w:pPr>
        <w:ind w:firstLine="851"/>
        <w:jc w:val="both"/>
        <w:rPr>
          <w:rFonts w:ascii="Arial" w:hAnsi="Arial" w:cs="Arial"/>
        </w:rPr>
      </w:pPr>
      <w:r w:rsidRPr="007042F0">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1C30FC" w:rsidRPr="007042F0" w:rsidRDefault="001C30FC" w:rsidP="001C30FC">
      <w:pPr>
        <w:ind w:firstLine="851"/>
        <w:jc w:val="both"/>
        <w:rPr>
          <w:rFonts w:ascii="Arial" w:hAnsi="Arial" w:cs="Arial"/>
        </w:rPr>
      </w:pPr>
      <w:r w:rsidRPr="007042F0">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1C30FC" w:rsidRPr="007042F0" w:rsidRDefault="001C30FC">
      <w:pPr>
        <w:rPr>
          <w:rFonts w:ascii="Arial" w:hAnsi="Arial" w:cs="Arial"/>
        </w:rPr>
        <w:sectPr w:rsidR="001C30FC" w:rsidRPr="007042F0" w:rsidSect="001C30FC">
          <w:pgSz w:w="11906" w:h="16838"/>
          <w:pgMar w:top="1134" w:right="850" w:bottom="1134" w:left="1701"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1 к подпрограмме</w:t>
      </w:r>
    </w:p>
    <w:p w:rsidR="001C30FC" w:rsidRPr="007042F0" w:rsidRDefault="001C30FC" w:rsidP="001C30FC">
      <w:pPr>
        <w:widowControl w:val="0"/>
        <w:ind w:left="11057" w:right="99"/>
        <w:jc w:val="center"/>
        <w:rPr>
          <w:rFonts w:ascii="Arial" w:hAnsi="Arial" w:cs="Arial"/>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Перечень и значения показателей результативности подпрограммы «</w:t>
      </w:r>
      <w:r w:rsidRPr="007042F0">
        <w:rPr>
          <w:rFonts w:ascii="Arial" w:hAnsi="Arial" w:cs="Arial"/>
        </w:rPr>
        <w:t>Развитие массовой физической культуры и спорта</w:t>
      </w:r>
      <w:r w:rsidRPr="007042F0">
        <w:rPr>
          <w:rFonts w:ascii="Arial" w:eastAsia="Calibri" w:hAnsi="Arial" w:cs="Arial"/>
          <w:lang w:eastAsia="en-US"/>
        </w:rPr>
        <w:t>»</w:t>
      </w:r>
    </w:p>
    <w:p w:rsidR="001C30FC" w:rsidRPr="007042F0" w:rsidRDefault="001C30FC" w:rsidP="001C30F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89"/>
        <w:gridCol w:w="5865"/>
        <w:gridCol w:w="1476"/>
        <w:gridCol w:w="4544"/>
        <w:gridCol w:w="741"/>
        <w:gridCol w:w="741"/>
        <w:gridCol w:w="741"/>
        <w:gridCol w:w="741"/>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w:t>
            </w:r>
            <w:r w:rsidRPr="007042F0">
              <w:rPr>
                <w:sz w:val="24"/>
                <w:szCs w:val="24"/>
                <w:lang w:val="en-US"/>
              </w:rPr>
              <w:t xml:space="preserve"> </w:t>
            </w:r>
            <w:r w:rsidRPr="007042F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Единица</w:t>
            </w:r>
            <w:r w:rsidRPr="007042F0">
              <w:rPr>
                <w:sz w:val="24"/>
                <w:szCs w:val="24"/>
                <w:lang w:val="en-US"/>
              </w:rPr>
              <w:t xml:space="preserve"> </w:t>
            </w:r>
            <w:r w:rsidRPr="007042F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C438C" w:rsidP="001C30FC">
            <w:pPr>
              <w:pStyle w:val="ConsPlusNormal"/>
              <w:widowControl/>
              <w:ind w:firstLine="0"/>
              <w:jc w:val="center"/>
              <w:rPr>
                <w:sz w:val="24"/>
                <w:szCs w:val="24"/>
              </w:rPr>
            </w:pPr>
            <w:r w:rsidRPr="007042F0">
              <w:rPr>
                <w:sz w:val="24"/>
                <w:szCs w:val="24"/>
              </w:rPr>
              <w:t>2025</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r>
      <w:tr w:rsidR="00AF248F" w:rsidRPr="007042F0" w:rsidTr="001C30FC">
        <w:trPr>
          <w:trHeight w:val="227"/>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743E3" w:rsidP="001C30FC">
            <w:pPr>
              <w:rPr>
                <w:rFonts w:ascii="Arial" w:hAnsi="Arial" w:cs="Arial"/>
              </w:rPr>
            </w:pPr>
            <w:r w:rsidRPr="007042F0">
              <w:rPr>
                <w:rFonts w:ascii="Arial" w:hAnsi="Arial" w:cs="Arial"/>
              </w:rPr>
              <w:t>Задача</w:t>
            </w:r>
            <w:r w:rsidR="001C30FC" w:rsidRPr="007042F0">
              <w:rPr>
                <w:rFonts w:ascii="Arial" w:hAnsi="Arial" w:cs="Arial"/>
              </w:rPr>
              <w:t>: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r w:rsidR="00B56020"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90FAD" w:rsidP="001C30FC">
            <w:pPr>
              <w:rPr>
                <w:rFonts w:ascii="Arial" w:hAnsi="Arial" w:cs="Arial"/>
              </w:rPr>
            </w:pPr>
            <w:r w:rsidRPr="007042F0">
              <w:rPr>
                <w:rFonts w:ascii="Arial" w:hAnsi="Arial" w:cs="Arial"/>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Статистический отчет 3-АФК</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19,10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19,50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21,50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1.1.</w:t>
            </w:r>
            <w:r w:rsidR="001C30FC"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Уровень обеспеченности населения округа спортивными сооружениями исходя из единовременной пропускной способности объектов спорта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Методика определения нормативной потребности субъектов Российской Федерации в объектах физической культуры и спорта, утвержденная распоряжением  Правительства РФ от 19.10.1999 № 1683-р</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97,36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97,36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98,66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98,66</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1.1.</w:t>
            </w:r>
            <w:r w:rsidR="001C30FC"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спортсменов округа, ставших призерами соревнований различного уровня, в общем количестве участвующих спортсменов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Статистический отчет 1-ФК</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22,00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lastRenderedPageBreak/>
              <w:t>1.1.</w:t>
            </w:r>
            <w:r w:rsidR="001C30FC"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граждан старшего поколения, занимающихся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7,10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12,30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13,50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1.1.</w:t>
            </w:r>
            <w:r w:rsidR="001C30FC" w:rsidRPr="007042F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граждан от общего количества принявших участие в выполнении нормативов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1.1.</w:t>
            </w:r>
            <w:r w:rsidR="001C30FC"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Количество спортивных сооружений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roofErr w:type="spellStart"/>
            <w:r w:rsidRPr="007042F0">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Расчетный</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57,00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58,00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8E5417" w:rsidP="001C30FC">
            <w:pPr>
              <w:jc w:val="right"/>
              <w:rPr>
                <w:rFonts w:ascii="Arial" w:hAnsi="Arial" w:cs="Arial"/>
              </w:rPr>
            </w:pPr>
            <w:r w:rsidRPr="007042F0">
              <w:rPr>
                <w:rFonts w:ascii="Arial" w:hAnsi="Arial" w:cs="Arial"/>
              </w:rPr>
              <w:t>59,00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D743E3" w:rsidP="001C30FC">
            <w:pPr>
              <w:rPr>
                <w:rFonts w:ascii="Arial" w:hAnsi="Arial" w:cs="Arial"/>
              </w:rPr>
            </w:pPr>
            <w:r w:rsidRPr="007042F0">
              <w:rPr>
                <w:rFonts w:ascii="Arial" w:hAnsi="Arial" w:cs="Arial"/>
              </w:rPr>
              <w:t>Задача</w:t>
            </w:r>
            <w:r w:rsidR="001C30FC" w:rsidRPr="007042F0">
              <w:rPr>
                <w:rFonts w:ascii="Arial" w:hAnsi="Arial" w:cs="Arial"/>
              </w:rPr>
              <w:t>: Выявления и поддержки одаренных детей, повышение качества управления подготовкой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2.1.</w:t>
            </w:r>
            <w:r w:rsidR="001C30FC"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лиц,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65,00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65,00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jc w:val="center"/>
              <w:rPr>
                <w:rFonts w:ascii="Arial" w:hAnsi="Arial" w:cs="Arial"/>
              </w:rPr>
            </w:pPr>
            <w:r w:rsidRPr="007042F0">
              <w:rPr>
                <w:rFonts w:ascii="Arial" w:hAnsi="Arial" w:cs="Arial"/>
              </w:rPr>
              <w:t>2.1.</w:t>
            </w:r>
            <w:r w:rsidR="001C30FC"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Доля граждан, занимающихся в спортивных организациях, в общей численности детей и молодежи в возрасте 6 - 15 лет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Статистический отчет 5-ФК</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11,70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11,90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12,00</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2 к подпрограмме</w:t>
      </w:r>
    </w:p>
    <w:p w:rsidR="001C30FC" w:rsidRPr="007042F0" w:rsidRDefault="001C30FC" w:rsidP="001C30FC">
      <w:pPr>
        <w:widowControl w:val="0"/>
        <w:ind w:left="11057" w:right="99"/>
        <w:jc w:val="center"/>
        <w:rPr>
          <w:rFonts w:ascii="Arial" w:hAnsi="Arial" w:cs="Arial"/>
          <w:b/>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 xml:space="preserve">Перечень мероприятий подпрограммы </w:t>
      </w:r>
      <w:r w:rsidRPr="007042F0">
        <w:rPr>
          <w:rFonts w:ascii="Arial" w:hAnsi="Arial" w:cs="Arial"/>
        </w:rPr>
        <w:t>Развитие массовой физической культуры и спорта</w:t>
      </w:r>
    </w:p>
    <w:tbl>
      <w:tblPr>
        <w:tblW w:w="0" w:type="auto"/>
        <w:jc w:val="center"/>
        <w:tblCellMar>
          <w:left w:w="70" w:type="dxa"/>
          <w:right w:w="70" w:type="dxa"/>
        </w:tblCellMar>
        <w:tblLook w:val="0000" w:firstRow="0" w:lastRow="0" w:firstColumn="0" w:lastColumn="0" w:noHBand="0" w:noVBand="0"/>
      </w:tblPr>
      <w:tblGrid>
        <w:gridCol w:w="437"/>
        <w:gridCol w:w="2100"/>
        <w:gridCol w:w="1658"/>
        <w:gridCol w:w="705"/>
        <w:gridCol w:w="665"/>
        <w:gridCol w:w="1380"/>
        <w:gridCol w:w="505"/>
        <w:gridCol w:w="1538"/>
        <w:gridCol w:w="1538"/>
        <w:gridCol w:w="1538"/>
        <w:gridCol w:w="1538"/>
        <w:gridCol w:w="1936"/>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p w:rsidR="001C30FC" w:rsidRPr="007042F0" w:rsidRDefault="001C30FC" w:rsidP="001C30FC">
            <w:pPr>
              <w:pStyle w:val="ConsPlusNormal"/>
              <w:widowControl/>
              <w:ind w:firstLine="0"/>
              <w:jc w:val="center"/>
              <w:rPr>
                <w:sz w:val="24"/>
                <w:szCs w:val="24"/>
              </w:rPr>
            </w:pPr>
            <w:r w:rsidRPr="007042F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proofErr w:type="spellStart"/>
            <w:r w:rsidRPr="007042F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pStyle w:val="ConsPlusNormal"/>
              <w:widowControl/>
              <w:ind w:firstLine="0"/>
              <w:jc w:val="center"/>
              <w:rPr>
                <w:sz w:val="24"/>
                <w:szCs w:val="24"/>
              </w:rPr>
            </w:pPr>
            <w:r w:rsidRPr="007042F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C30FC" w:rsidRPr="007042F0" w:rsidRDefault="001C30FC" w:rsidP="001C30FC">
            <w:pPr>
              <w:jc w:val="center"/>
              <w:rPr>
                <w:rFonts w:ascii="Arial" w:hAnsi="Arial" w:cs="Arial"/>
              </w:rPr>
            </w:pPr>
            <w:r w:rsidRPr="007042F0">
              <w:rPr>
                <w:rFonts w:ascii="Arial" w:hAnsi="Arial" w:cs="Arial"/>
              </w:rPr>
              <w:t>Ожидаемый результат от реализации подпрограммного мероприятия (в натуральном выражении)</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План</w:t>
            </w:r>
          </w:p>
        </w:tc>
        <w:tc>
          <w:tcPr>
            <w:tcW w:w="0" w:type="auto"/>
            <w:vMerge/>
            <w:tcBorders>
              <w:left w:val="single" w:sz="6" w:space="0" w:color="auto"/>
              <w:bottom w:val="single" w:sz="6" w:space="0" w:color="auto"/>
              <w:right w:val="single" w:sz="6" w:space="0" w:color="auto"/>
            </w:tcBorders>
          </w:tcPr>
          <w:p w:rsidR="001C30FC" w:rsidRPr="007042F0" w:rsidRDefault="001C30FC" w:rsidP="001C30FC">
            <w:pPr>
              <w:jc w:val="center"/>
              <w:rPr>
                <w:rFonts w:ascii="Arial" w:hAnsi="Arial" w:cs="Arial"/>
                <w:b/>
              </w:rPr>
            </w:pPr>
          </w:p>
        </w:tc>
      </w:tr>
      <w:tr w:rsidR="00AF248F" w:rsidRPr="007042F0" w:rsidTr="001C30FC">
        <w:trPr>
          <w:trHeight w:val="454"/>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12</w:t>
            </w: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r w:rsidRPr="007042F0">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18 377 404,00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50 331 886,00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18 377 404,00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50 331 886,00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r w:rsidRPr="007042F0">
              <w:rPr>
                <w:rFonts w:ascii="Arial" w:hAnsi="Arial" w:cs="Arial"/>
              </w:rPr>
              <w:t>Цель 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2 918 695,00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7 526 807,00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r w:rsidRPr="007042F0">
              <w:rPr>
                <w:rFonts w:ascii="Arial" w:hAnsi="Arial" w:cs="Arial"/>
              </w:rPr>
              <w:t>Задача 1: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2 918 695,00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2 304 056,00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7 526 807,00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1.1 Организация и проведение спортивно-оздоровительных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Проведение 15  спортивных мероприятий ежегодно</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0510085020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186 700,00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560 100,00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B56020"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1.2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830 438,00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70100D">
            <w:pPr>
              <w:jc w:val="right"/>
              <w:rPr>
                <w:rFonts w:ascii="Arial" w:hAnsi="Arial" w:cs="Arial"/>
              </w:rPr>
            </w:pPr>
            <w:r w:rsidRPr="007042F0">
              <w:rPr>
                <w:rFonts w:ascii="Arial" w:hAnsi="Arial" w:cs="Arial"/>
              </w:rPr>
              <w:t>2</w:t>
            </w:r>
            <w:r w:rsidR="0070100D" w:rsidRPr="007042F0">
              <w:rPr>
                <w:rFonts w:ascii="Arial" w:hAnsi="Arial" w:cs="Arial"/>
              </w:rPr>
              <w:t> 300 350</w:t>
            </w:r>
            <w:r w:rsidRPr="007042F0">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Выполнение муниципального задания, 100%, ежегодно</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830 438,00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734 956,00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70100D" w:rsidP="001C30FC">
            <w:pPr>
              <w:jc w:val="right"/>
              <w:rPr>
                <w:rFonts w:ascii="Arial" w:hAnsi="Arial" w:cs="Arial"/>
              </w:rPr>
            </w:pPr>
            <w:r w:rsidRPr="007042F0">
              <w:rPr>
                <w:rFonts w:ascii="Arial" w:hAnsi="Arial" w:cs="Arial"/>
              </w:rPr>
              <w:t>2 300 350,00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 xml:space="preserve"> в том числе по работам: проведение занятий физкультурно-спортивной направленности по месту проживания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202 033,00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606 099,00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 xml:space="preserve">Проведение 221 занятия в 2023 году, 223 занятий в 2024 году, 225 занятий в 2025году  </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обеспечение участия в официальных физкультурных (физкультурно-оздоровительных) мероприятиях</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560 000,00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464 518,00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464 518,00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1 489 036,00</w:t>
            </w:r>
            <w:r w:rsidR="00664A15" w:rsidRPr="007042F0">
              <w:rPr>
                <w:rFonts w:ascii="Arial" w:hAnsi="Arial" w:cs="Arial"/>
              </w:rPr>
              <w:t xml:space="preserve"> </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Проведение 30  спортивных мероприятий ежегодно</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организация и проведение официальных физкультурных (физкультурно-оздоровительных)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68 405,00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205 215,00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Проведение 9  спортивных мероприятий ежегодно</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1.3 Обеспечение участия спортсменов - членов сборных команд округа в соревнованиях различного уровня</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Количество завоеванных призовых мест 12 ежегодно</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0510085100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254 300,00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762 900,00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1.4 Расходы на организацию и проведение тестирования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971 157,00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2 877 357,00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Выполнение муниципального задания, 100%, ежегодно</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15</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0510085010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971 157,00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953 100,00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2 877 357,00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16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в том числе по работам: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58 806,00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176 418,00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Проведение 3 спортивных мероприятий ежегодно</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проведение тестирования выполнения нормативов испытаний (тестов) комплекса ГТО</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912 351,00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894 294,00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right"/>
              <w:rPr>
                <w:rFonts w:ascii="Arial" w:hAnsi="Arial" w:cs="Arial"/>
              </w:rPr>
            </w:pPr>
            <w:r w:rsidRPr="007042F0">
              <w:rPr>
                <w:rFonts w:ascii="Arial" w:hAnsi="Arial" w:cs="Arial"/>
              </w:rPr>
              <w:t>894 294,00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2 700 939,00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Количество тестируемых  770 человек ежегодно</w:t>
            </w: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947CB9">
            <w:pPr>
              <w:jc w:val="center"/>
              <w:rPr>
                <w:rFonts w:ascii="Arial" w:hAnsi="Arial" w:cs="Arial"/>
              </w:rPr>
            </w:pPr>
            <w:r w:rsidRPr="007042F0">
              <w:rPr>
                <w:rFonts w:ascii="Arial" w:hAnsi="Arial" w:cs="Arial"/>
              </w:rPr>
              <w:t>18</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r w:rsidRPr="007042F0">
              <w:rPr>
                <w:rFonts w:ascii="Arial" w:hAnsi="Arial" w:cs="Arial"/>
              </w:rPr>
              <w:t>Мероприятие 1.5 Обеспечение деятельности подведомственных учреждений за счет средств от оказания платных услуг</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530 000,00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r w:rsidRPr="007042F0">
              <w:rPr>
                <w:rFonts w:ascii="Arial" w:hAnsi="Arial" w:cs="Arial"/>
              </w:rPr>
              <w:t>Оснащение спортивным оборудование, инвентарем и материальными запасами  одного спортивного учреждения, ежегодно</w:t>
            </w:r>
          </w:p>
        </w:tc>
      </w:tr>
      <w:tr w:rsidR="00327750"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947CB9">
            <w:pPr>
              <w:jc w:val="center"/>
              <w:rPr>
                <w:rFonts w:ascii="Arial" w:hAnsi="Arial" w:cs="Arial"/>
              </w:rPr>
            </w:pPr>
            <w:r w:rsidRPr="007042F0">
              <w:rPr>
                <w:rFonts w:ascii="Arial" w:hAnsi="Arial" w:cs="Arial"/>
              </w:rPr>
              <w:t>19</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jc w:val="center"/>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pPr>
              <w:jc w:val="right"/>
              <w:rPr>
                <w:rFonts w:ascii="Arial" w:hAnsi="Arial" w:cs="Arial"/>
              </w:rPr>
            </w:pPr>
            <w:r w:rsidRPr="007042F0">
              <w:rPr>
                <w:rFonts w:ascii="Arial" w:hAnsi="Arial" w:cs="Arial"/>
              </w:rPr>
              <w:t>530 000,00</w:t>
            </w:r>
          </w:p>
        </w:tc>
        <w:tc>
          <w:tcPr>
            <w:tcW w:w="0" w:type="auto"/>
            <w:tcBorders>
              <w:top w:val="single" w:sz="6" w:space="0" w:color="auto"/>
              <w:left w:val="single" w:sz="6" w:space="0" w:color="auto"/>
              <w:bottom w:val="single" w:sz="6" w:space="0" w:color="auto"/>
              <w:right w:val="single" w:sz="6" w:space="0" w:color="auto"/>
            </w:tcBorders>
            <w:vAlign w:val="center"/>
          </w:tcPr>
          <w:p w:rsidR="00327750" w:rsidRPr="007042F0" w:rsidRDefault="00327750"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20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1.6 Устройство плоскостных спортивных сооружений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1856CB" w:rsidP="001C30FC">
            <w:pPr>
              <w:rPr>
                <w:rFonts w:ascii="Arial" w:hAnsi="Arial" w:cs="Arial"/>
              </w:rPr>
            </w:pPr>
            <w:r w:rsidRPr="007042F0">
              <w:rPr>
                <w:rFonts w:ascii="Arial" w:hAnsi="Arial" w:cs="Arial"/>
              </w:rPr>
              <w:t>Ввод в 2023 году плоскостного спортивного сооружения в с. Ивановка</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21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05100S8450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40 500,00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1.7 Модернизация и укрепление материально-технической базы муниципальных физкультурно-спортивных организаций и муниципальных образовательных организаций, осуществляющих деятельность в области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Капитальный ремонт борцовского зала в селе Березовское в 2023 году</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23</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05100S4370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51 000,00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1.8 Приобретение основных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1856CB" w:rsidP="001C30FC">
            <w:pPr>
              <w:rPr>
                <w:rFonts w:ascii="Arial" w:hAnsi="Arial" w:cs="Arial"/>
              </w:rPr>
            </w:pPr>
            <w:r w:rsidRPr="007042F0">
              <w:rPr>
                <w:rFonts w:ascii="Arial" w:hAnsi="Arial" w:cs="Arial"/>
              </w:rPr>
              <w:t>Оснащение спортивным инвентарем и медицинским оборудование одного спортивного учреждения в 2023 году</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25</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0510085050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100 000,00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26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1.9 Поддержка физкультурно-спортивных клубов по месту жительства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95CEA" w:rsidP="001C30FC">
            <w:pPr>
              <w:rPr>
                <w:rFonts w:ascii="Arial" w:hAnsi="Arial" w:cs="Arial"/>
              </w:rPr>
            </w:pPr>
            <w:r w:rsidRPr="007042F0">
              <w:rPr>
                <w:rFonts w:ascii="Arial" w:hAnsi="Arial" w:cs="Arial"/>
              </w:rPr>
              <w:t>Оснащение в 2023 году спортивным оборудованием и инвентарем 1 спортивного клуба по месту жительства</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27</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AE6D16" w:rsidP="001C30FC">
            <w:pPr>
              <w:rPr>
                <w:rFonts w:ascii="Arial" w:hAnsi="Arial" w:cs="Arial"/>
              </w:rPr>
            </w:pPr>
            <w:r w:rsidRPr="007042F0">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05100S4180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Цель 2: Реализация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15 458 709,00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42 805 079,00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lastRenderedPageBreak/>
              <w:t>29</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Задача 2: Выявления и поддержки одаренных детей, повышение качества управления подготовкой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15 458 709,00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42 805 079,00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30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r w:rsidRPr="007042F0">
              <w:rPr>
                <w:rFonts w:ascii="Arial" w:hAnsi="Arial" w:cs="Arial"/>
              </w:rPr>
              <w:t>Мероприятие 2.1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15 458 709,00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42 805 079,00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95CEA" w:rsidP="001C30FC">
            <w:pPr>
              <w:rPr>
                <w:rFonts w:ascii="Arial" w:hAnsi="Arial" w:cs="Arial"/>
              </w:rPr>
            </w:pPr>
            <w:r w:rsidRPr="007042F0">
              <w:rPr>
                <w:rFonts w:ascii="Arial" w:hAnsi="Arial" w:cs="Arial"/>
              </w:rPr>
              <w:t>415 спортсменов, проходящих спортивную подготовку</w:t>
            </w: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31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1101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0510085990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t>611</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847C7F">
            <w:pPr>
              <w:jc w:val="right"/>
              <w:rPr>
                <w:rFonts w:ascii="Arial" w:hAnsi="Arial" w:cs="Arial"/>
              </w:rPr>
            </w:pPr>
            <w:r w:rsidRPr="007042F0">
              <w:rPr>
                <w:rFonts w:ascii="Arial" w:hAnsi="Arial" w:cs="Arial"/>
              </w:rPr>
              <w:t>15</w:t>
            </w:r>
            <w:r w:rsidR="00847C7F" w:rsidRPr="007042F0">
              <w:rPr>
                <w:rFonts w:ascii="Arial" w:hAnsi="Arial" w:cs="Arial"/>
              </w:rPr>
              <w:t> 458 709</w:t>
            </w:r>
            <w:r w:rsidRPr="007042F0">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847C7F">
            <w:pPr>
              <w:jc w:val="right"/>
              <w:rPr>
                <w:rFonts w:ascii="Arial" w:hAnsi="Arial" w:cs="Arial"/>
              </w:rPr>
            </w:pPr>
            <w:r w:rsidRPr="007042F0">
              <w:rPr>
                <w:rFonts w:ascii="Arial" w:hAnsi="Arial" w:cs="Arial"/>
              </w:rPr>
              <w:t>13</w:t>
            </w:r>
            <w:r w:rsidR="00847C7F" w:rsidRPr="007042F0">
              <w:rPr>
                <w:rFonts w:ascii="Arial" w:hAnsi="Arial" w:cs="Arial"/>
              </w:rPr>
              <w:t> 673 185</w:t>
            </w:r>
            <w:r w:rsidRPr="007042F0">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13 673 185,00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847C7F" w:rsidP="001C30FC">
            <w:pPr>
              <w:jc w:val="right"/>
              <w:rPr>
                <w:rFonts w:ascii="Arial" w:hAnsi="Arial" w:cs="Arial"/>
              </w:rPr>
            </w:pPr>
            <w:r w:rsidRPr="007042F0">
              <w:rPr>
                <w:rFonts w:ascii="Arial" w:hAnsi="Arial" w:cs="Arial"/>
              </w:rPr>
              <w:t>42 805 079,00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rPr>
                <w:rFonts w:ascii="Arial" w:hAnsi="Arial" w:cs="Arial"/>
              </w:rPr>
            </w:pPr>
          </w:p>
        </w:tc>
      </w:tr>
      <w:tr w:rsidR="00664A15"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1C30FC">
            <w:pPr>
              <w:jc w:val="center"/>
              <w:rPr>
                <w:rFonts w:ascii="Arial" w:hAnsi="Arial" w:cs="Arial"/>
              </w:rPr>
            </w:pPr>
            <w:r w:rsidRPr="007042F0">
              <w:rPr>
                <w:rFonts w:ascii="Arial" w:hAnsi="Arial" w:cs="Arial"/>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в том числе по работе: организация и обеспечение подготовки спортивного резерва</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9 567 115,00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7 939 891,00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7 939 891,00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70100D" w:rsidP="00947CB9">
            <w:pPr>
              <w:jc w:val="right"/>
              <w:rPr>
                <w:rFonts w:ascii="Arial" w:hAnsi="Arial" w:cs="Arial"/>
              </w:rPr>
            </w:pPr>
            <w:r w:rsidRPr="007042F0">
              <w:rPr>
                <w:rFonts w:ascii="Arial" w:hAnsi="Arial" w:cs="Arial"/>
              </w:rPr>
              <w:t>25 446 897,00</w:t>
            </w:r>
          </w:p>
        </w:tc>
        <w:tc>
          <w:tcPr>
            <w:tcW w:w="0" w:type="auto"/>
            <w:tcBorders>
              <w:top w:val="single" w:sz="6" w:space="0" w:color="auto"/>
              <w:left w:val="single" w:sz="6" w:space="0" w:color="auto"/>
              <w:bottom w:val="single" w:sz="6" w:space="0" w:color="auto"/>
              <w:right w:val="single" w:sz="6" w:space="0" w:color="auto"/>
            </w:tcBorders>
            <w:vAlign w:val="center"/>
          </w:tcPr>
          <w:p w:rsidR="00664A15" w:rsidRPr="007042F0" w:rsidRDefault="00664A15" w:rsidP="00947CB9">
            <w:pPr>
              <w:rPr>
                <w:rFonts w:ascii="Arial" w:hAnsi="Arial" w:cs="Arial"/>
              </w:rPr>
            </w:pPr>
            <w:r w:rsidRPr="007042F0">
              <w:rPr>
                <w:rFonts w:ascii="Arial" w:hAnsi="Arial" w:cs="Arial"/>
              </w:rPr>
              <w:t xml:space="preserve">Подготовка  спортсменов спортивного резерва: 376 человек в 2023 году, 396 человек в 2024 году, 416 человек в 2025 году  </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AE6D16">
      <w:pPr>
        <w:pStyle w:val="1"/>
        <w:ind w:left="6379"/>
        <w:jc w:val="right"/>
        <w:rPr>
          <w:rFonts w:ascii="Arial" w:hAnsi="Arial" w:cs="Arial"/>
          <w:bCs/>
          <w:sz w:val="24"/>
          <w:szCs w:val="24"/>
        </w:rPr>
      </w:pPr>
      <w:r w:rsidRPr="007042F0">
        <w:rPr>
          <w:rFonts w:ascii="Arial" w:eastAsia="Arial" w:hAnsi="Arial" w:cs="Arial"/>
          <w:sz w:val="24"/>
          <w:szCs w:val="24"/>
          <w:lang w:eastAsia="ar-SA"/>
        </w:rPr>
        <w:lastRenderedPageBreak/>
        <w:t xml:space="preserve">Приложение № </w:t>
      </w:r>
      <w:r w:rsidR="006D7AD9" w:rsidRPr="007042F0">
        <w:rPr>
          <w:rFonts w:ascii="Arial" w:hAnsi="Arial" w:cs="Arial"/>
          <w:sz w:val="24"/>
          <w:szCs w:val="24"/>
        </w:rPr>
        <w:fldChar w:fldCharType="begin"/>
      </w:r>
      <w:r w:rsidR="006D7AD9" w:rsidRPr="007042F0">
        <w:rPr>
          <w:rFonts w:ascii="Arial" w:hAnsi="Arial" w:cs="Arial"/>
          <w:sz w:val="24"/>
          <w:szCs w:val="24"/>
        </w:rPr>
        <w:instrText xml:space="preserve"> SEQ gp_pril \* MERGEFORMAT </w:instrText>
      </w:r>
      <w:r w:rsidR="006D7AD9" w:rsidRPr="007042F0">
        <w:rPr>
          <w:rFonts w:ascii="Arial" w:hAnsi="Arial" w:cs="Arial"/>
          <w:sz w:val="24"/>
          <w:szCs w:val="24"/>
        </w:rPr>
        <w:fldChar w:fldCharType="separate"/>
      </w:r>
      <w:r w:rsidR="00A46E8F" w:rsidRPr="00A46E8F">
        <w:rPr>
          <w:rFonts w:ascii="Arial" w:eastAsia="Arial" w:hAnsi="Arial" w:cs="Arial"/>
          <w:noProof/>
          <w:sz w:val="24"/>
          <w:szCs w:val="24"/>
          <w:lang w:eastAsia="ar-SA"/>
        </w:rPr>
        <w:t>2</w:t>
      </w:r>
      <w:r w:rsidR="006D7AD9" w:rsidRPr="007042F0">
        <w:rPr>
          <w:rFonts w:ascii="Arial" w:eastAsia="Arial" w:hAnsi="Arial" w:cs="Arial"/>
          <w:noProof/>
          <w:sz w:val="24"/>
          <w:szCs w:val="24"/>
          <w:lang w:eastAsia="ar-SA"/>
        </w:rPr>
        <w:fldChar w:fldCharType="end"/>
      </w:r>
      <w:r w:rsidRPr="007042F0">
        <w:rPr>
          <w:rFonts w:ascii="Arial" w:eastAsia="Arial" w:hAnsi="Arial" w:cs="Arial"/>
          <w:sz w:val="24"/>
          <w:szCs w:val="24"/>
          <w:lang w:eastAsia="ar-SA"/>
        </w:rPr>
        <w:t xml:space="preserve"> </w:t>
      </w:r>
      <w:r w:rsidRPr="007042F0">
        <w:rPr>
          <w:rFonts w:ascii="Arial" w:hAnsi="Arial" w:cs="Arial"/>
          <w:sz w:val="24"/>
          <w:szCs w:val="24"/>
        </w:rPr>
        <w:t>к муниципальной программе «Развитие физической культуры, спорта  и туризма»</w:t>
      </w:r>
    </w:p>
    <w:p w:rsidR="001C30FC" w:rsidRPr="007042F0" w:rsidRDefault="001C30FC" w:rsidP="001C30FC">
      <w:pPr>
        <w:jc w:val="center"/>
        <w:rPr>
          <w:rFonts w:ascii="Arial" w:hAnsi="Arial" w:cs="Arial"/>
          <w:color w:val="000000"/>
        </w:rPr>
      </w:pPr>
    </w:p>
    <w:p w:rsidR="001C30FC" w:rsidRPr="007042F0" w:rsidRDefault="001C30FC" w:rsidP="001C30FC">
      <w:pPr>
        <w:jc w:val="center"/>
        <w:rPr>
          <w:rFonts w:ascii="Arial" w:hAnsi="Arial" w:cs="Arial"/>
          <w:color w:val="000000"/>
        </w:rPr>
      </w:pPr>
      <w:r w:rsidRPr="007042F0">
        <w:rPr>
          <w:rFonts w:ascii="Arial" w:hAnsi="Arial" w:cs="Arial"/>
          <w:color w:val="000000"/>
        </w:rPr>
        <w:t xml:space="preserve">ПОДПРОГРАММА </w:t>
      </w:r>
    </w:p>
    <w:p w:rsidR="001C30FC" w:rsidRPr="007042F0" w:rsidRDefault="001C30FC" w:rsidP="001C30FC">
      <w:pPr>
        <w:jc w:val="center"/>
        <w:rPr>
          <w:rFonts w:ascii="Arial" w:hAnsi="Arial" w:cs="Arial"/>
          <w:color w:val="000000"/>
        </w:rPr>
      </w:pPr>
      <w:r w:rsidRPr="007042F0">
        <w:rPr>
          <w:rFonts w:ascii="Arial" w:hAnsi="Arial" w:cs="Arial"/>
        </w:rPr>
        <w:t>«Развитие туризма»</w:t>
      </w:r>
    </w:p>
    <w:p w:rsidR="001C30FC" w:rsidRPr="007042F0" w:rsidRDefault="001C30FC" w:rsidP="001C30FC">
      <w:pPr>
        <w:widowControl w:val="0"/>
        <w:suppressAutoHyphens/>
        <w:autoSpaceDE w:val="0"/>
        <w:jc w:val="center"/>
        <w:rPr>
          <w:rFonts w:ascii="Arial" w:eastAsia="Arial" w:hAnsi="Arial" w:cs="Arial"/>
          <w:color w:val="000000"/>
          <w:lang w:eastAsia="ar-SA"/>
        </w:rPr>
      </w:pPr>
    </w:p>
    <w:p w:rsidR="001C30FC" w:rsidRPr="007042F0" w:rsidRDefault="001C30FC" w:rsidP="001C30FC">
      <w:pPr>
        <w:widowControl w:val="0"/>
        <w:numPr>
          <w:ilvl w:val="0"/>
          <w:numId w:val="2"/>
        </w:numPr>
        <w:suppressAutoHyphens/>
        <w:autoSpaceDE w:val="0"/>
        <w:jc w:val="center"/>
        <w:rPr>
          <w:rFonts w:ascii="Arial" w:eastAsia="Arial" w:hAnsi="Arial" w:cs="Arial"/>
          <w:color w:val="000000"/>
          <w:lang w:eastAsia="ar-SA"/>
        </w:rPr>
      </w:pPr>
      <w:r w:rsidRPr="007042F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F248F" w:rsidRPr="007042F0" w:rsidTr="001C30FC">
        <w:trPr>
          <w:trHeight w:val="555"/>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Fonts w:ascii="Arial" w:hAnsi="Arial" w:cs="Arial"/>
              </w:rPr>
            </w:pPr>
            <w:r w:rsidRPr="007042F0">
              <w:rPr>
                <w:rStyle w:val="0pt2"/>
                <w:rFonts w:ascii="Arial" w:hAnsi="Arial" w:cs="Arial"/>
                <w:color w:val="000000"/>
              </w:rPr>
              <w:t>Наименование</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664A15">
            <w:pPr>
              <w:pStyle w:val="a5"/>
              <w:spacing w:after="0"/>
              <w:rPr>
                <w:rFonts w:ascii="Arial" w:hAnsi="Arial" w:cs="Arial"/>
              </w:rPr>
            </w:pPr>
            <w:r w:rsidRPr="007042F0">
              <w:rPr>
                <w:rFonts w:ascii="Arial" w:hAnsi="Arial" w:cs="Arial"/>
              </w:rPr>
              <w:t>«Развитие туризма»</w:t>
            </w:r>
          </w:p>
        </w:tc>
      </w:tr>
      <w:tr w:rsidR="00AF248F" w:rsidRPr="007042F0" w:rsidTr="001C30FC">
        <w:trPr>
          <w:trHeight w:val="1701"/>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C30FC" w:rsidRPr="007042F0" w:rsidRDefault="001C30FC" w:rsidP="00664A15">
            <w:pPr>
              <w:pStyle w:val="a5"/>
              <w:spacing w:after="0"/>
              <w:rPr>
                <w:rFonts w:ascii="Arial" w:hAnsi="Arial" w:cs="Arial"/>
              </w:rPr>
            </w:pPr>
            <w:r w:rsidRPr="007042F0">
              <w:rPr>
                <w:rFonts w:ascii="Arial" w:hAnsi="Arial" w:cs="Arial"/>
              </w:rPr>
              <w:t>«Развитие физической культуры, спорта  и туризма»</w:t>
            </w:r>
          </w:p>
        </w:tc>
      </w:tr>
      <w:tr w:rsidR="00AF248F" w:rsidRPr="007042F0" w:rsidTr="001C30FC">
        <w:trPr>
          <w:trHeight w:val="428"/>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1C30FC" w:rsidRPr="007042F0" w:rsidRDefault="001C30FC" w:rsidP="00664A15">
            <w:pPr>
              <w:pStyle w:val="a5"/>
              <w:spacing w:after="0"/>
              <w:rPr>
                <w:rFonts w:ascii="Arial" w:hAnsi="Arial" w:cs="Arial"/>
              </w:rPr>
            </w:pPr>
            <w:r w:rsidRPr="007042F0">
              <w:rPr>
                <w:rFonts w:ascii="Arial" w:hAnsi="Arial" w:cs="Arial"/>
              </w:rPr>
              <w:t>муниципальное казенное учреждение "Управление спорта и туризма Шарыповского муниципального округа"</w:t>
            </w:r>
          </w:p>
          <w:p w:rsidR="001C30FC" w:rsidRPr="007042F0" w:rsidRDefault="001C30FC" w:rsidP="001C30FC">
            <w:pPr>
              <w:pStyle w:val="a5"/>
              <w:spacing w:after="0"/>
              <w:ind w:left="140"/>
              <w:rPr>
                <w:rFonts w:ascii="Arial" w:hAnsi="Arial" w:cs="Arial"/>
              </w:rPr>
            </w:pP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C30FC" w:rsidRPr="007042F0" w:rsidRDefault="001C30FC" w:rsidP="00664A15">
            <w:pPr>
              <w:pStyle w:val="a5"/>
              <w:spacing w:after="0"/>
              <w:rPr>
                <w:rFonts w:ascii="Arial" w:hAnsi="Arial" w:cs="Arial"/>
              </w:rPr>
            </w:pPr>
            <w:r w:rsidRPr="007042F0">
              <w:rPr>
                <w:rFonts w:ascii="Arial" w:hAnsi="Arial" w:cs="Arial"/>
              </w:rPr>
              <w:t>066 - МКУ "</w:t>
            </w:r>
            <w:proofErr w:type="spellStart"/>
            <w:r w:rsidRPr="007042F0">
              <w:rPr>
                <w:rFonts w:ascii="Arial" w:hAnsi="Arial" w:cs="Arial"/>
              </w:rPr>
              <w:t>УСиТ</w:t>
            </w:r>
            <w:proofErr w:type="spellEnd"/>
            <w:r w:rsidRPr="007042F0">
              <w:rPr>
                <w:rFonts w:ascii="Arial" w:hAnsi="Arial" w:cs="Arial"/>
              </w:rPr>
              <w:t>"</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Цель</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664A15">
            <w:pPr>
              <w:pStyle w:val="a5"/>
              <w:spacing w:after="0"/>
              <w:rPr>
                <w:rFonts w:ascii="Arial" w:hAnsi="Arial" w:cs="Arial"/>
              </w:rPr>
            </w:pPr>
            <w:r w:rsidRPr="007042F0">
              <w:rPr>
                <w:rFonts w:ascii="Arial" w:hAnsi="Arial" w:cs="Arial"/>
              </w:rPr>
              <w:t>Создание условий для устойчивого развития внутреннего туризма в округе</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Задачи</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664A15">
            <w:pPr>
              <w:pStyle w:val="a5"/>
              <w:widowControl w:val="0"/>
              <w:tabs>
                <w:tab w:val="left" w:pos="418"/>
              </w:tabs>
              <w:suppressAutoHyphens w:val="0"/>
              <w:spacing w:after="0"/>
              <w:rPr>
                <w:rFonts w:ascii="Arial" w:hAnsi="Arial" w:cs="Arial"/>
              </w:rPr>
            </w:pPr>
            <w:r w:rsidRPr="007042F0">
              <w:rPr>
                <w:rFonts w:ascii="Arial" w:hAnsi="Arial" w:cs="Arial"/>
              </w:rPr>
              <w:t>1. Продвижение туристского продукта округа;</w:t>
            </w:r>
          </w:p>
          <w:p w:rsidR="00AF248F" w:rsidRPr="007042F0" w:rsidRDefault="001C30FC" w:rsidP="00664A15">
            <w:pPr>
              <w:pStyle w:val="a5"/>
              <w:widowControl w:val="0"/>
              <w:tabs>
                <w:tab w:val="left" w:pos="418"/>
              </w:tabs>
              <w:suppressAutoHyphens w:val="0"/>
              <w:spacing w:after="0"/>
              <w:rPr>
                <w:rFonts w:ascii="Arial" w:hAnsi="Arial" w:cs="Arial"/>
              </w:rPr>
            </w:pPr>
            <w:r w:rsidRPr="007042F0">
              <w:rPr>
                <w:rFonts w:ascii="Arial" w:hAnsi="Arial" w:cs="Arial"/>
              </w:rPr>
              <w:t>2. Повышение качества оказываемых туристских услуг;</w:t>
            </w:r>
          </w:p>
          <w:p w:rsidR="001C30FC" w:rsidRPr="007042F0" w:rsidRDefault="001C30FC" w:rsidP="00664A15">
            <w:pPr>
              <w:pStyle w:val="a5"/>
              <w:widowControl w:val="0"/>
              <w:tabs>
                <w:tab w:val="left" w:pos="418"/>
              </w:tabs>
              <w:suppressAutoHyphens w:val="0"/>
              <w:spacing w:after="0"/>
              <w:rPr>
                <w:rFonts w:ascii="Arial" w:hAnsi="Arial" w:cs="Arial"/>
              </w:rPr>
            </w:pPr>
            <w:r w:rsidRPr="007042F0">
              <w:rPr>
                <w:rFonts w:ascii="Arial" w:hAnsi="Arial" w:cs="Arial"/>
              </w:rPr>
              <w:t>3. Информационное обеспечение развития туризма округа, развитие инфраструктуры гостеприимства</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433"/>
              </w:tabs>
              <w:suppressAutoHyphens w:val="0"/>
              <w:spacing w:after="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042F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Сроки</w:t>
            </w:r>
            <w:r w:rsidRPr="007042F0">
              <w:rPr>
                <w:rStyle w:val="0pt2"/>
                <w:rFonts w:ascii="Arial" w:hAnsi="Arial" w:cs="Arial"/>
                <w:color w:val="000000"/>
                <w:lang w:val="en-US"/>
              </w:rPr>
              <w:t xml:space="preserve"> </w:t>
            </w:r>
            <w:r w:rsidRPr="007042F0">
              <w:rPr>
                <w:rStyle w:val="0pt2"/>
                <w:rFonts w:ascii="Arial" w:hAnsi="Arial" w:cs="Arial"/>
                <w:color w:val="000000"/>
              </w:rPr>
              <w:t>реализации</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1C30FC">
            <w:pPr>
              <w:pStyle w:val="a5"/>
              <w:spacing w:after="0"/>
              <w:ind w:left="140"/>
              <w:rPr>
                <w:rFonts w:ascii="Arial" w:hAnsi="Arial" w:cs="Arial"/>
              </w:rPr>
            </w:pPr>
            <w:r w:rsidRPr="007042F0">
              <w:rPr>
                <w:rFonts w:ascii="Arial" w:hAnsi="Arial" w:cs="Arial"/>
              </w:rPr>
              <w:t>2023 - 2025 годы</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 xml:space="preserve">Информация по ресурсному обеспечению подпрограммы, в том числе в разбивке по всем источникам </w:t>
            </w:r>
            <w:r w:rsidRPr="007042F0">
              <w:rPr>
                <w:rStyle w:val="0pt2"/>
                <w:rFonts w:ascii="Arial" w:hAnsi="Arial" w:cs="Arial"/>
                <w:color w:val="000000"/>
              </w:rPr>
              <w:lastRenderedPageBreak/>
              <w:t>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638"/>
              </w:tabs>
              <w:suppressAutoHyphens w:val="0"/>
              <w:spacing w:after="0"/>
              <w:rPr>
                <w:rFonts w:ascii="Arial" w:hAnsi="Arial" w:cs="Arial"/>
              </w:rPr>
            </w:pPr>
            <w:r w:rsidRPr="007042F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7042F0">
              <w:rPr>
                <w:rFonts w:ascii="Arial" w:hAnsi="Arial" w:cs="Arial"/>
              </w:rPr>
              <w:t>1 163 000,00 рублей</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по годам реализации:</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2023 - 307 000,00 рублей</w:t>
            </w:r>
            <w:r w:rsidR="00664A15"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2024 - 428 000,00 рублей</w:t>
            </w:r>
            <w:r w:rsidR="00664A15"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2025 - 428 000,00 рублей</w:t>
            </w:r>
            <w:r w:rsidR="00664A15"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Из них:</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lastRenderedPageBreak/>
              <w:t>Бюджет округа</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Всего - 1 163 000,00 рублей</w:t>
            </w:r>
            <w:r w:rsidR="00664A15"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2023 - 307 000,00 рублей</w:t>
            </w:r>
            <w:r w:rsidR="00664A15"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2024 - 428 000,00 рублей</w:t>
            </w:r>
            <w:r w:rsidR="00664A15"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lang w:val="en-US"/>
              </w:rPr>
            </w:pPr>
            <w:r w:rsidRPr="007042F0">
              <w:rPr>
                <w:rFonts w:ascii="Arial" w:hAnsi="Arial" w:cs="Arial"/>
              </w:rPr>
              <w:t>2025 - 428 000,00 рублей</w:t>
            </w:r>
          </w:p>
          <w:p w:rsidR="001C30FC" w:rsidRPr="007042F0" w:rsidRDefault="001C30FC" w:rsidP="001C30FC">
            <w:pPr>
              <w:pStyle w:val="a5"/>
              <w:widowControl w:val="0"/>
              <w:tabs>
                <w:tab w:val="left" w:pos="638"/>
              </w:tabs>
              <w:suppressAutoHyphens w:val="0"/>
              <w:spacing w:after="0"/>
              <w:rPr>
                <w:rFonts w:ascii="Arial" w:hAnsi="Arial" w:cs="Arial"/>
                <w:lang w:val="en-US"/>
              </w:rPr>
            </w:pPr>
          </w:p>
        </w:tc>
      </w:tr>
    </w:tbl>
    <w:p w:rsidR="001C30FC" w:rsidRPr="007042F0" w:rsidRDefault="001C30FC" w:rsidP="001C30FC">
      <w:pPr>
        <w:jc w:val="both"/>
        <w:rPr>
          <w:rFonts w:ascii="Arial" w:hAnsi="Arial" w:cs="Arial"/>
          <w:b/>
          <w:lang w:val="en-US"/>
        </w:rPr>
        <w:sectPr w:rsidR="001C30FC" w:rsidRPr="007042F0">
          <w:pgSz w:w="11906" w:h="16838"/>
          <w:pgMar w:top="1020" w:right="1134" w:bottom="850" w:left="1134" w:header="708" w:footer="708" w:gutter="0"/>
          <w:cols w:space="708"/>
          <w:docGrid w:linePitch="360"/>
        </w:sectPr>
      </w:pPr>
    </w:p>
    <w:p w:rsidR="001C30FC" w:rsidRPr="007042F0" w:rsidRDefault="001C30FC" w:rsidP="001C30FC">
      <w:pPr>
        <w:jc w:val="center"/>
        <w:rPr>
          <w:rFonts w:ascii="Arial" w:hAnsi="Arial" w:cs="Arial"/>
          <w:b/>
        </w:rPr>
      </w:pPr>
      <w:r w:rsidRPr="007042F0">
        <w:rPr>
          <w:rFonts w:ascii="Arial" w:hAnsi="Arial" w:cs="Arial"/>
          <w:b/>
        </w:rPr>
        <w:lastRenderedPageBreak/>
        <w:t>2. Мероприятия подпрограммы</w:t>
      </w:r>
    </w:p>
    <w:p w:rsidR="001C30FC" w:rsidRPr="007042F0" w:rsidRDefault="001C30FC" w:rsidP="001C30FC">
      <w:pPr>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Перечень подпрограммных мероприятий представлен в приложении № 2 к подпрограмме.</w:t>
      </w:r>
    </w:p>
    <w:p w:rsidR="001C30FC" w:rsidRPr="007042F0" w:rsidRDefault="001C30FC" w:rsidP="001C30FC">
      <w:pPr>
        <w:ind w:firstLine="851"/>
        <w:jc w:val="both"/>
        <w:rPr>
          <w:rFonts w:ascii="Arial" w:hAnsi="Arial" w:cs="Arial"/>
        </w:rPr>
      </w:pPr>
    </w:p>
    <w:p w:rsidR="001C30FC" w:rsidRPr="007042F0" w:rsidRDefault="001C30FC" w:rsidP="001C30FC">
      <w:pPr>
        <w:ind w:firstLine="851"/>
        <w:jc w:val="center"/>
        <w:rPr>
          <w:rFonts w:ascii="Arial" w:hAnsi="Arial" w:cs="Arial"/>
          <w:b/>
        </w:rPr>
      </w:pPr>
      <w:r w:rsidRPr="007042F0">
        <w:rPr>
          <w:rFonts w:ascii="Arial" w:hAnsi="Arial" w:cs="Arial"/>
          <w:b/>
        </w:rPr>
        <w:t>3. Механизм реализации подпрограммы</w:t>
      </w:r>
    </w:p>
    <w:p w:rsidR="001C30FC" w:rsidRPr="007042F0" w:rsidRDefault="001C30FC" w:rsidP="001C30FC">
      <w:pPr>
        <w:ind w:firstLine="851"/>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1C30FC" w:rsidRPr="007042F0" w:rsidRDefault="001C30FC" w:rsidP="001C30FC">
      <w:pPr>
        <w:ind w:firstLine="851"/>
        <w:jc w:val="both"/>
        <w:rPr>
          <w:rFonts w:ascii="Arial" w:hAnsi="Arial" w:cs="Arial"/>
        </w:rPr>
      </w:pPr>
      <w:r w:rsidRPr="007042F0">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1C30FC" w:rsidRPr="007042F0" w:rsidRDefault="001C30FC" w:rsidP="001C30FC">
      <w:pPr>
        <w:ind w:firstLine="851"/>
        <w:jc w:val="both"/>
        <w:rPr>
          <w:rFonts w:ascii="Arial" w:hAnsi="Arial" w:cs="Arial"/>
        </w:rPr>
      </w:pPr>
      <w:r w:rsidRPr="007042F0">
        <w:rPr>
          <w:rFonts w:ascii="Arial" w:hAnsi="Arial" w:cs="Arial"/>
        </w:rPr>
        <w:t>Главным распорядителем бюджетных средств является Управление.</w:t>
      </w:r>
    </w:p>
    <w:p w:rsidR="001C30FC" w:rsidRPr="007042F0" w:rsidRDefault="001C30FC" w:rsidP="001C30FC">
      <w:pPr>
        <w:ind w:firstLine="851"/>
        <w:jc w:val="both"/>
        <w:rPr>
          <w:rFonts w:ascii="Arial" w:hAnsi="Arial" w:cs="Arial"/>
        </w:rPr>
      </w:pPr>
      <w:r w:rsidRPr="007042F0">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C30FC" w:rsidRPr="007042F0" w:rsidRDefault="001C30FC" w:rsidP="001C30FC">
      <w:pPr>
        <w:ind w:firstLine="851"/>
        <w:jc w:val="both"/>
        <w:rPr>
          <w:rFonts w:ascii="Arial" w:hAnsi="Arial" w:cs="Arial"/>
        </w:rPr>
      </w:pPr>
      <w:r w:rsidRPr="007042F0">
        <w:rPr>
          <w:rFonts w:ascii="Arial" w:hAnsi="Arial" w:cs="Arial"/>
        </w:rPr>
        <w:t xml:space="preserve">В рамках реализации мероприятия 1.1 предусматривается за счет средств бюджета округа в 2023-2025 годах печать полиграфической продукции (календари, подарочные альбомы, карты А2, буклеты, наборы подарочных открыток не менее 10800 </w:t>
      </w:r>
      <w:proofErr w:type="spellStart"/>
      <w:r w:rsidRPr="007042F0">
        <w:rPr>
          <w:rFonts w:ascii="Arial" w:hAnsi="Arial" w:cs="Arial"/>
        </w:rPr>
        <w:t>шт</w:t>
      </w:r>
      <w:proofErr w:type="spellEnd"/>
      <w:r w:rsidRPr="007042F0">
        <w:rPr>
          <w:rFonts w:ascii="Arial" w:hAnsi="Arial" w:cs="Arial"/>
        </w:rPr>
        <w:t>).</w:t>
      </w:r>
    </w:p>
    <w:p w:rsidR="001C30FC" w:rsidRPr="007042F0" w:rsidRDefault="001C30FC" w:rsidP="001C30FC">
      <w:pPr>
        <w:ind w:firstLine="851"/>
        <w:jc w:val="both"/>
        <w:rPr>
          <w:rFonts w:ascii="Arial" w:hAnsi="Arial" w:cs="Arial"/>
        </w:rPr>
      </w:pPr>
      <w:r w:rsidRPr="007042F0">
        <w:rPr>
          <w:rFonts w:ascii="Arial" w:hAnsi="Arial" w:cs="Arial"/>
        </w:rPr>
        <w:t>В рамках реализации мероприятия 2.1 предусматривается за счет средств бюджета округа в 2023-2025 годах участие в международной туристской выставке «Енисей» в г. Красноярск.</w:t>
      </w:r>
    </w:p>
    <w:p w:rsidR="001C30FC" w:rsidRPr="007042F0" w:rsidRDefault="001C30FC" w:rsidP="001C30FC">
      <w:pPr>
        <w:jc w:val="both"/>
        <w:rPr>
          <w:rFonts w:ascii="Arial" w:hAnsi="Arial" w:cs="Arial"/>
        </w:rPr>
      </w:pPr>
      <w:r w:rsidRPr="007042F0">
        <w:rPr>
          <w:rFonts w:ascii="Arial" w:hAnsi="Arial" w:cs="Arial"/>
        </w:rPr>
        <w:t xml:space="preserve">           В рамках реализации мероприятия 2.2 предусматривается проведение обучающего семинара: "Социальный туризм как двигатель развития территории", повышение квалификации персонала коллективных средств размещения.</w:t>
      </w:r>
    </w:p>
    <w:p w:rsidR="001C30FC" w:rsidRPr="007042F0" w:rsidRDefault="001C30FC" w:rsidP="001C30FC">
      <w:pPr>
        <w:ind w:firstLine="851"/>
        <w:jc w:val="both"/>
        <w:rPr>
          <w:rFonts w:ascii="Arial" w:hAnsi="Arial" w:cs="Arial"/>
        </w:rPr>
      </w:pPr>
      <w:r w:rsidRPr="007042F0">
        <w:rPr>
          <w:rFonts w:ascii="Arial" w:hAnsi="Arial" w:cs="Arial"/>
        </w:rPr>
        <w:t>В рамках реализации мероприятия 3.1 предусматривается за счет средств бюджета округа в 2023-2025 годах обслуживание официального туристского сайта Шарыповского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1C30FC" w:rsidRPr="007042F0" w:rsidRDefault="001C30FC" w:rsidP="001C30FC">
      <w:pPr>
        <w:ind w:firstLine="851"/>
        <w:jc w:val="both"/>
        <w:rPr>
          <w:rFonts w:ascii="Arial" w:hAnsi="Arial" w:cs="Arial"/>
        </w:rPr>
      </w:pPr>
    </w:p>
    <w:p w:rsidR="001C30FC" w:rsidRPr="007042F0" w:rsidRDefault="001C30FC" w:rsidP="001C30FC">
      <w:pPr>
        <w:ind w:firstLine="851"/>
        <w:jc w:val="center"/>
        <w:rPr>
          <w:rFonts w:ascii="Arial" w:hAnsi="Arial" w:cs="Arial"/>
          <w:b/>
        </w:rPr>
      </w:pPr>
      <w:r w:rsidRPr="007042F0">
        <w:rPr>
          <w:rFonts w:ascii="Arial" w:hAnsi="Arial" w:cs="Arial"/>
          <w:b/>
        </w:rPr>
        <w:t>4. Управление подпрограммой и контроль за исполнением подпрограммы</w:t>
      </w:r>
    </w:p>
    <w:p w:rsidR="001C30FC" w:rsidRPr="007042F0" w:rsidRDefault="001C30FC" w:rsidP="001C30FC">
      <w:pPr>
        <w:ind w:firstLine="851"/>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Шарыповского муниципального округа от 13.04.2021 </w:t>
      </w:r>
      <w:r w:rsidRPr="007042F0">
        <w:rPr>
          <w:rFonts w:ascii="Arial" w:eastAsia="Segoe UI Symbol" w:hAnsi="Arial" w:cs="Arial"/>
        </w:rPr>
        <w:t>№</w:t>
      </w:r>
      <w:r w:rsidRPr="007042F0">
        <w:rPr>
          <w:rFonts w:ascii="Arial" w:hAnsi="Arial" w:cs="Arial"/>
        </w:rPr>
        <w:t xml:space="preserve"> 288-п включая (в ред. от 22.07.2022): </w:t>
      </w:r>
    </w:p>
    <w:p w:rsidR="001C30FC" w:rsidRPr="007042F0" w:rsidRDefault="001C30FC" w:rsidP="001C30FC">
      <w:pPr>
        <w:ind w:firstLine="851"/>
        <w:jc w:val="both"/>
        <w:rPr>
          <w:rFonts w:ascii="Arial" w:hAnsi="Arial" w:cs="Arial"/>
        </w:rPr>
      </w:pPr>
      <w:r w:rsidRPr="007042F0">
        <w:rPr>
          <w:rFonts w:ascii="Arial" w:hAnsi="Arial" w:cs="Arial"/>
        </w:rPr>
        <w:t>координацию исполнения мероприятий подпрограммы, мониторинг их реализации;</w:t>
      </w:r>
    </w:p>
    <w:p w:rsidR="001C30FC" w:rsidRPr="007042F0" w:rsidRDefault="001C30FC" w:rsidP="001C30FC">
      <w:pPr>
        <w:ind w:firstLine="851"/>
        <w:jc w:val="both"/>
        <w:rPr>
          <w:rFonts w:ascii="Arial" w:hAnsi="Arial" w:cs="Arial"/>
        </w:rPr>
      </w:pPr>
      <w:r w:rsidRPr="007042F0">
        <w:rPr>
          <w:rFonts w:ascii="Arial" w:hAnsi="Arial" w:cs="Arial"/>
        </w:rPr>
        <w:lastRenderedPageBreak/>
        <w:t>непосредственный контроль над ходом реализации мероприятий подпрограммы;</w:t>
      </w:r>
    </w:p>
    <w:p w:rsidR="001C30FC" w:rsidRPr="007042F0" w:rsidRDefault="001C30FC" w:rsidP="001C30FC">
      <w:pPr>
        <w:ind w:firstLine="851"/>
        <w:jc w:val="both"/>
        <w:rPr>
          <w:rFonts w:ascii="Arial" w:hAnsi="Arial" w:cs="Arial"/>
        </w:rPr>
      </w:pPr>
      <w:r w:rsidRPr="007042F0">
        <w:rPr>
          <w:rFonts w:ascii="Arial" w:hAnsi="Arial" w:cs="Arial"/>
        </w:rPr>
        <w:t>подготовка отчетов о реализации мероприятий подпрограмм и направление их ответственному исполнителю.</w:t>
      </w:r>
    </w:p>
    <w:p w:rsidR="001C30FC" w:rsidRPr="007042F0" w:rsidRDefault="001C30FC" w:rsidP="001C30FC">
      <w:pPr>
        <w:ind w:firstLine="851"/>
        <w:jc w:val="both"/>
        <w:rPr>
          <w:rFonts w:ascii="Arial" w:hAnsi="Arial" w:cs="Arial"/>
        </w:rPr>
      </w:pPr>
      <w:r w:rsidRPr="007042F0">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1C30FC" w:rsidRPr="007042F0" w:rsidRDefault="001C30FC" w:rsidP="001C30FC">
      <w:pPr>
        <w:ind w:firstLine="851"/>
        <w:jc w:val="both"/>
        <w:rPr>
          <w:rFonts w:ascii="Arial" w:hAnsi="Arial" w:cs="Arial"/>
        </w:rPr>
      </w:pPr>
      <w:r w:rsidRPr="007042F0">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1C30FC" w:rsidRPr="007042F0" w:rsidRDefault="001C30FC" w:rsidP="001C30FC">
      <w:pPr>
        <w:ind w:firstLine="851"/>
        <w:jc w:val="both"/>
        <w:rPr>
          <w:rFonts w:ascii="Arial" w:eastAsia="Calibri" w:hAnsi="Arial" w:cs="Arial"/>
        </w:rPr>
        <w:sectPr w:rsidR="001C30FC" w:rsidRPr="007042F0" w:rsidSect="001C30FC">
          <w:pgSz w:w="11906" w:h="16838"/>
          <w:pgMar w:top="1134" w:right="850" w:bottom="1134" w:left="1701"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1 к подпрограмме</w:t>
      </w:r>
    </w:p>
    <w:p w:rsidR="001C30FC" w:rsidRPr="007042F0" w:rsidRDefault="001C30FC" w:rsidP="001C30FC">
      <w:pPr>
        <w:widowControl w:val="0"/>
        <w:ind w:left="11057" w:right="99"/>
        <w:jc w:val="center"/>
        <w:rPr>
          <w:rFonts w:ascii="Arial" w:hAnsi="Arial" w:cs="Arial"/>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Перечень и значения показателей результативности подпрограммы «</w:t>
      </w:r>
      <w:r w:rsidRPr="007042F0">
        <w:rPr>
          <w:rFonts w:ascii="Arial" w:hAnsi="Arial" w:cs="Arial"/>
        </w:rPr>
        <w:t>Развитие туризма</w:t>
      </w:r>
      <w:r w:rsidRPr="007042F0">
        <w:rPr>
          <w:rFonts w:ascii="Arial" w:eastAsia="Calibri" w:hAnsi="Arial" w:cs="Arial"/>
          <w:lang w:eastAsia="en-US"/>
        </w:rPr>
        <w:t>»</w:t>
      </w:r>
    </w:p>
    <w:p w:rsidR="001C30FC" w:rsidRPr="007042F0" w:rsidRDefault="001C30FC" w:rsidP="001C30F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704"/>
        <w:gridCol w:w="6684"/>
        <w:gridCol w:w="1618"/>
        <w:gridCol w:w="2232"/>
        <w:gridCol w:w="1075"/>
        <w:gridCol w:w="1075"/>
        <w:gridCol w:w="1075"/>
        <w:gridCol w:w="1075"/>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w:t>
            </w:r>
            <w:r w:rsidRPr="007042F0">
              <w:rPr>
                <w:sz w:val="24"/>
                <w:szCs w:val="24"/>
                <w:lang w:val="en-US"/>
              </w:rPr>
              <w:t xml:space="preserve"> </w:t>
            </w:r>
            <w:r w:rsidRPr="007042F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Единица</w:t>
            </w:r>
            <w:r w:rsidRPr="007042F0">
              <w:rPr>
                <w:sz w:val="24"/>
                <w:szCs w:val="24"/>
                <w:lang w:val="en-US"/>
              </w:rPr>
              <w:t xml:space="preserve"> </w:t>
            </w:r>
            <w:r w:rsidRPr="007042F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pStyle w:val="ConsPlusNormal"/>
              <w:widowControl/>
              <w:ind w:firstLine="0"/>
              <w:jc w:val="center"/>
              <w:rPr>
                <w:sz w:val="24"/>
                <w:szCs w:val="24"/>
              </w:rPr>
            </w:pPr>
            <w:r w:rsidRPr="007042F0">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pStyle w:val="ConsPlusNormal"/>
              <w:widowControl/>
              <w:ind w:firstLine="0"/>
              <w:jc w:val="center"/>
              <w:rPr>
                <w:sz w:val="24"/>
                <w:szCs w:val="24"/>
              </w:rPr>
            </w:pPr>
            <w:r w:rsidRPr="007042F0">
              <w:rPr>
                <w:sz w:val="24"/>
                <w:szCs w:val="24"/>
              </w:rPr>
              <w:t>2025</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r>
      <w:tr w:rsidR="00AF248F" w:rsidRPr="007042F0" w:rsidTr="001C30FC">
        <w:trPr>
          <w:trHeight w:val="227"/>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rPr>
                <w:rFonts w:ascii="Arial" w:hAnsi="Arial" w:cs="Arial"/>
              </w:rPr>
            </w:pPr>
            <w:r w:rsidRPr="007042F0">
              <w:rPr>
                <w:rFonts w:ascii="Arial" w:hAnsi="Arial" w:cs="Arial"/>
              </w:rPr>
              <w:t>Задача</w:t>
            </w:r>
            <w:r w:rsidR="001C30FC" w:rsidRPr="007042F0">
              <w:rPr>
                <w:rFonts w:ascii="Arial" w:hAnsi="Arial" w:cs="Arial"/>
              </w:rPr>
              <w:t>: Продвижение туристского продукта округа</w:t>
            </w:r>
          </w:p>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F55C2C">
            <w:pPr>
              <w:jc w:val="center"/>
              <w:rPr>
                <w:rFonts w:ascii="Arial" w:hAnsi="Arial" w:cs="Arial"/>
              </w:rPr>
            </w:pPr>
            <w:r w:rsidRPr="007042F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Количество людей проинформированных о туристско-рекреационных возможностях и туристских услугах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тыс. чел.</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1 005,00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1 006,00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1 007,00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1 008,00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rPr>
                <w:rFonts w:ascii="Arial" w:hAnsi="Arial" w:cs="Arial"/>
              </w:rPr>
            </w:pPr>
            <w:r w:rsidRPr="007042F0">
              <w:rPr>
                <w:rFonts w:ascii="Arial" w:hAnsi="Arial" w:cs="Arial"/>
              </w:rPr>
              <w:t>Задача</w:t>
            </w:r>
            <w:r w:rsidR="001C30FC" w:rsidRPr="007042F0">
              <w:rPr>
                <w:rFonts w:ascii="Arial" w:hAnsi="Arial" w:cs="Arial"/>
              </w:rPr>
              <w:t>: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1.2.</w:t>
            </w:r>
            <w:r w:rsidR="001C30FC"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Количество слушателей, принявших участие в мастер-классах, мероприятиях обучающего характера в области туризма и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70,00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80,00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64A15" w:rsidP="001C30FC">
            <w:pPr>
              <w:rPr>
                <w:rFonts w:ascii="Arial" w:hAnsi="Arial" w:cs="Arial"/>
              </w:rPr>
            </w:pPr>
            <w:r w:rsidRPr="007042F0">
              <w:rPr>
                <w:rFonts w:ascii="Arial" w:hAnsi="Arial" w:cs="Arial"/>
              </w:rPr>
              <w:t>Задача</w:t>
            </w:r>
            <w:r w:rsidR="001C30FC" w:rsidRPr="007042F0">
              <w:rPr>
                <w:rFonts w:ascii="Arial" w:hAnsi="Arial" w:cs="Arial"/>
              </w:rPr>
              <w:t>: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1.3.1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Количество туроператоров, организующих туры по Шарыповскому муниципальному округу</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roofErr w:type="spellStart"/>
            <w:r w:rsidRPr="007042F0">
              <w:rPr>
                <w:rFonts w:ascii="Arial" w:hAnsi="Arial" w:cs="Arial"/>
              </w:rPr>
              <w:t>ед</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4,00</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2 к подпрограмме</w:t>
      </w:r>
    </w:p>
    <w:p w:rsidR="001C30FC" w:rsidRPr="007042F0" w:rsidRDefault="001C30FC" w:rsidP="001C30FC">
      <w:pPr>
        <w:widowControl w:val="0"/>
        <w:ind w:left="11057" w:right="99"/>
        <w:jc w:val="center"/>
        <w:rPr>
          <w:rFonts w:ascii="Arial" w:hAnsi="Arial" w:cs="Arial"/>
          <w:b/>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 xml:space="preserve">Перечень мероприятий подпрограммы </w:t>
      </w:r>
      <w:r w:rsidRPr="007042F0">
        <w:rPr>
          <w:rFonts w:ascii="Arial" w:hAnsi="Arial" w:cs="Arial"/>
        </w:rPr>
        <w:t>Развитие туризма</w:t>
      </w:r>
    </w:p>
    <w:tbl>
      <w:tblPr>
        <w:tblW w:w="0" w:type="auto"/>
        <w:jc w:val="center"/>
        <w:tblCellMar>
          <w:left w:w="70" w:type="dxa"/>
          <w:right w:w="70" w:type="dxa"/>
        </w:tblCellMar>
        <w:tblLook w:val="0000" w:firstRow="0" w:lastRow="0" w:firstColumn="0" w:lastColumn="0" w:noHBand="0" w:noVBand="0"/>
      </w:tblPr>
      <w:tblGrid>
        <w:gridCol w:w="466"/>
        <w:gridCol w:w="2137"/>
        <w:gridCol w:w="1800"/>
        <w:gridCol w:w="758"/>
        <w:gridCol w:w="715"/>
        <w:gridCol w:w="1469"/>
        <w:gridCol w:w="539"/>
        <w:gridCol w:w="1337"/>
        <w:gridCol w:w="1337"/>
        <w:gridCol w:w="1337"/>
        <w:gridCol w:w="1536"/>
        <w:gridCol w:w="2107"/>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p w:rsidR="001C30FC" w:rsidRPr="007042F0" w:rsidRDefault="001C30FC" w:rsidP="001C30FC">
            <w:pPr>
              <w:pStyle w:val="ConsPlusNormal"/>
              <w:widowControl/>
              <w:ind w:firstLine="0"/>
              <w:jc w:val="center"/>
              <w:rPr>
                <w:sz w:val="24"/>
                <w:szCs w:val="24"/>
              </w:rPr>
            </w:pPr>
            <w:r w:rsidRPr="007042F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proofErr w:type="spellStart"/>
            <w:r w:rsidRPr="007042F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C30FC" w:rsidRPr="007042F0" w:rsidRDefault="001C30FC" w:rsidP="001C30FC">
            <w:pPr>
              <w:jc w:val="center"/>
              <w:rPr>
                <w:rFonts w:ascii="Arial" w:hAnsi="Arial" w:cs="Arial"/>
              </w:rPr>
            </w:pPr>
            <w:r w:rsidRPr="007042F0">
              <w:rPr>
                <w:rFonts w:ascii="Arial" w:hAnsi="Arial" w:cs="Arial"/>
              </w:rPr>
              <w:t>Ожидаемый результат от реализации подпрограммного мероприятия (в натуральном выражении)</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План</w:t>
            </w:r>
          </w:p>
        </w:tc>
        <w:tc>
          <w:tcPr>
            <w:tcW w:w="0" w:type="auto"/>
            <w:vMerge/>
            <w:tcBorders>
              <w:left w:val="single" w:sz="6" w:space="0" w:color="auto"/>
              <w:bottom w:val="single" w:sz="6" w:space="0" w:color="auto"/>
              <w:right w:val="single" w:sz="6" w:space="0" w:color="auto"/>
            </w:tcBorders>
          </w:tcPr>
          <w:p w:rsidR="001C30FC" w:rsidRPr="007042F0" w:rsidRDefault="001C30FC" w:rsidP="001C30FC">
            <w:pPr>
              <w:jc w:val="center"/>
              <w:rPr>
                <w:rFonts w:ascii="Arial" w:hAnsi="Arial" w:cs="Arial"/>
                <w:b/>
              </w:rPr>
            </w:pPr>
          </w:p>
        </w:tc>
      </w:tr>
      <w:tr w:rsidR="00AF248F" w:rsidRPr="007042F0" w:rsidTr="001C30FC">
        <w:trPr>
          <w:trHeight w:val="454"/>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12</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1: Создание условий для устойчивого развития внутреннего туризма в округе</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Задача 1: Продвижение туристского продукта округа</w:t>
            </w:r>
          </w:p>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947CB9" w:rsidRPr="007042F0">
              <w:rPr>
                <w:rFonts w:ascii="Arial" w:hAnsi="Arial" w:cs="Arial"/>
              </w:rPr>
              <w:t xml:space="preserve">1.1 </w:t>
            </w:r>
            <w:r w:rsidR="001C30FC" w:rsidRPr="007042F0">
              <w:rPr>
                <w:rFonts w:ascii="Arial" w:hAnsi="Arial" w:cs="Arial"/>
              </w:rPr>
              <w:t>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 xml:space="preserve">Печать полиграфической продукции (календари, подарочные альбомы, карты А2, буклеты, наборы подарочных открыток не менее 10800 </w:t>
            </w:r>
            <w:proofErr w:type="spellStart"/>
            <w:r w:rsidRPr="007042F0">
              <w:rPr>
                <w:rFonts w:ascii="Arial" w:hAnsi="Arial" w:cs="Arial"/>
              </w:rPr>
              <w:t>шт</w:t>
            </w:r>
            <w:proofErr w:type="spellEnd"/>
            <w:r w:rsidRPr="007042F0">
              <w:rPr>
                <w:rFonts w:ascii="Arial" w:hAnsi="Arial" w:cs="Arial"/>
              </w:rPr>
              <w:t>), ежегодно</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269 000,00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390 000,00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1 049 000,00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Задача 2: Повышение качества оказываемых туристских услуг</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2.1 Информационное обеспечение туризма и продвижение туристических возможностей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Участие в международной туристской выставке «Енисей» в г. Красноярск, ежегодно</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0520085270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96 000,00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2.2 Организация проведения семинаров, форумов</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695CEA" w:rsidP="001C30FC">
            <w:pPr>
              <w:rPr>
                <w:rFonts w:ascii="Arial" w:hAnsi="Arial" w:cs="Arial"/>
              </w:rPr>
            </w:pPr>
            <w:r w:rsidRPr="007042F0">
              <w:rPr>
                <w:rFonts w:ascii="Arial" w:hAnsi="Arial" w:cs="Arial"/>
              </w:rPr>
              <w:t xml:space="preserve">Организация проведения форумов, конференций и иных мероприятий, не менее 1 ежегодно </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0520085300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Задача 3: Информационное обеспечение развития туризма округа, развитие инфраструктуры гостеприимства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3.1 Проведение активной рекламной деятельности, направленной на формирование имиджа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Обслуживание официального туристского сайта Шарыповского муниципального округа, ежегодно</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0412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0520085310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F55C2C">
      <w:pPr>
        <w:pStyle w:val="1"/>
        <w:ind w:left="6379"/>
        <w:jc w:val="right"/>
        <w:rPr>
          <w:rFonts w:ascii="Arial" w:hAnsi="Arial" w:cs="Arial"/>
          <w:bCs/>
          <w:sz w:val="24"/>
          <w:szCs w:val="24"/>
        </w:rPr>
      </w:pPr>
      <w:r w:rsidRPr="007042F0">
        <w:rPr>
          <w:rFonts w:ascii="Arial" w:eastAsia="Arial" w:hAnsi="Arial" w:cs="Arial"/>
          <w:sz w:val="24"/>
          <w:szCs w:val="24"/>
          <w:lang w:eastAsia="ar-SA"/>
        </w:rPr>
        <w:lastRenderedPageBreak/>
        <w:t xml:space="preserve">Приложение № </w:t>
      </w:r>
      <w:r w:rsidR="006D7AD9" w:rsidRPr="007042F0">
        <w:rPr>
          <w:rFonts w:ascii="Arial" w:hAnsi="Arial" w:cs="Arial"/>
          <w:sz w:val="24"/>
          <w:szCs w:val="24"/>
        </w:rPr>
        <w:fldChar w:fldCharType="begin"/>
      </w:r>
      <w:r w:rsidR="006D7AD9" w:rsidRPr="007042F0">
        <w:rPr>
          <w:rFonts w:ascii="Arial" w:hAnsi="Arial" w:cs="Arial"/>
          <w:sz w:val="24"/>
          <w:szCs w:val="24"/>
        </w:rPr>
        <w:instrText xml:space="preserve"> SEQ gp_pril \* MERGEFORMAT </w:instrText>
      </w:r>
      <w:r w:rsidR="006D7AD9" w:rsidRPr="007042F0">
        <w:rPr>
          <w:rFonts w:ascii="Arial" w:hAnsi="Arial" w:cs="Arial"/>
          <w:sz w:val="24"/>
          <w:szCs w:val="24"/>
        </w:rPr>
        <w:fldChar w:fldCharType="separate"/>
      </w:r>
      <w:r w:rsidR="00A46E8F" w:rsidRPr="00A46E8F">
        <w:rPr>
          <w:rFonts w:ascii="Arial" w:eastAsia="Arial" w:hAnsi="Arial" w:cs="Arial"/>
          <w:noProof/>
          <w:sz w:val="24"/>
          <w:szCs w:val="24"/>
          <w:lang w:eastAsia="ar-SA"/>
        </w:rPr>
        <w:t>3</w:t>
      </w:r>
      <w:r w:rsidR="006D7AD9" w:rsidRPr="007042F0">
        <w:rPr>
          <w:rFonts w:ascii="Arial" w:eastAsia="Arial" w:hAnsi="Arial" w:cs="Arial"/>
          <w:noProof/>
          <w:sz w:val="24"/>
          <w:szCs w:val="24"/>
          <w:lang w:eastAsia="ar-SA"/>
        </w:rPr>
        <w:fldChar w:fldCharType="end"/>
      </w:r>
      <w:r w:rsidRPr="007042F0">
        <w:rPr>
          <w:rFonts w:ascii="Arial" w:eastAsia="Arial" w:hAnsi="Arial" w:cs="Arial"/>
          <w:sz w:val="24"/>
          <w:szCs w:val="24"/>
          <w:lang w:eastAsia="ar-SA"/>
        </w:rPr>
        <w:t xml:space="preserve"> </w:t>
      </w:r>
      <w:r w:rsidRPr="007042F0">
        <w:rPr>
          <w:rFonts w:ascii="Arial" w:hAnsi="Arial" w:cs="Arial"/>
          <w:sz w:val="24"/>
          <w:szCs w:val="24"/>
        </w:rPr>
        <w:t>к муниципальной программе «Развитие физической культуры, спорта  и туризма»</w:t>
      </w:r>
    </w:p>
    <w:p w:rsidR="001C30FC" w:rsidRPr="007042F0" w:rsidRDefault="001C30FC" w:rsidP="001C30FC">
      <w:pPr>
        <w:jc w:val="center"/>
        <w:rPr>
          <w:rFonts w:ascii="Arial" w:hAnsi="Arial" w:cs="Arial"/>
          <w:color w:val="000000"/>
        </w:rPr>
      </w:pPr>
    </w:p>
    <w:p w:rsidR="001C30FC" w:rsidRPr="007042F0" w:rsidRDefault="001C30FC" w:rsidP="001C30FC">
      <w:pPr>
        <w:jc w:val="center"/>
        <w:rPr>
          <w:rFonts w:ascii="Arial" w:hAnsi="Arial" w:cs="Arial"/>
          <w:color w:val="000000"/>
        </w:rPr>
      </w:pPr>
      <w:r w:rsidRPr="007042F0">
        <w:rPr>
          <w:rFonts w:ascii="Arial" w:hAnsi="Arial" w:cs="Arial"/>
          <w:color w:val="000000"/>
        </w:rPr>
        <w:t xml:space="preserve">ПОДПРОГРАММА </w:t>
      </w:r>
    </w:p>
    <w:p w:rsidR="001C30FC" w:rsidRPr="007042F0" w:rsidRDefault="001C30FC" w:rsidP="001C30FC">
      <w:pPr>
        <w:jc w:val="center"/>
        <w:rPr>
          <w:rFonts w:ascii="Arial" w:hAnsi="Arial" w:cs="Arial"/>
          <w:color w:val="000000"/>
        </w:rPr>
      </w:pPr>
      <w:r w:rsidRPr="007042F0">
        <w:rPr>
          <w:rFonts w:ascii="Arial" w:hAnsi="Arial" w:cs="Arial"/>
        </w:rPr>
        <w:t>«Обеспечение реализации муниципальной программы»</w:t>
      </w:r>
    </w:p>
    <w:p w:rsidR="001C30FC" w:rsidRPr="007042F0" w:rsidRDefault="001C30FC" w:rsidP="001C30FC">
      <w:pPr>
        <w:widowControl w:val="0"/>
        <w:suppressAutoHyphens/>
        <w:autoSpaceDE w:val="0"/>
        <w:jc w:val="center"/>
        <w:rPr>
          <w:rFonts w:ascii="Arial" w:eastAsia="Arial" w:hAnsi="Arial" w:cs="Arial"/>
          <w:color w:val="000000"/>
          <w:lang w:eastAsia="ar-SA"/>
        </w:rPr>
      </w:pPr>
    </w:p>
    <w:p w:rsidR="001C30FC" w:rsidRPr="007042F0" w:rsidRDefault="001C30FC" w:rsidP="001C30FC">
      <w:pPr>
        <w:widowControl w:val="0"/>
        <w:numPr>
          <w:ilvl w:val="0"/>
          <w:numId w:val="3"/>
        </w:numPr>
        <w:suppressAutoHyphens/>
        <w:autoSpaceDE w:val="0"/>
        <w:jc w:val="center"/>
        <w:rPr>
          <w:rFonts w:ascii="Arial" w:eastAsia="Arial" w:hAnsi="Arial" w:cs="Arial"/>
          <w:color w:val="000000"/>
          <w:lang w:eastAsia="ar-SA"/>
        </w:rPr>
      </w:pPr>
      <w:r w:rsidRPr="007042F0">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AF248F" w:rsidRPr="007042F0" w:rsidTr="001C30FC">
        <w:trPr>
          <w:trHeight w:val="555"/>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Fonts w:ascii="Arial" w:hAnsi="Arial" w:cs="Arial"/>
              </w:rPr>
            </w:pPr>
            <w:r w:rsidRPr="007042F0">
              <w:rPr>
                <w:rStyle w:val="0pt2"/>
                <w:rFonts w:ascii="Arial" w:hAnsi="Arial" w:cs="Arial"/>
                <w:color w:val="000000"/>
              </w:rPr>
              <w:t>Наименование</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F55C2C">
            <w:pPr>
              <w:pStyle w:val="a5"/>
              <w:spacing w:after="0"/>
              <w:rPr>
                <w:rFonts w:ascii="Arial" w:hAnsi="Arial" w:cs="Arial"/>
              </w:rPr>
            </w:pPr>
            <w:r w:rsidRPr="007042F0">
              <w:rPr>
                <w:rFonts w:ascii="Arial" w:hAnsi="Arial" w:cs="Arial"/>
              </w:rPr>
              <w:t>«Обеспечение реализации муниципальной программы»</w:t>
            </w:r>
          </w:p>
        </w:tc>
      </w:tr>
      <w:tr w:rsidR="00AF248F" w:rsidRPr="007042F0" w:rsidTr="001C30FC">
        <w:trPr>
          <w:trHeight w:val="1701"/>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1C30FC" w:rsidRPr="007042F0" w:rsidRDefault="001C30FC" w:rsidP="00F55C2C">
            <w:pPr>
              <w:pStyle w:val="a5"/>
              <w:spacing w:after="0"/>
              <w:rPr>
                <w:rFonts w:ascii="Arial" w:hAnsi="Arial" w:cs="Arial"/>
              </w:rPr>
            </w:pPr>
            <w:r w:rsidRPr="007042F0">
              <w:rPr>
                <w:rFonts w:ascii="Arial" w:hAnsi="Arial" w:cs="Arial"/>
              </w:rPr>
              <w:t>«Развитие физической культуры, спорта  и туризма»</w:t>
            </w:r>
          </w:p>
        </w:tc>
      </w:tr>
      <w:tr w:rsidR="00AF248F" w:rsidRPr="007042F0" w:rsidTr="001C30FC">
        <w:trPr>
          <w:trHeight w:val="428"/>
        </w:trPr>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1C30FC" w:rsidRPr="007042F0" w:rsidRDefault="001C30FC" w:rsidP="00F55C2C">
            <w:pPr>
              <w:pStyle w:val="a5"/>
              <w:spacing w:after="0"/>
              <w:rPr>
                <w:rFonts w:ascii="Arial" w:hAnsi="Arial" w:cs="Arial"/>
              </w:rPr>
            </w:pPr>
            <w:r w:rsidRPr="007042F0">
              <w:rPr>
                <w:rFonts w:ascii="Arial" w:hAnsi="Arial" w:cs="Arial"/>
              </w:rPr>
              <w:t>муниципальное казенное учреждение "Управление спорта и туризма Шарыповского муниципального округа"</w:t>
            </w:r>
          </w:p>
          <w:p w:rsidR="001C30FC" w:rsidRPr="007042F0" w:rsidRDefault="001C30FC" w:rsidP="001C30FC">
            <w:pPr>
              <w:pStyle w:val="a5"/>
              <w:spacing w:after="0"/>
              <w:ind w:left="140"/>
              <w:rPr>
                <w:rFonts w:ascii="Arial" w:hAnsi="Arial" w:cs="Arial"/>
              </w:rPr>
            </w:pP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1C30FC" w:rsidRPr="007042F0" w:rsidRDefault="001C30FC" w:rsidP="00F55C2C">
            <w:pPr>
              <w:pStyle w:val="a5"/>
              <w:spacing w:after="0"/>
              <w:rPr>
                <w:rFonts w:ascii="Arial" w:hAnsi="Arial" w:cs="Arial"/>
              </w:rPr>
            </w:pPr>
            <w:r w:rsidRPr="007042F0">
              <w:rPr>
                <w:rFonts w:ascii="Arial" w:hAnsi="Arial" w:cs="Arial"/>
              </w:rPr>
              <w:t>066 - МКУ "</w:t>
            </w:r>
            <w:proofErr w:type="spellStart"/>
            <w:r w:rsidRPr="007042F0">
              <w:rPr>
                <w:rFonts w:ascii="Arial" w:hAnsi="Arial" w:cs="Arial"/>
              </w:rPr>
              <w:t>УСиТ</w:t>
            </w:r>
            <w:proofErr w:type="spellEnd"/>
            <w:r w:rsidRPr="007042F0">
              <w:rPr>
                <w:rFonts w:ascii="Arial" w:hAnsi="Arial" w:cs="Arial"/>
              </w:rPr>
              <w:t>"</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Цель</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F55C2C">
            <w:pPr>
              <w:pStyle w:val="a5"/>
              <w:spacing w:after="0"/>
              <w:rPr>
                <w:rFonts w:ascii="Arial" w:hAnsi="Arial" w:cs="Arial"/>
              </w:rPr>
            </w:pPr>
            <w:r w:rsidRPr="007042F0">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F55C2C" w:rsidP="001C30FC">
            <w:pPr>
              <w:pStyle w:val="a5"/>
              <w:ind w:left="140"/>
              <w:rPr>
                <w:rStyle w:val="0pt2"/>
                <w:rFonts w:ascii="Arial" w:hAnsi="Arial" w:cs="Arial"/>
                <w:color w:val="000000"/>
              </w:rPr>
            </w:pPr>
            <w:r w:rsidRPr="007042F0">
              <w:rPr>
                <w:rStyle w:val="0pt2"/>
                <w:rFonts w:ascii="Arial" w:hAnsi="Arial" w:cs="Arial"/>
                <w:color w:val="000000"/>
              </w:rPr>
              <w:t>Задача</w:t>
            </w:r>
            <w:r w:rsidR="001C30FC" w:rsidRPr="007042F0">
              <w:rPr>
                <w:rStyle w:val="0pt2"/>
                <w:rFonts w:ascii="Arial" w:hAnsi="Arial" w:cs="Arial"/>
                <w:color w:val="000000"/>
                <w:lang w:val="en-US"/>
              </w:rPr>
              <w:t xml:space="preserve"> </w:t>
            </w:r>
            <w:r w:rsidR="001C30FC"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1C30FC" w:rsidP="00F55C2C">
            <w:pPr>
              <w:pStyle w:val="a5"/>
              <w:widowControl w:val="0"/>
              <w:tabs>
                <w:tab w:val="left" w:pos="418"/>
              </w:tabs>
              <w:suppressAutoHyphens w:val="0"/>
              <w:spacing w:after="0"/>
              <w:rPr>
                <w:rFonts w:ascii="Arial" w:hAnsi="Arial" w:cs="Arial"/>
              </w:rPr>
            </w:pPr>
            <w:r w:rsidRPr="007042F0">
              <w:rPr>
                <w:rFonts w:ascii="Arial" w:hAnsi="Arial" w:cs="Arial"/>
              </w:rPr>
              <w:t>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433"/>
              </w:tabs>
              <w:suppressAutoHyphens w:val="0"/>
              <w:spacing w:after="0"/>
              <w:rPr>
                <w:rStyle w:val="0pt2"/>
                <w:rFonts w:ascii="Arial" w:hAnsi="Arial" w:cs="Arial"/>
                <w:color w:val="000000"/>
              </w:rPr>
            </w:pPr>
            <w:r w:rsidRPr="007042F0">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7042F0">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Сроки</w:t>
            </w:r>
            <w:r w:rsidRPr="007042F0">
              <w:rPr>
                <w:rStyle w:val="0pt2"/>
                <w:rFonts w:ascii="Arial" w:hAnsi="Arial" w:cs="Arial"/>
                <w:color w:val="000000"/>
                <w:lang w:val="en-US"/>
              </w:rPr>
              <w:t xml:space="preserve"> </w:t>
            </w:r>
            <w:r w:rsidRPr="007042F0">
              <w:rPr>
                <w:rStyle w:val="0pt2"/>
                <w:rFonts w:ascii="Arial" w:hAnsi="Arial" w:cs="Arial"/>
                <w:color w:val="000000"/>
              </w:rPr>
              <w:t>реализации</w:t>
            </w:r>
            <w:r w:rsidRPr="007042F0">
              <w:rPr>
                <w:rStyle w:val="0pt2"/>
                <w:rFonts w:ascii="Arial" w:hAnsi="Arial" w:cs="Arial"/>
                <w:color w:val="000000"/>
                <w:lang w:val="en-US"/>
              </w:rPr>
              <w:t xml:space="preserve"> </w:t>
            </w:r>
            <w:r w:rsidRPr="007042F0">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1C30FC" w:rsidRPr="007042F0" w:rsidRDefault="00F55C2C" w:rsidP="00F55C2C">
            <w:pPr>
              <w:pStyle w:val="a5"/>
              <w:spacing w:after="0"/>
              <w:ind w:left="140"/>
              <w:rPr>
                <w:rFonts w:ascii="Arial" w:hAnsi="Arial" w:cs="Arial"/>
              </w:rPr>
            </w:pPr>
            <w:r w:rsidRPr="007042F0">
              <w:rPr>
                <w:rFonts w:ascii="Arial" w:hAnsi="Arial" w:cs="Arial"/>
              </w:rPr>
              <w:t>2023</w:t>
            </w:r>
            <w:r w:rsidR="001C30FC" w:rsidRPr="007042F0">
              <w:rPr>
                <w:rFonts w:ascii="Arial" w:hAnsi="Arial" w:cs="Arial"/>
              </w:rPr>
              <w:t xml:space="preserve"> - 202</w:t>
            </w:r>
            <w:r w:rsidRPr="007042F0">
              <w:rPr>
                <w:rFonts w:ascii="Arial" w:hAnsi="Arial" w:cs="Arial"/>
              </w:rPr>
              <w:t>5</w:t>
            </w:r>
            <w:r w:rsidR="001C30FC" w:rsidRPr="007042F0">
              <w:rPr>
                <w:rFonts w:ascii="Arial" w:hAnsi="Arial" w:cs="Arial"/>
              </w:rPr>
              <w:t xml:space="preserve"> годы</w:t>
            </w:r>
          </w:p>
        </w:tc>
      </w:tr>
      <w:tr w:rsidR="00AF248F" w:rsidRPr="007042F0" w:rsidTr="001C30FC">
        <w:tc>
          <w:tcPr>
            <w:tcW w:w="2419" w:type="dxa"/>
            <w:shd w:val="clear" w:color="auto" w:fill="FFFFFF"/>
            <w:tcMar>
              <w:top w:w="28" w:type="dxa"/>
              <w:left w:w="28" w:type="dxa"/>
              <w:bottom w:w="28" w:type="dxa"/>
              <w:right w:w="28" w:type="dxa"/>
            </w:tcMar>
          </w:tcPr>
          <w:p w:rsidR="001C30FC" w:rsidRPr="007042F0" w:rsidRDefault="001C30FC" w:rsidP="001C30FC">
            <w:pPr>
              <w:pStyle w:val="a5"/>
              <w:ind w:left="140"/>
              <w:rPr>
                <w:rStyle w:val="0pt2"/>
                <w:rFonts w:ascii="Arial" w:hAnsi="Arial" w:cs="Arial"/>
                <w:color w:val="000000"/>
              </w:rPr>
            </w:pPr>
            <w:r w:rsidRPr="007042F0">
              <w:rPr>
                <w:rStyle w:val="0pt2"/>
                <w:rFonts w:ascii="Arial" w:hAnsi="Arial" w:cs="Arial"/>
                <w:color w:val="000000"/>
              </w:rPr>
              <w:t xml:space="preserve">Информация по ресурсному </w:t>
            </w:r>
            <w:r w:rsidRPr="007042F0">
              <w:rPr>
                <w:rStyle w:val="0pt2"/>
                <w:rFonts w:ascii="Arial" w:hAnsi="Arial" w:cs="Arial"/>
                <w:color w:val="000000"/>
              </w:rPr>
              <w:lastRenderedPageBreak/>
              <w:t>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1C30FC" w:rsidRPr="007042F0" w:rsidRDefault="001C30FC" w:rsidP="001C30FC">
            <w:pPr>
              <w:pStyle w:val="a5"/>
              <w:widowControl w:val="0"/>
              <w:tabs>
                <w:tab w:val="left" w:pos="638"/>
              </w:tabs>
              <w:suppressAutoHyphens w:val="0"/>
              <w:spacing w:after="0"/>
              <w:rPr>
                <w:rFonts w:ascii="Arial" w:hAnsi="Arial" w:cs="Arial"/>
              </w:rPr>
            </w:pPr>
            <w:r w:rsidRPr="007042F0">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7042F0">
              <w:rPr>
                <w:rFonts w:ascii="Arial" w:hAnsi="Arial" w:cs="Arial"/>
              </w:rPr>
              <w:t>14 858 134,00 рублей</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lastRenderedPageBreak/>
              <w:t>по годам реализации:</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2023 - 5 045 416,00 рублей</w:t>
            </w:r>
            <w:r w:rsidR="00F55C2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2024 - 4 906 359,00 рублей</w:t>
            </w:r>
            <w:r w:rsidR="00F55C2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2025 - 4 906 359,00 рублей</w:t>
            </w:r>
            <w:r w:rsidR="00F55C2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Из них:</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Бюджет округа</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Всего - 14 858 134,00 рублей</w:t>
            </w:r>
            <w:r w:rsidR="00F55C2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2023 - 5 045 416,00 рублей</w:t>
            </w:r>
            <w:r w:rsidR="00F55C2C" w:rsidRPr="007042F0">
              <w:rPr>
                <w:rFonts w:ascii="Arial" w:hAnsi="Arial" w:cs="Arial"/>
              </w:rPr>
              <w:t>;</w:t>
            </w:r>
          </w:p>
          <w:p w:rsidR="00AF248F" w:rsidRPr="007042F0" w:rsidRDefault="001C30FC" w:rsidP="001C30FC">
            <w:pPr>
              <w:pStyle w:val="a5"/>
              <w:widowControl w:val="0"/>
              <w:tabs>
                <w:tab w:val="left" w:pos="638"/>
              </w:tabs>
              <w:suppressAutoHyphens w:val="0"/>
              <w:spacing w:after="0"/>
              <w:rPr>
                <w:rFonts w:ascii="Arial" w:hAnsi="Arial" w:cs="Arial"/>
              </w:rPr>
            </w:pPr>
            <w:r w:rsidRPr="007042F0">
              <w:rPr>
                <w:rFonts w:ascii="Arial" w:hAnsi="Arial" w:cs="Arial"/>
              </w:rPr>
              <w:t>2024 - 4 906 359,00 рублей</w:t>
            </w:r>
            <w:r w:rsidR="00F55C2C" w:rsidRPr="007042F0">
              <w:rPr>
                <w:rFonts w:ascii="Arial" w:hAnsi="Arial" w:cs="Arial"/>
              </w:rPr>
              <w:t>;</w:t>
            </w:r>
          </w:p>
          <w:p w:rsidR="001C30FC" w:rsidRPr="007042F0" w:rsidRDefault="001C30FC" w:rsidP="001C30FC">
            <w:pPr>
              <w:pStyle w:val="a5"/>
              <w:widowControl w:val="0"/>
              <w:tabs>
                <w:tab w:val="left" w:pos="638"/>
              </w:tabs>
              <w:suppressAutoHyphens w:val="0"/>
              <w:spacing w:after="0"/>
              <w:rPr>
                <w:rFonts w:ascii="Arial" w:hAnsi="Arial" w:cs="Arial"/>
                <w:lang w:val="en-US"/>
              </w:rPr>
            </w:pPr>
            <w:r w:rsidRPr="007042F0">
              <w:rPr>
                <w:rFonts w:ascii="Arial" w:hAnsi="Arial" w:cs="Arial"/>
              </w:rPr>
              <w:t>2025 - 4 906 359,00 рублей</w:t>
            </w:r>
          </w:p>
          <w:p w:rsidR="001C30FC" w:rsidRPr="007042F0" w:rsidRDefault="001C30FC" w:rsidP="001C30FC">
            <w:pPr>
              <w:pStyle w:val="a5"/>
              <w:widowControl w:val="0"/>
              <w:tabs>
                <w:tab w:val="left" w:pos="638"/>
              </w:tabs>
              <w:suppressAutoHyphens w:val="0"/>
              <w:spacing w:after="0"/>
              <w:rPr>
                <w:rFonts w:ascii="Arial" w:hAnsi="Arial" w:cs="Arial"/>
                <w:lang w:val="en-US"/>
              </w:rPr>
            </w:pPr>
          </w:p>
        </w:tc>
      </w:tr>
    </w:tbl>
    <w:p w:rsidR="001C30FC" w:rsidRPr="007042F0" w:rsidRDefault="001C30FC" w:rsidP="001C30FC">
      <w:pPr>
        <w:jc w:val="both"/>
        <w:rPr>
          <w:rFonts w:ascii="Arial" w:hAnsi="Arial" w:cs="Arial"/>
          <w:b/>
          <w:lang w:val="en-US"/>
        </w:rPr>
        <w:sectPr w:rsidR="001C30FC" w:rsidRPr="007042F0">
          <w:pgSz w:w="11906" w:h="16838"/>
          <w:pgMar w:top="1020" w:right="1134" w:bottom="850" w:left="1134" w:header="708" w:footer="708" w:gutter="0"/>
          <w:cols w:space="708"/>
          <w:docGrid w:linePitch="360"/>
        </w:sectPr>
      </w:pPr>
    </w:p>
    <w:p w:rsidR="001C30FC" w:rsidRPr="007042F0" w:rsidRDefault="001C30FC" w:rsidP="001C30FC">
      <w:pPr>
        <w:jc w:val="center"/>
        <w:rPr>
          <w:rFonts w:ascii="Arial" w:hAnsi="Arial" w:cs="Arial"/>
          <w:b/>
        </w:rPr>
      </w:pPr>
      <w:r w:rsidRPr="007042F0">
        <w:rPr>
          <w:rFonts w:ascii="Arial" w:hAnsi="Arial" w:cs="Arial"/>
          <w:b/>
        </w:rPr>
        <w:lastRenderedPageBreak/>
        <w:t>2. Мероприятия подпрограммы</w:t>
      </w:r>
    </w:p>
    <w:p w:rsidR="001C30FC" w:rsidRPr="007042F0" w:rsidRDefault="001C30FC" w:rsidP="001C30FC">
      <w:pPr>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Перечень подпрограммных мероприятий представлен в приложении № 2 к подпрограмме.</w:t>
      </w:r>
    </w:p>
    <w:p w:rsidR="001C30FC" w:rsidRPr="007042F0" w:rsidRDefault="001C30FC" w:rsidP="001C30FC">
      <w:pPr>
        <w:ind w:firstLine="851"/>
        <w:jc w:val="both"/>
        <w:rPr>
          <w:rFonts w:ascii="Arial" w:hAnsi="Arial" w:cs="Arial"/>
        </w:rPr>
      </w:pPr>
    </w:p>
    <w:p w:rsidR="001C30FC" w:rsidRPr="007042F0" w:rsidRDefault="001C30FC" w:rsidP="001C30FC">
      <w:pPr>
        <w:ind w:firstLine="851"/>
        <w:jc w:val="center"/>
        <w:rPr>
          <w:rFonts w:ascii="Arial" w:hAnsi="Arial" w:cs="Arial"/>
          <w:b/>
        </w:rPr>
      </w:pPr>
      <w:r w:rsidRPr="007042F0">
        <w:rPr>
          <w:rFonts w:ascii="Arial" w:hAnsi="Arial" w:cs="Arial"/>
          <w:b/>
        </w:rPr>
        <w:t>3. Механизм реализации подпрограммы</w:t>
      </w:r>
    </w:p>
    <w:p w:rsidR="001C30FC" w:rsidRPr="007042F0" w:rsidRDefault="001C30FC" w:rsidP="001C30FC">
      <w:pPr>
        <w:ind w:firstLine="851"/>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Реализацию подпрограммы осуществляет исполнитель подпрограммы -  муниципальное казенное учреждение «Управление спорта и туризма Шарыповского муниципального округа», (далее - Управление).</w:t>
      </w:r>
    </w:p>
    <w:p w:rsidR="001C30FC" w:rsidRPr="007042F0" w:rsidRDefault="001C30FC" w:rsidP="001C30FC">
      <w:pPr>
        <w:ind w:firstLine="851"/>
        <w:jc w:val="both"/>
        <w:rPr>
          <w:rFonts w:ascii="Arial" w:hAnsi="Arial" w:cs="Arial"/>
        </w:rPr>
      </w:pPr>
      <w:r w:rsidRPr="007042F0">
        <w:rPr>
          <w:rFonts w:ascii="Arial" w:hAnsi="Arial" w:cs="Arial"/>
        </w:rPr>
        <w:t>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1C30FC" w:rsidRPr="007042F0" w:rsidRDefault="001C30FC" w:rsidP="001C30FC">
      <w:pPr>
        <w:ind w:firstLine="851"/>
        <w:jc w:val="both"/>
        <w:rPr>
          <w:rFonts w:ascii="Arial" w:hAnsi="Arial" w:cs="Arial"/>
        </w:rPr>
      </w:pPr>
      <w:r w:rsidRPr="007042F0">
        <w:rPr>
          <w:rFonts w:ascii="Arial" w:hAnsi="Arial" w:cs="Arial"/>
        </w:rPr>
        <w:t>Главным распорядителем бюджетных средств является Управление.</w:t>
      </w:r>
    </w:p>
    <w:p w:rsidR="001C30FC" w:rsidRPr="007042F0" w:rsidRDefault="001C30FC" w:rsidP="001C30FC">
      <w:pPr>
        <w:ind w:firstLine="851"/>
        <w:jc w:val="both"/>
        <w:rPr>
          <w:rFonts w:ascii="Arial" w:hAnsi="Arial" w:cs="Arial"/>
        </w:rPr>
      </w:pPr>
      <w:r w:rsidRPr="007042F0">
        <w:rPr>
          <w:rFonts w:ascii="Arial" w:hAnsi="Arial" w:cs="Arial"/>
        </w:rPr>
        <w:t>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1C30FC" w:rsidRPr="007042F0" w:rsidRDefault="001C30FC" w:rsidP="001C30FC">
      <w:pPr>
        <w:ind w:firstLine="851"/>
        <w:jc w:val="both"/>
        <w:rPr>
          <w:rFonts w:ascii="Arial" w:hAnsi="Arial" w:cs="Arial"/>
        </w:rPr>
      </w:pPr>
      <w:r w:rsidRPr="007042F0">
        <w:rPr>
          <w:rFonts w:ascii="Arial" w:hAnsi="Arial" w:cs="Arial"/>
        </w:rPr>
        <w:t>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1.1 предусматривает финансовое обеспечение основных направлений деятельности Управления:</w:t>
      </w:r>
    </w:p>
    <w:p w:rsidR="001C30FC" w:rsidRPr="007042F0" w:rsidRDefault="001C30FC" w:rsidP="001C30FC">
      <w:pPr>
        <w:ind w:firstLine="851"/>
        <w:jc w:val="both"/>
        <w:rPr>
          <w:rFonts w:ascii="Arial" w:hAnsi="Arial" w:cs="Arial"/>
        </w:rPr>
      </w:pPr>
      <w:r w:rsidRPr="007042F0">
        <w:rPr>
          <w:rFonts w:ascii="Arial" w:hAnsi="Arial" w:cs="Arial"/>
        </w:rPr>
        <w:t>обеспечение реализации государственной политики в сфере спорта и туризма на всей территории муниципального округа;</w:t>
      </w:r>
    </w:p>
    <w:p w:rsidR="001C30FC" w:rsidRPr="007042F0" w:rsidRDefault="001C30FC" w:rsidP="001C30FC">
      <w:pPr>
        <w:ind w:firstLine="851"/>
        <w:jc w:val="both"/>
        <w:rPr>
          <w:rFonts w:ascii="Arial" w:hAnsi="Arial" w:cs="Arial"/>
        </w:rPr>
      </w:pPr>
      <w:r w:rsidRPr="007042F0">
        <w:rPr>
          <w:rFonts w:ascii="Arial" w:hAnsi="Arial" w:cs="Arial"/>
        </w:rPr>
        <w:t>формирование необходимой нормативно-правой базы, направленной на развитие отраслей и обеспечивающей эффективную реализацию программы;</w:t>
      </w:r>
    </w:p>
    <w:p w:rsidR="001C30FC" w:rsidRPr="007042F0" w:rsidRDefault="001C30FC" w:rsidP="001C30FC">
      <w:pPr>
        <w:ind w:firstLine="851"/>
        <w:jc w:val="both"/>
        <w:rPr>
          <w:rFonts w:ascii="Arial" w:hAnsi="Arial" w:cs="Arial"/>
        </w:rPr>
      </w:pPr>
      <w:r w:rsidRPr="007042F0">
        <w:rPr>
          <w:rFonts w:ascii="Arial" w:hAnsi="Arial" w:cs="Arial"/>
        </w:rPr>
        <w:t>внедрение современных подходов бюджетного планирования;</w:t>
      </w:r>
    </w:p>
    <w:p w:rsidR="001C30FC" w:rsidRPr="007042F0" w:rsidRDefault="001C30FC" w:rsidP="001C30FC">
      <w:pPr>
        <w:ind w:firstLine="851"/>
        <w:jc w:val="both"/>
        <w:rPr>
          <w:rFonts w:ascii="Arial" w:hAnsi="Arial" w:cs="Arial"/>
        </w:rPr>
      </w:pPr>
      <w:r w:rsidRPr="007042F0">
        <w:rPr>
          <w:rFonts w:ascii="Arial" w:hAnsi="Arial" w:cs="Arial"/>
        </w:rPr>
        <w:t>организация деятельности МКУ «</w:t>
      </w:r>
      <w:proofErr w:type="spellStart"/>
      <w:r w:rsidRPr="007042F0">
        <w:rPr>
          <w:rFonts w:ascii="Arial" w:hAnsi="Arial" w:cs="Arial"/>
        </w:rPr>
        <w:t>УСиТ</w:t>
      </w:r>
      <w:proofErr w:type="spellEnd"/>
      <w:r w:rsidRPr="007042F0">
        <w:rPr>
          <w:rFonts w:ascii="Arial" w:hAnsi="Arial" w:cs="Arial"/>
        </w:rPr>
        <w:t>», обеспечивающая деятельность подведомственного учреждения.</w:t>
      </w:r>
    </w:p>
    <w:p w:rsidR="001C30FC" w:rsidRPr="007042F0" w:rsidRDefault="001C30FC" w:rsidP="001C30FC">
      <w:pPr>
        <w:ind w:firstLine="851"/>
        <w:jc w:val="both"/>
        <w:rPr>
          <w:rFonts w:ascii="Arial" w:hAnsi="Arial" w:cs="Arial"/>
        </w:rPr>
      </w:pPr>
      <w:r w:rsidRPr="007042F0">
        <w:rPr>
          <w:rFonts w:ascii="Arial" w:hAnsi="Arial" w:cs="Arial"/>
        </w:rPr>
        <w:t>Реализация мероприятия 1.2 предусматривается за счет бюджета округа в 2023 году на приобретение в муниципальную собственность мобильных зданий производственного и бытового назначения с целью создания условий для развития туризма на территории Шарыповского муниципального о</w:t>
      </w:r>
      <w:r w:rsidR="00433011" w:rsidRPr="007042F0">
        <w:rPr>
          <w:rFonts w:ascii="Arial" w:hAnsi="Arial" w:cs="Arial"/>
        </w:rPr>
        <w:t>круга Красноярского края, а так</w:t>
      </w:r>
      <w:r w:rsidRPr="007042F0">
        <w:rPr>
          <w:rFonts w:ascii="Arial" w:hAnsi="Arial" w:cs="Arial"/>
        </w:rPr>
        <w:t>же обеспечения условий для развития на территории округа физической культуры, школьного спорта и массового спорта, организации и проведения официальных спортивно-оздоровительных и спортивных мероприятий.</w:t>
      </w:r>
    </w:p>
    <w:p w:rsidR="001C5EAF" w:rsidRPr="007042F0" w:rsidRDefault="001C5EAF" w:rsidP="001C5EAF">
      <w:pPr>
        <w:ind w:firstLine="851"/>
        <w:jc w:val="both"/>
        <w:rPr>
          <w:rFonts w:ascii="Arial" w:hAnsi="Arial" w:cs="Arial"/>
        </w:rPr>
      </w:pPr>
      <w:r w:rsidRPr="007042F0">
        <w:rPr>
          <w:rFonts w:ascii="Arial" w:hAnsi="Arial" w:cs="Arial"/>
        </w:rPr>
        <w:t xml:space="preserve">Управление самостоятельно осуществляет реализацию мероприятий 1.1, 1.2 за счет средств бюджета округа на основании бюджетной сметы МКУ « </w:t>
      </w:r>
      <w:proofErr w:type="spellStart"/>
      <w:r w:rsidRPr="007042F0">
        <w:rPr>
          <w:rFonts w:ascii="Arial" w:hAnsi="Arial" w:cs="Arial"/>
        </w:rPr>
        <w:t>УСиТ</w:t>
      </w:r>
      <w:proofErr w:type="spellEnd"/>
      <w:r w:rsidRPr="007042F0">
        <w:rPr>
          <w:rFonts w:ascii="Arial" w:hAnsi="Arial" w:cs="Arial"/>
        </w:rPr>
        <w:t xml:space="preserve">». </w:t>
      </w:r>
    </w:p>
    <w:p w:rsidR="001C30FC" w:rsidRPr="007042F0" w:rsidRDefault="001C30FC" w:rsidP="001C30FC">
      <w:pPr>
        <w:jc w:val="both"/>
        <w:rPr>
          <w:rFonts w:ascii="Arial" w:hAnsi="Arial" w:cs="Arial"/>
        </w:rPr>
      </w:pPr>
    </w:p>
    <w:p w:rsidR="001C30FC" w:rsidRPr="007042F0" w:rsidRDefault="001C30FC" w:rsidP="001C30FC">
      <w:pPr>
        <w:ind w:firstLine="851"/>
        <w:jc w:val="center"/>
        <w:rPr>
          <w:rFonts w:ascii="Arial" w:hAnsi="Arial" w:cs="Arial"/>
          <w:b/>
        </w:rPr>
      </w:pPr>
      <w:r w:rsidRPr="007042F0">
        <w:rPr>
          <w:rFonts w:ascii="Arial" w:hAnsi="Arial" w:cs="Arial"/>
          <w:b/>
        </w:rPr>
        <w:t>4. Управление подпрограммой и контроль за исполнением подпрограммы</w:t>
      </w:r>
    </w:p>
    <w:p w:rsidR="001C30FC" w:rsidRPr="007042F0" w:rsidRDefault="001C30FC" w:rsidP="001C30FC">
      <w:pPr>
        <w:ind w:firstLine="851"/>
        <w:rPr>
          <w:rFonts w:ascii="Arial" w:hAnsi="Arial" w:cs="Arial"/>
          <w:b/>
        </w:rPr>
      </w:pPr>
    </w:p>
    <w:p w:rsidR="001C30FC" w:rsidRPr="007042F0" w:rsidRDefault="001C30FC" w:rsidP="001C30FC">
      <w:pPr>
        <w:ind w:firstLine="851"/>
        <w:jc w:val="both"/>
        <w:rPr>
          <w:rFonts w:ascii="Arial" w:hAnsi="Arial" w:cs="Arial"/>
        </w:rPr>
      </w:pPr>
      <w:r w:rsidRPr="007042F0">
        <w:rPr>
          <w:rFonts w:ascii="Arial" w:hAnsi="Arial" w:cs="Arial"/>
        </w:rPr>
        <w:t xml:space="preserve">Текущее управление реализацией подпрограммы осуществляет Управление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w:t>
      </w:r>
      <w:r w:rsidRPr="007042F0">
        <w:rPr>
          <w:rFonts w:ascii="Arial" w:hAnsi="Arial" w:cs="Arial"/>
        </w:rPr>
        <w:lastRenderedPageBreak/>
        <w:t xml:space="preserve">Шарыповского муниципального округа от 13.04.2021 </w:t>
      </w:r>
      <w:r w:rsidRPr="007042F0">
        <w:rPr>
          <w:rFonts w:ascii="Arial" w:eastAsia="Segoe UI Symbol" w:hAnsi="Arial" w:cs="Arial"/>
        </w:rPr>
        <w:t>№</w:t>
      </w:r>
      <w:r w:rsidRPr="007042F0">
        <w:rPr>
          <w:rFonts w:ascii="Arial" w:hAnsi="Arial" w:cs="Arial"/>
        </w:rPr>
        <w:t xml:space="preserve"> 288-п включая (в ред. от 22.07.2022): </w:t>
      </w:r>
    </w:p>
    <w:p w:rsidR="001C30FC" w:rsidRPr="007042F0" w:rsidRDefault="001C30FC" w:rsidP="001C30FC">
      <w:pPr>
        <w:ind w:firstLine="851"/>
        <w:jc w:val="both"/>
        <w:rPr>
          <w:rFonts w:ascii="Arial" w:hAnsi="Arial" w:cs="Arial"/>
        </w:rPr>
      </w:pPr>
      <w:r w:rsidRPr="007042F0">
        <w:rPr>
          <w:rFonts w:ascii="Arial" w:hAnsi="Arial" w:cs="Arial"/>
        </w:rPr>
        <w:t>координацию исполнения мероприятий подпрограммы, мониторинг их реализации;</w:t>
      </w:r>
    </w:p>
    <w:p w:rsidR="001C30FC" w:rsidRPr="007042F0" w:rsidRDefault="001C30FC" w:rsidP="001C30FC">
      <w:pPr>
        <w:ind w:firstLine="851"/>
        <w:jc w:val="both"/>
        <w:rPr>
          <w:rFonts w:ascii="Arial" w:hAnsi="Arial" w:cs="Arial"/>
        </w:rPr>
      </w:pPr>
      <w:r w:rsidRPr="007042F0">
        <w:rPr>
          <w:rFonts w:ascii="Arial" w:hAnsi="Arial" w:cs="Arial"/>
        </w:rPr>
        <w:t>непосредственный контроль над ходом реализации мероприятий подпрограммы;</w:t>
      </w:r>
    </w:p>
    <w:p w:rsidR="001C30FC" w:rsidRPr="007042F0" w:rsidRDefault="001C30FC" w:rsidP="001C30FC">
      <w:pPr>
        <w:ind w:firstLine="851"/>
        <w:jc w:val="both"/>
        <w:rPr>
          <w:rFonts w:ascii="Arial" w:hAnsi="Arial" w:cs="Arial"/>
        </w:rPr>
      </w:pPr>
      <w:r w:rsidRPr="007042F0">
        <w:rPr>
          <w:rFonts w:ascii="Arial" w:hAnsi="Arial" w:cs="Arial"/>
        </w:rPr>
        <w:t>подготовка отчетов о реализации мероприятий подпрограмм и направление их ответственному исполнителю.</w:t>
      </w:r>
    </w:p>
    <w:p w:rsidR="001C30FC" w:rsidRPr="007042F0" w:rsidRDefault="001C30FC" w:rsidP="001C30FC">
      <w:pPr>
        <w:ind w:firstLine="851"/>
        <w:jc w:val="both"/>
        <w:rPr>
          <w:rFonts w:ascii="Arial" w:hAnsi="Arial" w:cs="Arial"/>
        </w:rPr>
      </w:pPr>
      <w:r w:rsidRPr="007042F0">
        <w:rPr>
          <w:rFonts w:ascii="Arial" w:hAnsi="Arial" w:cs="Arial"/>
        </w:rPr>
        <w:t>Текущий контроль за реализацией мероприятий подпрограммы осуществляет Управление путем ежеквартального мониторинга целевых индикаторов подпрограммы.</w:t>
      </w:r>
    </w:p>
    <w:p w:rsidR="001C30FC" w:rsidRPr="007042F0" w:rsidRDefault="001C30FC" w:rsidP="001C30FC">
      <w:pPr>
        <w:ind w:firstLine="851"/>
        <w:jc w:val="both"/>
        <w:rPr>
          <w:rFonts w:ascii="Arial" w:hAnsi="Arial" w:cs="Arial"/>
        </w:rPr>
      </w:pPr>
      <w:r w:rsidRPr="007042F0">
        <w:rPr>
          <w:rFonts w:ascii="Arial" w:hAnsi="Arial" w:cs="Arial"/>
        </w:rPr>
        <w:t>Контроль за использованием средств бюджета округа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1C30FC" w:rsidRPr="007042F0" w:rsidRDefault="001C30FC" w:rsidP="001C30FC">
      <w:pPr>
        <w:rPr>
          <w:rFonts w:ascii="Arial" w:hAnsi="Arial" w:cs="Arial"/>
        </w:rPr>
        <w:sectPr w:rsidR="001C30FC" w:rsidRPr="007042F0" w:rsidSect="001C30FC">
          <w:pgSz w:w="11906" w:h="16838"/>
          <w:pgMar w:top="1134" w:right="850" w:bottom="1134" w:left="1701"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1 к подпрограмме</w:t>
      </w:r>
    </w:p>
    <w:p w:rsidR="001C30FC" w:rsidRPr="007042F0" w:rsidRDefault="001C30FC" w:rsidP="001C30FC">
      <w:pPr>
        <w:widowControl w:val="0"/>
        <w:ind w:left="11057" w:right="99"/>
        <w:jc w:val="center"/>
        <w:rPr>
          <w:rFonts w:ascii="Arial" w:hAnsi="Arial" w:cs="Arial"/>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Перечень и значения показателей результативности подпрограммы «</w:t>
      </w:r>
      <w:r w:rsidRPr="007042F0">
        <w:rPr>
          <w:rFonts w:ascii="Arial" w:hAnsi="Arial" w:cs="Arial"/>
        </w:rPr>
        <w:t>Обеспечение реализации муниципальной программы</w:t>
      </w:r>
      <w:r w:rsidRPr="007042F0">
        <w:rPr>
          <w:rFonts w:ascii="Arial" w:eastAsia="Calibri" w:hAnsi="Arial" w:cs="Arial"/>
          <w:lang w:eastAsia="en-US"/>
        </w:rPr>
        <w:t>»</w:t>
      </w:r>
    </w:p>
    <w:p w:rsidR="001C30FC" w:rsidRPr="007042F0" w:rsidRDefault="001C30FC" w:rsidP="001C30F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7"/>
        <w:gridCol w:w="8296"/>
        <w:gridCol w:w="1558"/>
        <w:gridCol w:w="2156"/>
        <w:gridCol w:w="674"/>
        <w:gridCol w:w="719"/>
        <w:gridCol w:w="719"/>
        <w:gridCol w:w="719"/>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w:t>
            </w:r>
            <w:r w:rsidRPr="007042F0">
              <w:rPr>
                <w:sz w:val="24"/>
                <w:szCs w:val="24"/>
                <w:lang w:val="en-US"/>
              </w:rPr>
              <w:t xml:space="preserve"> </w:t>
            </w:r>
            <w:r w:rsidRPr="007042F0">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Единица</w:t>
            </w:r>
            <w:r w:rsidRPr="007042F0">
              <w:rPr>
                <w:sz w:val="24"/>
                <w:szCs w:val="24"/>
                <w:lang w:val="en-US"/>
              </w:rPr>
              <w:t xml:space="preserve"> </w:t>
            </w:r>
            <w:r w:rsidRPr="007042F0">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2025</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r>
      <w:tr w:rsidR="00AF248F" w:rsidRPr="007042F0" w:rsidTr="001C30FC">
        <w:trPr>
          <w:trHeight w:val="227"/>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F55C2C">
            <w:pPr>
              <w:rPr>
                <w:rFonts w:ascii="Arial" w:hAnsi="Arial" w:cs="Arial"/>
              </w:rPr>
            </w:pPr>
            <w:r w:rsidRPr="007042F0">
              <w:rPr>
                <w:rFonts w:ascii="Arial" w:hAnsi="Arial" w:cs="Arial"/>
              </w:rPr>
              <w:t>Задача</w:t>
            </w:r>
            <w:r w:rsidR="001C30FC" w:rsidRPr="007042F0">
              <w:rPr>
                <w:rFonts w:ascii="Arial" w:hAnsi="Arial" w:cs="Arial"/>
              </w:rPr>
              <w:t>: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r w:rsidR="00F55C2C"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Своевременность утверждения муниципальных заданий подведомственным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дней/</w:t>
            </w:r>
            <w:proofErr w:type="spellStart"/>
            <w:r w:rsidRPr="007042F0">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jc w:val="center"/>
              <w:rPr>
                <w:rFonts w:ascii="Arial" w:hAnsi="Arial" w:cs="Arial"/>
              </w:rPr>
            </w:pPr>
            <w:r w:rsidRPr="007042F0">
              <w:rPr>
                <w:rFonts w:ascii="Arial" w:hAnsi="Arial" w:cs="Arial"/>
              </w:rPr>
              <w:t>1.1.</w:t>
            </w:r>
            <w:r w:rsidR="001C30FC"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Своевременность утверждения планов финансово-хозяйственной деятельности учреждениям</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дней/</w:t>
            </w:r>
            <w:proofErr w:type="spellStart"/>
            <w:r w:rsidRPr="007042F0">
              <w:rPr>
                <w:rFonts w:ascii="Arial" w:hAnsi="Arial" w:cs="Arial"/>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1C30FC">
      <w:pPr>
        <w:pStyle w:val="2"/>
        <w:ind w:left="11057"/>
        <w:rPr>
          <w:rFonts w:ascii="Arial" w:hAnsi="Arial" w:cs="Arial"/>
          <w:sz w:val="24"/>
          <w:szCs w:val="24"/>
        </w:rPr>
      </w:pPr>
      <w:r w:rsidRPr="007042F0">
        <w:rPr>
          <w:rFonts w:ascii="Arial" w:hAnsi="Arial" w:cs="Arial"/>
          <w:sz w:val="24"/>
          <w:szCs w:val="24"/>
        </w:rPr>
        <w:lastRenderedPageBreak/>
        <w:t>Приложение № 2 к подпрограмме</w:t>
      </w:r>
    </w:p>
    <w:p w:rsidR="001C30FC" w:rsidRPr="007042F0" w:rsidRDefault="001C30FC" w:rsidP="001C30FC">
      <w:pPr>
        <w:widowControl w:val="0"/>
        <w:ind w:left="11057" w:right="99"/>
        <w:jc w:val="center"/>
        <w:rPr>
          <w:rFonts w:ascii="Arial" w:hAnsi="Arial" w:cs="Arial"/>
          <w:b/>
        </w:rPr>
      </w:pPr>
    </w:p>
    <w:p w:rsidR="001C30FC" w:rsidRPr="007042F0" w:rsidRDefault="001C30FC" w:rsidP="001C30FC">
      <w:pPr>
        <w:jc w:val="center"/>
        <w:rPr>
          <w:rFonts w:ascii="Arial" w:eastAsia="Calibri" w:hAnsi="Arial" w:cs="Arial"/>
          <w:lang w:eastAsia="en-US"/>
        </w:rPr>
      </w:pPr>
      <w:r w:rsidRPr="007042F0">
        <w:rPr>
          <w:rFonts w:ascii="Arial" w:eastAsia="Calibri" w:hAnsi="Arial" w:cs="Arial"/>
          <w:lang w:eastAsia="en-US"/>
        </w:rPr>
        <w:t xml:space="preserve">Перечень мероприятий подпрограммы </w:t>
      </w:r>
      <w:r w:rsidRPr="007042F0">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4"/>
        <w:gridCol w:w="2132"/>
        <w:gridCol w:w="1683"/>
        <w:gridCol w:w="715"/>
        <w:gridCol w:w="674"/>
        <w:gridCol w:w="1375"/>
        <w:gridCol w:w="511"/>
        <w:gridCol w:w="1437"/>
        <w:gridCol w:w="1437"/>
        <w:gridCol w:w="1437"/>
        <w:gridCol w:w="1561"/>
        <w:gridCol w:w="2132"/>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p w:rsidR="001C30FC" w:rsidRPr="007042F0" w:rsidRDefault="001C30FC" w:rsidP="001C30FC">
            <w:pPr>
              <w:pStyle w:val="ConsPlusNormal"/>
              <w:widowControl/>
              <w:ind w:firstLine="0"/>
              <w:jc w:val="center"/>
              <w:rPr>
                <w:sz w:val="24"/>
                <w:szCs w:val="24"/>
              </w:rPr>
            </w:pPr>
            <w:r w:rsidRPr="007042F0">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proofErr w:type="spellStart"/>
            <w:r w:rsidRPr="007042F0">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1C30FC" w:rsidRPr="007042F0" w:rsidRDefault="001C30FC" w:rsidP="001C30FC">
            <w:pPr>
              <w:jc w:val="center"/>
              <w:rPr>
                <w:rFonts w:ascii="Arial" w:hAnsi="Arial" w:cs="Arial"/>
              </w:rPr>
            </w:pPr>
            <w:r w:rsidRPr="007042F0">
              <w:rPr>
                <w:rFonts w:ascii="Arial" w:hAnsi="Arial" w:cs="Arial"/>
              </w:rPr>
              <w:t>Ожидаемый результат от реализации подпрограммного мероприятия (в натуральном выражении)</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План</w:t>
            </w:r>
          </w:p>
        </w:tc>
        <w:tc>
          <w:tcPr>
            <w:tcW w:w="0" w:type="auto"/>
            <w:vMerge/>
            <w:tcBorders>
              <w:left w:val="single" w:sz="6" w:space="0" w:color="auto"/>
              <w:bottom w:val="single" w:sz="6" w:space="0" w:color="auto"/>
              <w:right w:val="single" w:sz="6" w:space="0" w:color="auto"/>
            </w:tcBorders>
          </w:tcPr>
          <w:p w:rsidR="001C30FC" w:rsidRPr="007042F0" w:rsidRDefault="001C30FC" w:rsidP="001C30FC">
            <w:pPr>
              <w:jc w:val="center"/>
              <w:rPr>
                <w:rFonts w:ascii="Arial" w:hAnsi="Arial" w:cs="Arial"/>
                <w:b/>
              </w:rPr>
            </w:pPr>
          </w:p>
        </w:tc>
      </w:tr>
      <w:tr w:rsidR="00AF248F" w:rsidRPr="007042F0" w:rsidTr="001C30FC">
        <w:trPr>
          <w:trHeight w:val="454"/>
          <w:tblHeader/>
          <w:jc w:val="center"/>
        </w:trPr>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2</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3</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4</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5</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6</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11</w:t>
            </w:r>
          </w:p>
        </w:tc>
        <w:tc>
          <w:tcPr>
            <w:tcW w:w="0" w:type="auto"/>
            <w:tcBorders>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12</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Цель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Задача 1: Обеспечение деятельности и выполнение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4 924 416,00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14 737 134,00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Повышение эффективности управления муниципальными финансами, повышение качества финансового менеджмента от 98 баллов в 2023 году до 110 баллов к 2025 году</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3 496 940,00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3 483 071,00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3 483 071,00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10 463 082,00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36 000,00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1 052 460,00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1 048 272,00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1 048 272,00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3 149 004,00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0530085980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363 016,00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1 089 048,00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rPr>
                <w:rFonts w:ascii="Arial" w:hAnsi="Arial" w:cs="Arial"/>
              </w:rPr>
            </w:pPr>
            <w:r w:rsidRPr="007042F0">
              <w:rPr>
                <w:rFonts w:ascii="Arial" w:hAnsi="Arial" w:cs="Arial"/>
              </w:rPr>
              <w:t xml:space="preserve">Мероприятие </w:t>
            </w:r>
            <w:r w:rsidR="001C30FC" w:rsidRPr="007042F0">
              <w:rPr>
                <w:rFonts w:ascii="Arial" w:hAnsi="Arial" w:cs="Arial"/>
              </w:rPr>
              <w:t>1.2 Приобретение мобильных зданий производственного и бытового назначения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5D6210" w:rsidP="001C30FC">
            <w:pPr>
              <w:rPr>
                <w:rFonts w:ascii="Arial" w:hAnsi="Arial" w:cs="Arial"/>
              </w:rPr>
            </w:pPr>
            <w:r w:rsidRPr="007042F0">
              <w:rPr>
                <w:rFonts w:ascii="Arial" w:hAnsi="Arial" w:cs="Arial"/>
              </w:rPr>
              <w:t>Приобретение 8 мобильных зданий производственного и бытового назначения</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1105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0530085030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121 000,00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1C30FC">
      <w:pPr>
        <w:pStyle w:val="1"/>
        <w:ind w:left="11057"/>
        <w:rPr>
          <w:rFonts w:ascii="Arial" w:hAnsi="Arial" w:cs="Arial"/>
          <w:sz w:val="24"/>
          <w:szCs w:val="24"/>
        </w:rPr>
      </w:pPr>
      <w:r w:rsidRPr="007042F0">
        <w:rPr>
          <w:rFonts w:ascii="Arial" w:hAnsi="Arial" w:cs="Arial"/>
          <w:sz w:val="24"/>
          <w:szCs w:val="24"/>
        </w:rPr>
        <w:lastRenderedPageBreak/>
        <w:t xml:space="preserve">Приложение № </w:t>
      </w:r>
      <w:r w:rsidR="00850B08" w:rsidRPr="007042F0">
        <w:rPr>
          <w:rFonts w:ascii="Arial" w:hAnsi="Arial" w:cs="Arial"/>
          <w:sz w:val="24"/>
          <w:szCs w:val="24"/>
        </w:rPr>
        <w:t>4</w:t>
      </w:r>
      <w:r w:rsidRPr="007042F0">
        <w:rPr>
          <w:rFonts w:ascii="Arial" w:hAnsi="Arial" w:cs="Arial"/>
          <w:sz w:val="24"/>
          <w:szCs w:val="24"/>
          <w:lang w:val="en-US"/>
        </w:rPr>
        <w:t xml:space="preserve"> </w:t>
      </w:r>
      <w:r w:rsidRPr="007042F0">
        <w:rPr>
          <w:rFonts w:ascii="Arial" w:hAnsi="Arial" w:cs="Arial"/>
          <w:sz w:val="24"/>
          <w:szCs w:val="24"/>
        </w:rPr>
        <w:t>к муниципальной программе</w:t>
      </w:r>
    </w:p>
    <w:p w:rsidR="001C30FC" w:rsidRPr="007042F0" w:rsidRDefault="001C30FC" w:rsidP="001C30FC">
      <w:pPr>
        <w:widowControl w:val="0"/>
        <w:ind w:left="11057" w:right="99"/>
        <w:jc w:val="center"/>
        <w:rPr>
          <w:rFonts w:ascii="Arial" w:hAnsi="Arial" w:cs="Arial"/>
        </w:rPr>
      </w:pPr>
    </w:p>
    <w:p w:rsidR="001C30FC" w:rsidRPr="007042F0" w:rsidRDefault="001C30FC" w:rsidP="00DD0597">
      <w:pPr>
        <w:jc w:val="center"/>
        <w:rPr>
          <w:rFonts w:ascii="Arial" w:eastAsia="Calibri" w:hAnsi="Arial" w:cs="Arial"/>
          <w:lang w:eastAsia="en-US"/>
        </w:rPr>
      </w:pPr>
      <w:r w:rsidRPr="007042F0">
        <w:rPr>
          <w:rFonts w:ascii="Arial" w:eastAsia="Calibri" w:hAnsi="Arial" w:cs="Arial"/>
          <w:lang w:eastAsia="en-US"/>
        </w:rPr>
        <w:t>Информация о ресурсном обеспечении муниципальной программы «</w:t>
      </w:r>
      <w:r w:rsidRPr="007042F0">
        <w:rPr>
          <w:rFonts w:ascii="Arial" w:hAnsi="Arial" w:cs="Arial"/>
        </w:rPr>
        <w:t>Развитие физической культуры, спорта  и туризма</w:t>
      </w:r>
      <w:r w:rsidRPr="007042F0">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1C30FC" w:rsidRPr="007042F0" w:rsidRDefault="001C30FC" w:rsidP="001C30FC">
      <w:pPr>
        <w:jc w:val="right"/>
        <w:rPr>
          <w:rFonts w:ascii="Arial" w:hAnsi="Arial" w:cs="Arial"/>
        </w:rPr>
      </w:pPr>
      <w:r w:rsidRPr="007042F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8"/>
        <w:gridCol w:w="1983"/>
        <w:gridCol w:w="1909"/>
        <w:gridCol w:w="1869"/>
        <w:gridCol w:w="761"/>
        <w:gridCol w:w="717"/>
        <w:gridCol w:w="651"/>
        <w:gridCol w:w="461"/>
        <w:gridCol w:w="1675"/>
        <w:gridCol w:w="1675"/>
        <w:gridCol w:w="1675"/>
        <w:gridCol w:w="1694"/>
      </w:tblGrid>
      <w:tr w:rsidR="00AF248F" w:rsidRPr="007042F0" w:rsidTr="001C30F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rPr>
            </w:pPr>
            <w:r w:rsidRPr="007042F0">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lang w:val="en-US"/>
              </w:rPr>
            </w:pPr>
            <w:r w:rsidRPr="007042F0">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rPr>
            </w:pPr>
            <w:proofErr w:type="spellStart"/>
            <w:r w:rsidRPr="007042F0">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rPr>
            </w:pPr>
            <w:r w:rsidRPr="007042F0">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rPr>
            </w:pPr>
            <w:r w:rsidRPr="007042F0">
              <w:rPr>
                <w:sz w:val="24"/>
                <w:szCs w:val="24"/>
              </w:rPr>
              <w:t>Итого на очередной финансовый год и плановый период</w:t>
            </w:r>
          </w:p>
        </w:tc>
      </w:tr>
      <w:tr w:rsidR="00AF248F" w:rsidRPr="007042F0" w:rsidTr="001C30F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vMerge/>
            <w:tcBorders>
              <w:left w:val="single" w:sz="6" w:space="0" w:color="auto"/>
              <w:bottom w:val="single" w:sz="4"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12</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 физической культуры, спорта  и туризма</w:t>
            </w:r>
          </w:p>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23 729 820,00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66 353 020,00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23 729 820,00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66 353 020,00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18 377 404,00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50 331 886,00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18 377 404,00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50 331 886,00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w:t>
            </w:r>
            <w:r w:rsidRPr="007042F0">
              <w:rPr>
                <w:rFonts w:ascii="Arial" w:hAnsi="Arial" w:cs="Arial"/>
                <w:lang w:val="en-US"/>
              </w:rPr>
              <w:t xml:space="preserve"> </w:t>
            </w:r>
            <w:r w:rsidRPr="007042F0">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Обеспечение</w:t>
            </w:r>
            <w:r w:rsidRPr="007042F0">
              <w:rPr>
                <w:rFonts w:ascii="Arial" w:hAnsi="Arial" w:cs="Arial"/>
                <w:lang w:val="en-US"/>
              </w:rPr>
              <w:t xml:space="preserve"> </w:t>
            </w:r>
            <w:r w:rsidRPr="007042F0">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МКУ "</w:t>
            </w:r>
            <w:proofErr w:type="spellStart"/>
            <w:r w:rsidRPr="007042F0">
              <w:rPr>
                <w:rFonts w:ascii="Arial" w:hAnsi="Arial" w:cs="Arial"/>
              </w:rPr>
              <w:t>УСиТ</w:t>
            </w:r>
            <w:proofErr w:type="spellEnd"/>
            <w:r w:rsidRPr="007042F0">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066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4"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r>
    </w:tbl>
    <w:p w:rsidR="001C30FC" w:rsidRPr="007042F0" w:rsidRDefault="001C30FC" w:rsidP="001C30FC">
      <w:pPr>
        <w:jc w:val="both"/>
        <w:rPr>
          <w:rFonts w:ascii="Arial" w:hAnsi="Arial" w:cs="Arial"/>
        </w:rPr>
        <w:sectPr w:rsidR="001C30FC" w:rsidRPr="007042F0" w:rsidSect="001C30FC">
          <w:pgSz w:w="16838" w:h="11906" w:orient="landscape"/>
          <w:pgMar w:top="720" w:right="720" w:bottom="720" w:left="720" w:header="708" w:footer="708" w:gutter="0"/>
          <w:cols w:space="708"/>
          <w:docGrid w:linePitch="360"/>
        </w:sectPr>
      </w:pPr>
    </w:p>
    <w:p w:rsidR="001C30FC" w:rsidRPr="007042F0" w:rsidRDefault="001C30FC" w:rsidP="001C30FC">
      <w:pPr>
        <w:pStyle w:val="1"/>
        <w:ind w:left="11057"/>
        <w:rPr>
          <w:rFonts w:ascii="Arial" w:hAnsi="Arial" w:cs="Arial"/>
          <w:sz w:val="24"/>
          <w:szCs w:val="24"/>
        </w:rPr>
      </w:pPr>
      <w:r w:rsidRPr="007042F0">
        <w:rPr>
          <w:rFonts w:ascii="Arial" w:hAnsi="Arial" w:cs="Arial"/>
          <w:sz w:val="24"/>
          <w:szCs w:val="24"/>
        </w:rPr>
        <w:lastRenderedPageBreak/>
        <w:t xml:space="preserve">Приложение № </w:t>
      </w:r>
      <w:r w:rsidR="00850B08" w:rsidRPr="007042F0">
        <w:rPr>
          <w:rFonts w:ascii="Arial" w:hAnsi="Arial" w:cs="Arial"/>
          <w:sz w:val="24"/>
          <w:szCs w:val="24"/>
        </w:rPr>
        <w:t>5</w:t>
      </w:r>
      <w:r w:rsidR="00F55C2C" w:rsidRPr="007042F0">
        <w:rPr>
          <w:rFonts w:ascii="Arial" w:hAnsi="Arial" w:cs="Arial"/>
          <w:sz w:val="24"/>
          <w:szCs w:val="24"/>
        </w:rPr>
        <w:t xml:space="preserve"> </w:t>
      </w:r>
      <w:r w:rsidRPr="007042F0">
        <w:rPr>
          <w:rFonts w:ascii="Arial" w:hAnsi="Arial" w:cs="Arial"/>
          <w:sz w:val="24"/>
          <w:szCs w:val="24"/>
        </w:rPr>
        <w:t>к муниципальной программе</w:t>
      </w:r>
    </w:p>
    <w:p w:rsidR="001C30FC" w:rsidRPr="007042F0" w:rsidRDefault="001C30FC" w:rsidP="001C30FC">
      <w:pPr>
        <w:widowControl w:val="0"/>
        <w:ind w:left="11057" w:right="99"/>
        <w:jc w:val="center"/>
        <w:rPr>
          <w:rFonts w:ascii="Arial" w:hAnsi="Arial" w:cs="Arial"/>
          <w:b/>
        </w:rPr>
      </w:pPr>
    </w:p>
    <w:p w:rsidR="001C30FC" w:rsidRPr="007042F0" w:rsidRDefault="001C30FC" w:rsidP="00DD0597">
      <w:pPr>
        <w:jc w:val="center"/>
        <w:rPr>
          <w:rFonts w:ascii="Arial" w:eastAsia="Calibri" w:hAnsi="Arial" w:cs="Arial"/>
          <w:lang w:eastAsia="en-US"/>
        </w:rPr>
      </w:pPr>
      <w:r w:rsidRPr="007042F0">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7042F0">
        <w:rPr>
          <w:rFonts w:ascii="Arial" w:hAnsi="Arial" w:cs="Arial"/>
        </w:rPr>
        <w:t>Развитие физической культуры, спорта  и туризма»</w:t>
      </w:r>
      <w:r w:rsidRPr="007042F0">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1C30FC" w:rsidRPr="007042F0" w:rsidRDefault="001C30FC" w:rsidP="001C30FC">
      <w:pPr>
        <w:jc w:val="right"/>
        <w:rPr>
          <w:rFonts w:ascii="Arial" w:hAnsi="Arial" w:cs="Arial"/>
        </w:rPr>
      </w:pPr>
      <w:r w:rsidRPr="007042F0">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6"/>
        <w:gridCol w:w="2448"/>
        <w:gridCol w:w="2481"/>
        <w:gridCol w:w="2813"/>
        <w:gridCol w:w="1675"/>
        <w:gridCol w:w="1675"/>
        <w:gridCol w:w="1675"/>
        <w:gridCol w:w="2265"/>
      </w:tblGrid>
      <w:tr w:rsidR="00AF248F" w:rsidRPr="007042F0" w:rsidTr="001C30F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ind w:firstLine="0"/>
              <w:jc w:val="center"/>
              <w:rPr>
                <w:sz w:val="24"/>
                <w:szCs w:val="24"/>
              </w:rPr>
            </w:pPr>
            <w:r w:rsidRPr="007042F0">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F55C2C" w:rsidP="001C30FC">
            <w:pPr>
              <w:pStyle w:val="ConsPlusNormal"/>
              <w:widowControl/>
              <w:ind w:firstLine="0"/>
              <w:jc w:val="center"/>
              <w:rPr>
                <w:sz w:val="24"/>
                <w:szCs w:val="24"/>
              </w:rPr>
            </w:pPr>
            <w:r w:rsidRPr="007042F0">
              <w:rPr>
                <w:sz w:val="24"/>
                <w:szCs w:val="24"/>
              </w:rPr>
              <w:t>2025</w:t>
            </w:r>
          </w:p>
        </w:tc>
        <w:tc>
          <w:tcPr>
            <w:tcW w:w="0" w:type="auto"/>
            <w:vMerge w:val="restart"/>
            <w:tcBorders>
              <w:top w:val="single" w:sz="6" w:space="0" w:color="auto"/>
              <w:left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r w:rsidRPr="007042F0">
              <w:rPr>
                <w:sz w:val="24"/>
                <w:szCs w:val="24"/>
              </w:rPr>
              <w:t>Итого на очередной финансовый год и плановый период</w:t>
            </w:r>
          </w:p>
        </w:tc>
      </w:tr>
      <w:tr w:rsidR="00AF248F" w:rsidRPr="007042F0" w:rsidTr="001C30FC">
        <w:trPr>
          <w:trHeight w:val="454"/>
          <w:tblHeader/>
          <w:jc w:val="center"/>
        </w:trPr>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r w:rsidRPr="007042F0">
              <w:rPr>
                <w:sz w:val="24"/>
                <w:szCs w:val="24"/>
              </w:rPr>
              <w:t>План</w:t>
            </w:r>
          </w:p>
        </w:tc>
        <w:tc>
          <w:tcPr>
            <w:tcW w:w="0" w:type="auto"/>
            <w:vMerge/>
            <w:tcBorders>
              <w:left w:val="single" w:sz="6" w:space="0" w:color="auto"/>
              <w:bottom w:val="single" w:sz="6" w:space="0" w:color="auto"/>
              <w:right w:val="single" w:sz="6" w:space="0" w:color="auto"/>
            </w:tcBorders>
            <w:vAlign w:val="center"/>
          </w:tcPr>
          <w:p w:rsidR="001C30FC" w:rsidRPr="007042F0" w:rsidRDefault="001C30FC" w:rsidP="001C30FC">
            <w:pPr>
              <w:pStyle w:val="ConsPlusNormal"/>
              <w:widowControl/>
              <w:ind w:firstLine="0"/>
              <w:jc w:val="center"/>
              <w:rPr>
                <w:sz w:val="24"/>
                <w:szCs w:val="24"/>
                <w:lang w:val="en-US"/>
              </w:rPr>
            </w:pP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center"/>
              <w:rPr>
                <w:rFonts w:ascii="Arial" w:hAnsi="Arial" w:cs="Arial"/>
              </w:rPr>
            </w:pPr>
            <w:r w:rsidRPr="007042F0">
              <w:rPr>
                <w:rFonts w:ascii="Arial" w:hAnsi="Arial" w:cs="Arial"/>
              </w:rPr>
              <w:t>8</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 физической культуры, спорта  и туризма</w:t>
            </w:r>
          </w:p>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23 729 820,00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21 311 600,00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66 353 020,00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23 245 220,00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21 136 600,00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21 136 600,00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65 518 420,00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180 000,00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530 000,00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304 600,00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 массовой физической культуры и спорта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18 377</w:t>
            </w:r>
            <w:r w:rsidR="001C30FC" w:rsidRPr="007042F0">
              <w:rPr>
                <w:rFonts w:ascii="Arial" w:hAnsi="Arial" w:cs="Arial"/>
              </w:rPr>
              <w:t> 404,00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15 977 241,00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50 331 886,00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17 892 804,00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15 802 241,00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15 802 241,00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49 497 286,00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180</w:t>
            </w:r>
            <w:r w:rsidR="001C30FC" w:rsidRPr="007042F0">
              <w:rPr>
                <w:rFonts w:ascii="Arial" w:hAnsi="Arial" w:cs="Arial"/>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175 000,00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0C6056" w:rsidP="001C30FC">
            <w:pPr>
              <w:jc w:val="right"/>
              <w:rPr>
                <w:rFonts w:ascii="Arial" w:hAnsi="Arial" w:cs="Arial"/>
              </w:rPr>
            </w:pPr>
            <w:r w:rsidRPr="007042F0">
              <w:rPr>
                <w:rFonts w:ascii="Arial" w:hAnsi="Arial" w:cs="Arial"/>
              </w:rPr>
              <w:t>530</w:t>
            </w:r>
            <w:r w:rsidR="001C30FC" w:rsidRPr="007042F0">
              <w:rPr>
                <w:rFonts w:ascii="Arial" w:hAnsi="Arial" w:cs="Arial"/>
              </w:rPr>
              <w:t>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304 600,00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304 600,00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Развитие</w:t>
            </w:r>
            <w:r w:rsidRPr="007042F0">
              <w:rPr>
                <w:rFonts w:ascii="Arial" w:hAnsi="Arial" w:cs="Arial"/>
                <w:lang w:val="en-US"/>
              </w:rPr>
              <w:t xml:space="preserve"> </w:t>
            </w:r>
            <w:r w:rsidRPr="007042F0">
              <w:rPr>
                <w:rFonts w:ascii="Arial" w:hAnsi="Arial" w:cs="Arial"/>
              </w:rPr>
              <w:t>туризма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307 000,00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428 000,00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1 163 000,00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Обеспечение</w:t>
            </w:r>
            <w:r w:rsidRPr="007042F0">
              <w:rPr>
                <w:rFonts w:ascii="Arial" w:hAnsi="Arial" w:cs="Arial"/>
                <w:lang w:val="en-US"/>
              </w:rPr>
              <w:t xml:space="preserve"> </w:t>
            </w:r>
            <w:r w:rsidRPr="007042F0">
              <w:rPr>
                <w:rFonts w:ascii="Arial" w:hAnsi="Arial" w:cs="Arial"/>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r>
      <w:tr w:rsidR="00AF248F" w:rsidRPr="007042F0" w:rsidTr="001C30F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rPr>
                <w:rFonts w:ascii="Arial" w:hAnsi="Arial" w:cs="Arial"/>
              </w:rPr>
            </w:pPr>
            <w:r w:rsidRPr="007042F0">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5 045 416,00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4 906 359,00</w:t>
            </w:r>
          </w:p>
        </w:tc>
        <w:tc>
          <w:tcPr>
            <w:tcW w:w="0" w:type="auto"/>
            <w:tcBorders>
              <w:top w:val="single" w:sz="6" w:space="0" w:color="auto"/>
              <w:left w:val="single" w:sz="6" w:space="0" w:color="auto"/>
              <w:bottom w:val="single" w:sz="6" w:space="0" w:color="auto"/>
              <w:right w:val="single" w:sz="6" w:space="0" w:color="auto"/>
            </w:tcBorders>
            <w:vAlign w:val="center"/>
          </w:tcPr>
          <w:p w:rsidR="001C30FC" w:rsidRPr="007042F0" w:rsidRDefault="001C30FC" w:rsidP="001C30FC">
            <w:pPr>
              <w:jc w:val="right"/>
              <w:rPr>
                <w:rFonts w:ascii="Arial" w:hAnsi="Arial" w:cs="Arial"/>
              </w:rPr>
            </w:pPr>
            <w:r w:rsidRPr="007042F0">
              <w:rPr>
                <w:rFonts w:ascii="Arial" w:hAnsi="Arial" w:cs="Arial"/>
              </w:rPr>
              <w:t>14 858 134,00</w:t>
            </w:r>
          </w:p>
        </w:tc>
      </w:tr>
    </w:tbl>
    <w:p w:rsidR="001C30FC" w:rsidRPr="007042F0" w:rsidRDefault="001C30FC"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1C30FC">
      <w:pPr>
        <w:jc w:val="both"/>
        <w:rPr>
          <w:rFonts w:ascii="Arial" w:hAnsi="Arial" w:cs="Arial"/>
        </w:rPr>
      </w:pPr>
    </w:p>
    <w:p w:rsidR="00850B08" w:rsidRPr="007042F0" w:rsidRDefault="00850B08" w:rsidP="00850B08">
      <w:pPr>
        <w:pStyle w:val="1"/>
        <w:ind w:left="11057"/>
        <w:rPr>
          <w:rFonts w:ascii="Arial" w:hAnsi="Arial" w:cs="Arial"/>
          <w:sz w:val="24"/>
          <w:szCs w:val="24"/>
        </w:rPr>
      </w:pPr>
      <w:r w:rsidRPr="007042F0">
        <w:rPr>
          <w:rFonts w:ascii="Arial" w:hAnsi="Arial" w:cs="Arial"/>
          <w:sz w:val="24"/>
          <w:szCs w:val="24"/>
        </w:rPr>
        <w:t>Приложение № 6 к муниципальной программе</w:t>
      </w:r>
    </w:p>
    <w:p w:rsidR="00687E6A" w:rsidRPr="007042F0" w:rsidRDefault="00687E6A" w:rsidP="00687E6A">
      <w:pPr>
        <w:rPr>
          <w:rFonts w:ascii="Arial" w:hAnsi="Arial" w:cs="Arial"/>
        </w:rPr>
      </w:pPr>
    </w:p>
    <w:p w:rsidR="00850B08" w:rsidRPr="007042F0" w:rsidRDefault="00850B08" w:rsidP="00850B08">
      <w:pPr>
        <w:widowControl w:val="0"/>
        <w:autoSpaceDE w:val="0"/>
        <w:autoSpaceDN w:val="0"/>
        <w:jc w:val="center"/>
        <w:rPr>
          <w:rFonts w:ascii="Arial" w:hAnsi="Arial" w:cs="Arial"/>
        </w:rPr>
      </w:pPr>
      <w:r w:rsidRPr="007042F0">
        <w:rPr>
          <w:rFonts w:ascii="Arial" w:hAnsi="Arial" w:cs="Arial"/>
        </w:rPr>
        <w:t>Информация о сводных показателях муниципальных заданий</w:t>
      </w:r>
    </w:p>
    <w:p w:rsidR="00687E6A" w:rsidRPr="007042F0" w:rsidRDefault="00687E6A" w:rsidP="00850B08">
      <w:pPr>
        <w:widowControl w:val="0"/>
        <w:autoSpaceDE w:val="0"/>
        <w:autoSpaceDN w:val="0"/>
        <w:jc w:val="center"/>
        <w:rPr>
          <w:rFonts w:ascii="Arial" w:hAnsi="Arial" w:cs="Arial"/>
        </w:rPr>
      </w:pPr>
    </w:p>
    <w:tbl>
      <w:tblPr>
        <w:tblW w:w="15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216"/>
        <w:gridCol w:w="1843"/>
        <w:gridCol w:w="3402"/>
        <w:gridCol w:w="1475"/>
        <w:gridCol w:w="1502"/>
        <w:gridCol w:w="1502"/>
      </w:tblGrid>
      <w:tr w:rsidR="00687E6A" w:rsidRPr="007042F0" w:rsidTr="00C601B2">
        <w:trPr>
          <w:trHeight w:val="20"/>
        </w:trPr>
        <w:tc>
          <w:tcPr>
            <w:tcW w:w="455" w:type="dxa"/>
            <w:vMerge w:val="restart"/>
            <w:shd w:val="clear" w:color="auto" w:fill="auto"/>
          </w:tcPr>
          <w:p w:rsidR="00687E6A"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 п/п</w:t>
            </w:r>
          </w:p>
        </w:tc>
        <w:tc>
          <w:tcPr>
            <w:tcW w:w="5216" w:type="dxa"/>
            <w:vMerge w:val="restart"/>
            <w:shd w:val="clear" w:color="auto" w:fill="auto"/>
          </w:tcPr>
          <w:p w:rsidR="00687E6A"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Наименование муниципальной услуги (работы)</w:t>
            </w:r>
          </w:p>
        </w:tc>
        <w:tc>
          <w:tcPr>
            <w:tcW w:w="1843" w:type="dxa"/>
            <w:vMerge w:val="restart"/>
            <w:shd w:val="clear" w:color="auto" w:fill="auto"/>
          </w:tcPr>
          <w:p w:rsidR="00687E6A"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Содержание муниципальной услуги (работы)</w:t>
            </w:r>
            <w:r w:rsidRPr="007042F0">
              <w:rPr>
                <w:rFonts w:ascii="Arial" w:hAnsi="Arial" w:cs="Arial"/>
                <w:spacing w:val="-4"/>
                <w:vertAlign w:val="superscript"/>
              </w:rPr>
              <w:t>1</w:t>
            </w:r>
          </w:p>
        </w:tc>
        <w:tc>
          <w:tcPr>
            <w:tcW w:w="3402" w:type="dxa"/>
            <w:vMerge w:val="restart"/>
            <w:shd w:val="clear" w:color="auto" w:fill="auto"/>
          </w:tcPr>
          <w:p w:rsidR="00687E6A"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Наименование и значение показателя объема муниципальной услуги (работы)</w:t>
            </w:r>
          </w:p>
        </w:tc>
        <w:tc>
          <w:tcPr>
            <w:tcW w:w="4479" w:type="dxa"/>
            <w:gridSpan w:val="3"/>
            <w:shd w:val="clear" w:color="auto" w:fill="auto"/>
          </w:tcPr>
          <w:p w:rsidR="00687E6A"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Значение показателя объема муниципальной услуги (работы) по годам реализации программы</w:t>
            </w:r>
          </w:p>
        </w:tc>
      </w:tr>
      <w:tr w:rsidR="00850B08" w:rsidRPr="007042F0" w:rsidTr="00850B08">
        <w:trPr>
          <w:trHeight w:val="20"/>
        </w:trPr>
        <w:tc>
          <w:tcPr>
            <w:tcW w:w="455" w:type="dxa"/>
            <w:vMerge/>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p>
        </w:tc>
        <w:tc>
          <w:tcPr>
            <w:tcW w:w="5216" w:type="dxa"/>
            <w:vMerge/>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p>
        </w:tc>
        <w:tc>
          <w:tcPr>
            <w:tcW w:w="1843" w:type="dxa"/>
            <w:vMerge/>
            <w:shd w:val="clear" w:color="auto" w:fill="auto"/>
          </w:tcPr>
          <w:p w:rsidR="00850B08" w:rsidRPr="007042F0" w:rsidRDefault="00850B08" w:rsidP="00C601B2">
            <w:pPr>
              <w:ind w:left="-79" w:right="-79"/>
              <w:rPr>
                <w:rFonts w:ascii="Arial" w:eastAsia="Calibri" w:hAnsi="Arial" w:cs="Arial"/>
                <w:spacing w:val="-4"/>
                <w:lang w:eastAsia="en-US"/>
              </w:rPr>
            </w:pPr>
          </w:p>
        </w:tc>
        <w:tc>
          <w:tcPr>
            <w:tcW w:w="3402" w:type="dxa"/>
            <w:vMerge/>
            <w:shd w:val="clear" w:color="auto" w:fill="auto"/>
          </w:tcPr>
          <w:p w:rsidR="00850B08" w:rsidRPr="007042F0" w:rsidRDefault="00850B08" w:rsidP="00C601B2">
            <w:pPr>
              <w:ind w:left="-79" w:right="-79"/>
              <w:rPr>
                <w:rFonts w:ascii="Arial" w:eastAsia="Calibri" w:hAnsi="Arial" w:cs="Arial"/>
                <w:spacing w:val="-4"/>
                <w:lang w:eastAsia="en-US"/>
              </w:rPr>
            </w:pPr>
          </w:p>
        </w:tc>
        <w:tc>
          <w:tcPr>
            <w:tcW w:w="1475" w:type="dxa"/>
            <w:shd w:val="clear" w:color="auto" w:fill="auto"/>
          </w:tcPr>
          <w:p w:rsidR="00850B08"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2023</w:t>
            </w:r>
          </w:p>
        </w:tc>
        <w:tc>
          <w:tcPr>
            <w:tcW w:w="1502" w:type="dxa"/>
            <w:shd w:val="clear" w:color="auto" w:fill="auto"/>
          </w:tcPr>
          <w:p w:rsidR="00850B08"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2024</w:t>
            </w:r>
          </w:p>
        </w:tc>
        <w:tc>
          <w:tcPr>
            <w:tcW w:w="1502" w:type="dxa"/>
          </w:tcPr>
          <w:p w:rsidR="00850B08"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2025</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1</w:t>
            </w:r>
          </w:p>
        </w:tc>
        <w:tc>
          <w:tcPr>
            <w:tcW w:w="5216"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2</w:t>
            </w:r>
          </w:p>
        </w:tc>
        <w:tc>
          <w:tcPr>
            <w:tcW w:w="1843"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3</w:t>
            </w:r>
          </w:p>
        </w:tc>
        <w:tc>
          <w:tcPr>
            <w:tcW w:w="3402"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4</w:t>
            </w:r>
          </w:p>
        </w:tc>
        <w:tc>
          <w:tcPr>
            <w:tcW w:w="1475"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5</w:t>
            </w:r>
          </w:p>
        </w:tc>
        <w:tc>
          <w:tcPr>
            <w:tcW w:w="1502" w:type="dxa"/>
            <w:shd w:val="clear" w:color="auto" w:fill="auto"/>
          </w:tcPr>
          <w:p w:rsidR="00850B08" w:rsidRPr="007042F0" w:rsidRDefault="00850B08" w:rsidP="00C601B2">
            <w:pPr>
              <w:widowControl w:val="0"/>
              <w:autoSpaceDE w:val="0"/>
              <w:autoSpaceDN w:val="0"/>
              <w:ind w:left="-79" w:right="-79"/>
              <w:jc w:val="center"/>
              <w:rPr>
                <w:rFonts w:ascii="Arial" w:hAnsi="Arial" w:cs="Arial"/>
                <w:spacing w:val="-4"/>
              </w:rPr>
            </w:pPr>
            <w:r w:rsidRPr="007042F0">
              <w:rPr>
                <w:rFonts w:ascii="Arial" w:hAnsi="Arial" w:cs="Arial"/>
                <w:spacing w:val="-4"/>
              </w:rPr>
              <w:t>6</w:t>
            </w:r>
          </w:p>
        </w:tc>
        <w:tc>
          <w:tcPr>
            <w:tcW w:w="1502" w:type="dxa"/>
          </w:tcPr>
          <w:p w:rsidR="00850B08" w:rsidRPr="007042F0" w:rsidRDefault="00687E6A" w:rsidP="00C601B2">
            <w:pPr>
              <w:widowControl w:val="0"/>
              <w:autoSpaceDE w:val="0"/>
              <w:autoSpaceDN w:val="0"/>
              <w:ind w:left="-79" w:right="-79"/>
              <w:jc w:val="center"/>
              <w:rPr>
                <w:rFonts w:ascii="Arial" w:hAnsi="Arial" w:cs="Arial"/>
                <w:spacing w:val="-4"/>
              </w:rPr>
            </w:pPr>
            <w:r w:rsidRPr="007042F0">
              <w:rPr>
                <w:rFonts w:ascii="Arial" w:hAnsi="Arial" w:cs="Arial"/>
                <w:spacing w:val="-4"/>
              </w:rPr>
              <w:t>7</w:t>
            </w:r>
          </w:p>
        </w:tc>
      </w:tr>
      <w:tr w:rsidR="00850B08" w:rsidRPr="007042F0" w:rsidTr="00850B08">
        <w:trPr>
          <w:trHeight w:val="539"/>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1</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Спортивная подготовка по олимпийским видам спорта</w:t>
            </w:r>
          </w:p>
          <w:p w:rsidR="00850B08" w:rsidRPr="007042F0" w:rsidRDefault="00850B08" w:rsidP="00C601B2">
            <w:pPr>
              <w:widowControl w:val="0"/>
              <w:autoSpaceDE w:val="0"/>
              <w:autoSpaceDN w:val="0"/>
              <w:ind w:left="-79" w:right="-79"/>
              <w:rPr>
                <w:rFonts w:ascii="Arial" w:hAnsi="Arial" w:cs="Arial"/>
                <w:spacing w:val="-4"/>
              </w:rPr>
            </w:pP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Лыжные гонки</w:t>
            </w: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Число лиц, прошедших спортивную подготовку на этапах спортивной подготовки</w:t>
            </w:r>
          </w:p>
          <w:p w:rsidR="00687E6A"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(этап начальной подготовки)</w:t>
            </w:r>
          </w:p>
        </w:tc>
        <w:tc>
          <w:tcPr>
            <w:tcW w:w="1475" w:type="dxa"/>
            <w:shd w:val="clear" w:color="auto" w:fill="auto"/>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15</w:t>
            </w:r>
          </w:p>
        </w:tc>
        <w:tc>
          <w:tcPr>
            <w:tcW w:w="1502" w:type="dxa"/>
            <w:shd w:val="clear" w:color="auto" w:fill="auto"/>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30</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услуги</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F75248" w:rsidP="00C601B2">
            <w:pPr>
              <w:widowControl w:val="0"/>
              <w:autoSpaceDE w:val="0"/>
              <w:autoSpaceDN w:val="0"/>
              <w:ind w:left="-79" w:right="-79"/>
              <w:rPr>
                <w:rFonts w:ascii="Arial" w:hAnsi="Arial" w:cs="Arial"/>
                <w:spacing w:val="-4"/>
              </w:rPr>
            </w:pPr>
            <w:r w:rsidRPr="007042F0">
              <w:rPr>
                <w:rFonts w:ascii="Arial" w:hAnsi="Arial" w:cs="Arial"/>
                <w:spacing w:val="-4"/>
              </w:rPr>
              <w:t>2 265 997,69</w:t>
            </w:r>
          </w:p>
        </w:tc>
        <w:tc>
          <w:tcPr>
            <w:tcW w:w="1502" w:type="dxa"/>
            <w:shd w:val="clear" w:color="auto" w:fill="auto"/>
          </w:tcPr>
          <w:p w:rsidR="00850B08" w:rsidRPr="007042F0" w:rsidRDefault="00F75248" w:rsidP="00C601B2">
            <w:pPr>
              <w:widowControl w:val="0"/>
              <w:autoSpaceDE w:val="0"/>
              <w:autoSpaceDN w:val="0"/>
              <w:ind w:left="-79" w:right="-79"/>
              <w:rPr>
                <w:rFonts w:ascii="Arial" w:hAnsi="Arial" w:cs="Arial"/>
                <w:spacing w:val="-4"/>
              </w:rPr>
            </w:pPr>
            <w:r w:rsidRPr="007042F0">
              <w:rPr>
                <w:rFonts w:ascii="Arial" w:hAnsi="Arial" w:cs="Arial"/>
                <w:spacing w:val="-4"/>
              </w:rPr>
              <w:t>3 095 622,77</w:t>
            </w:r>
          </w:p>
        </w:tc>
        <w:tc>
          <w:tcPr>
            <w:tcW w:w="1502" w:type="dxa"/>
          </w:tcPr>
          <w:p w:rsidR="00850B08" w:rsidRPr="007042F0" w:rsidRDefault="00F75248" w:rsidP="00C601B2">
            <w:pPr>
              <w:widowControl w:val="0"/>
              <w:autoSpaceDE w:val="0"/>
              <w:autoSpaceDN w:val="0"/>
              <w:ind w:left="-79" w:right="-79"/>
              <w:rPr>
                <w:rFonts w:ascii="Arial" w:hAnsi="Arial" w:cs="Arial"/>
                <w:spacing w:val="-4"/>
              </w:rPr>
            </w:pPr>
            <w:r w:rsidRPr="007042F0">
              <w:rPr>
                <w:rFonts w:ascii="Arial" w:hAnsi="Arial" w:cs="Arial"/>
                <w:spacing w:val="-4"/>
              </w:rPr>
              <w:t>3 095 622,77</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2</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Спортивная подготовка по олимпийским видам спорта</w:t>
            </w:r>
          </w:p>
          <w:p w:rsidR="00850B08" w:rsidRPr="007042F0" w:rsidRDefault="00850B08" w:rsidP="00C601B2">
            <w:pPr>
              <w:widowControl w:val="0"/>
              <w:autoSpaceDE w:val="0"/>
              <w:autoSpaceDN w:val="0"/>
              <w:ind w:left="-79" w:right="-79"/>
              <w:rPr>
                <w:rFonts w:ascii="Arial" w:hAnsi="Arial" w:cs="Arial"/>
                <w:spacing w:val="-4"/>
              </w:rPr>
            </w:pP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Лыжные гонки</w:t>
            </w: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Число лиц, прошедших спортивную подготовку на этапах спортивной подготовки (этап спортивной специализации)</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24</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24</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24</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услуги</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3 625 596,31</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2 637 671,23</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2 637 671,23</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3</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Организация и обеспечение подготовки спортивного резерва</w:t>
            </w:r>
          </w:p>
          <w:p w:rsidR="00850B08" w:rsidRPr="007042F0" w:rsidRDefault="00850B08" w:rsidP="00C601B2">
            <w:pPr>
              <w:widowControl w:val="0"/>
              <w:autoSpaceDE w:val="0"/>
              <w:autoSpaceDN w:val="0"/>
              <w:ind w:left="-79" w:right="-79"/>
              <w:rPr>
                <w:rFonts w:ascii="Arial" w:hAnsi="Arial" w:cs="Arial"/>
                <w:spacing w:val="-4"/>
              </w:rPr>
            </w:pP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687E6A">
            <w:pPr>
              <w:widowControl w:val="0"/>
              <w:autoSpaceDE w:val="0"/>
              <w:autoSpaceDN w:val="0"/>
              <w:ind w:left="-79" w:right="-79"/>
              <w:rPr>
                <w:rFonts w:ascii="Arial" w:hAnsi="Arial" w:cs="Arial"/>
                <w:spacing w:val="-4"/>
              </w:rPr>
            </w:pPr>
            <w:r w:rsidRPr="007042F0">
              <w:rPr>
                <w:rFonts w:ascii="Arial" w:hAnsi="Arial" w:cs="Arial"/>
                <w:spacing w:val="-4"/>
              </w:rPr>
              <w:t xml:space="preserve">Количество </w:t>
            </w:r>
            <w:r w:rsidR="00687E6A" w:rsidRPr="007042F0">
              <w:rPr>
                <w:rFonts w:ascii="Arial" w:hAnsi="Arial" w:cs="Arial"/>
                <w:spacing w:val="-4"/>
              </w:rPr>
              <w:t>лиц</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3</w:t>
            </w:r>
            <w:r w:rsidR="00687E6A" w:rsidRPr="007042F0">
              <w:rPr>
                <w:rFonts w:ascii="Arial" w:hAnsi="Arial" w:cs="Arial"/>
                <w:spacing w:val="-4"/>
              </w:rPr>
              <w:t>76</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3</w:t>
            </w:r>
            <w:r w:rsidR="00687E6A" w:rsidRPr="007042F0">
              <w:rPr>
                <w:rFonts w:ascii="Arial" w:hAnsi="Arial" w:cs="Arial"/>
                <w:spacing w:val="-4"/>
              </w:rPr>
              <w:t>96</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416</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9 567 115,00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7 939 891,00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7 939 891,00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4</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 xml:space="preserve">Организация и проведение физкультурных и </w:t>
            </w:r>
            <w:r w:rsidRPr="007042F0">
              <w:rPr>
                <w:rFonts w:ascii="Arial" w:hAnsi="Arial" w:cs="Arial"/>
                <w:spacing w:val="-4"/>
              </w:rPr>
              <w:lastRenderedPageBreak/>
              <w:t xml:space="preserve">спортивных мероприятий в рамках Всероссийского физкультурно-спортивного комплекса "Готов к труду и обороне" (ГТО) </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Количество мероприятий</w:t>
            </w:r>
          </w:p>
        </w:tc>
        <w:tc>
          <w:tcPr>
            <w:tcW w:w="1475" w:type="dxa"/>
            <w:shd w:val="clear" w:color="auto" w:fill="auto"/>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w:t>
            </w:r>
          </w:p>
        </w:tc>
        <w:tc>
          <w:tcPr>
            <w:tcW w:w="1502" w:type="dxa"/>
            <w:shd w:val="clear" w:color="auto" w:fill="auto"/>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58 806,00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58 806,00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58 806,00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5</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Проведение тестирования выполнения нормативов испытаний (тестов) комплекса ГТО</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Количество мероприятий</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34</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34</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34</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912 351,00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894 294,00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894 294,00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6</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Проведение занятий физкультурно-спортивной направленности по месту проживания граждан</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Количество занятий</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221</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22</w:t>
            </w:r>
            <w:r w:rsidR="00687E6A" w:rsidRPr="007042F0">
              <w:rPr>
                <w:rFonts w:ascii="Arial" w:hAnsi="Arial" w:cs="Arial"/>
                <w:spacing w:val="-4"/>
              </w:rPr>
              <w:t>3</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225</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202 033,00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202 033,00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202 033,00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7</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Обеспечение участия в официальных физкультурных (физкультурно-оздоровительных) мероприятиях</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Региональные мероприятия</w:t>
            </w: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Количество мероприятий</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16</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16</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16</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Расходы окружного бюджета на оказание (выполнение) муниципаль</w:t>
            </w:r>
            <w:r w:rsidR="00F06198" w:rsidRPr="007042F0">
              <w:rPr>
                <w:rFonts w:ascii="Arial" w:hAnsi="Arial" w:cs="Arial"/>
                <w:spacing w:val="-4"/>
              </w:rPr>
              <w:t>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560 000,00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464 518,00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464 518,00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8</w:t>
            </w: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Организация и проведение официальных физкультурных (физкультурно-оздоровительных) мероприятий</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Муниципальные мероприятия</w:t>
            </w: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Количество мероприятий</w:t>
            </w:r>
          </w:p>
        </w:tc>
        <w:tc>
          <w:tcPr>
            <w:tcW w:w="147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9</w:t>
            </w:r>
          </w:p>
        </w:tc>
        <w:tc>
          <w:tcPr>
            <w:tcW w:w="15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9</w:t>
            </w:r>
          </w:p>
        </w:tc>
        <w:tc>
          <w:tcPr>
            <w:tcW w:w="1502" w:type="dxa"/>
          </w:tcPr>
          <w:p w:rsidR="00850B08" w:rsidRPr="007042F0" w:rsidRDefault="00687E6A" w:rsidP="00C601B2">
            <w:pPr>
              <w:widowControl w:val="0"/>
              <w:autoSpaceDE w:val="0"/>
              <w:autoSpaceDN w:val="0"/>
              <w:ind w:left="-79" w:right="-79"/>
              <w:rPr>
                <w:rFonts w:ascii="Arial" w:hAnsi="Arial" w:cs="Arial"/>
                <w:spacing w:val="-4"/>
              </w:rPr>
            </w:pPr>
            <w:r w:rsidRPr="007042F0">
              <w:rPr>
                <w:rFonts w:ascii="Arial" w:hAnsi="Arial" w:cs="Arial"/>
                <w:spacing w:val="-4"/>
              </w:rPr>
              <w:t>9</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 xml:space="preserve">Расходы окружного бюджета на оказание (выполнение) </w:t>
            </w:r>
            <w:r w:rsidR="00F06198" w:rsidRPr="007042F0">
              <w:rPr>
                <w:rFonts w:ascii="Arial" w:hAnsi="Arial" w:cs="Arial"/>
                <w:spacing w:val="-4"/>
              </w:rPr>
              <w:t>муниципальной работы</w:t>
            </w:r>
            <w:r w:rsidRPr="007042F0">
              <w:rPr>
                <w:rFonts w:ascii="Arial" w:hAnsi="Arial" w:cs="Arial"/>
                <w:spacing w:val="-4"/>
              </w:rPr>
              <w:t>, руб.</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68 405,00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68 405,00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68 405,00</w:t>
            </w:r>
          </w:p>
        </w:tc>
      </w:tr>
      <w:tr w:rsidR="00850B08" w:rsidRPr="007042F0" w:rsidTr="00850B08">
        <w:trPr>
          <w:trHeight w:val="20"/>
        </w:trPr>
        <w:tc>
          <w:tcPr>
            <w:tcW w:w="455"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5216"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r w:rsidRPr="007042F0">
              <w:rPr>
                <w:rFonts w:ascii="Arial" w:hAnsi="Arial" w:cs="Arial"/>
                <w:spacing w:val="-4"/>
              </w:rPr>
              <w:t>Итого:</w:t>
            </w:r>
          </w:p>
        </w:tc>
        <w:tc>
          <w:tcPr>
            <w:tcW w:w="1843"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3402" w:type="dxa"/>
            <w:shd w:val="clear" w:color="auto" w:fill="auto"/>
          </w:tcPr>
          <w:p w:rsidR="00850B08" w:rsidRPr="007042F0" w:rsidRDefault="00850B08" w:rsidP="00C601B2">
            <w:pPr>
              <w:widowControl w:val="0"/>
              <w:autoSpaceDE w:val="0"/>
              <w:autoSpaceDN w:val="0"/>
              <w:ind w:left="-79" w:right="-79"/>
              <w:rPr>
                <w:rFonts w:ascii="Arial" w:hAnsi="Arial" w:cs="Arial"/>
                <w:spacing w:val="-4"/>
              </w:rPr>
            </w:pPr>
          </w:p>
        </w:tc>
        <w:tc>
          <w:tcPr>
            <w:tcW w:w="1475"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17 260 304,00</w:t>
            </w:r>
          </w:p>
        </w:tc>
        <w:tc>
          <w:tcPr>
            <w:tcW w:w="1502" w:type="dxa"/>
            <w:shd w:val="clear" w:color="auto" w:fill="auto"/>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15 361 241,00</w:t>
            </w:r>
          </w:p>
        </w:tc>
        <w:tc>
          <w:tcPr>
            <w:tcW w:w="1502" w:type="dxa"/>
          </w:tcPr>
          <w:p w:rsidR="00850B08" w:rsidRPr="007042F0" w:rsidRDefault="00E20FB9" w:rsidP="00C601B2">
            <w:pPr>
              <w:widowControl w:val="0"/>
              <w:autoSpaceDE w:val="0"/>
              <w:autoSpaceDN w:val="0"/>
              <w:ind w:left="-79" w:right="-79"/>
              <w:rPr>
                <w:rFonts w:ascii="Arial" w:hAnsi="Arial" w:cs="Arial"/>
                <w:spacing w:val="-4"/>
              </w:rPr>
            </w:pPr>
            <w:r w:rsidRPr="007042F0">
              <w:rPr>
                <w:rFonts w:ascii="Arial" w:hAnsi="Arial" w:cs="Arial"/>
                <w:spacing w:val="-4"/>
              </w:rPr>
              <w:t>15 361 241,00</w:t>
            </w:r>
          </w:p>
        </w:tc>
      </w:tr>
    </w:tbl>
    <w:p w:rsidR="00850B08" w:rsidRPr="007042F0" w:rsidRDefault="00850B08" w:rsidP="001C30FC">
      <w:pPr>
        <w:jc w:val="both"/>
        <w:rPr>
          <w:rFonts w:ascii="Arial" w:hAnsi="Arial" w:cs="Arial"/>
        </w:rPr>
      </w:pPr>
    </w:p>
    <w:sectPr w:rsidR="00850B08" w:rsidRPr="007042F0" w:rsidSect="001C30FC">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35A19BC"/>
    <w:lvl w:ilvl="0" w:tplc="54A24088">
      <w:start w:val="1"/>
      <w:numFmt w:val="decimal"/>
      <w:lvlText w:val="%1."/>
      <w:lvlJc w:val="left"/>
      <w:pPr>
        <w:ind w:left="720" w:hanging="360"/>
      </w:pPr>
      <w:rPr>
        <w:rFonts w:hint="default"/>
      </w:rPr>
    </w:lvl>
    <w:lvl w:ilvl="1" w:tplc="FB463B64" w:tentative="1">
      <w:start w:val="1"/>
      <w:numFmt w:val="lowerLetter"/>
      <w:lvlText w:val="%2."/>
      <w:lvlJc w:val="left"/>
      <w:pPr>
        <w:ind w:left="1440" w:hanging="360"/>
      </w:pPr>
    </w:lvl>
    <w:lvl w:ilvl="2" w:tplc="F84AD354" w:tentative="1">
      <w:start w:val="1"/>
      <w:numFmt w:val="lowerRoman"/>
      <w:lvlText w:val="%3."/>
      <w:lvlJc w:val="right"/>
      <w:pPr>
        <w:ind w:left="2160" w:hanging="180"/>
      </w:pPr>
    </w:lvl>
    <w:lvl w:ilvl="3" w:tplc="D4A2C1F8" w:tentative="1">
      <w:start w:val="1"/>
      <w:numFmt w:val="decimal"/>
      <w:lvlText w:val="%4."/>
      <w:lvlJc w:val="left"/>
      <w:pPr>
        <w:ind w:left="2880" w:hanging="360"/>
      </w:pPr>
    </w:lvl>
    <w:lvl w:ilvl="4" w:tplc="DC5AE116" w:tentative="1">
      <w:start w:val="1"/>
      <w:numFmt w:val="lowerLetter"/>
      <w:lvlText w:val="%5."/>
      <w:lvlJc w:val="left"/>
      <w:pPr>
        <w:ind w:left="3600" w:hanging="360"/>
      </w:pPr>
    </w:lvl>
    <w:lvl w:ilvl="5" w:tplc="C53C304C" w:tentative="1">
      <w:start w:val="1"/>
      <w:numFmt w:val="lowerRoman"/>
      <w:lvlText w:val="%6."/>
      <w:lvlJc w:val="right"/>
      <w:pPr>
        <w:ind w:left="4320" w:hanging="180"/>
      </w:pPr>
    </w:lvl>
    <w:lvl w:ilvl="6" w:tplc="4B80C062" w:tentative="1">
      <w:start w:val="1"/>
      <w:numFmt w:val="decimal"/>
      <w:lvlText w:val="%7."/>
      <w:lvlJc w:val="left"/>
      <w:pPr>
        <w:ind w:left="5040" w:hanging="360"/>
      </w:pPr>
    </w:lvl>
    <w:lvl w:ilvl="7" w:tplc="17882AEE" w:tentative="1">
      <w:start w:val="1"/>
      <w:numFmt w:val="lowerLetter"/>
      <w:lvlText w:val="%8."/>
      <w:lvlJc w:val="left"/>
      <w:pPr>
        <w:ind w:left="5760" w:hanging="360"/>
      </w:pPr>
    </w:lvl>
    <w:lvl w:ilvl="8" w:tplc="46603A4C" w:tentative="1">
      <w:start w:val="1"/>
      <w:numFmt w:val="lowerRoman"/>
      <w:lvlText w:val="%9."/>
      <w:lvlJc w:val="right"/>
      <w:pPr>
        <w:ind w:left="6480" w:hanging="180"/>
      </w:pPr>
    </w:lvl>
  </w:abstractNum>
  <w:abstractNum w:abstractNumId="1" w15:restartNumberingAfterBreak="0">
    <w:nsid w:val="00000002"/>
    <w:multiLevelType w:val="hybridMultilevel"/>
    <w:tmpl w:val="B35A19BC"/>
    <w:lvl w:ilvl="0" w:tplc="DB420158">
      <w:start w:val="1"/>
      <w:numFmt w:val="decimal"/>
      <w:lvlText w:val="%1."/>
      <w:lvlJc w:val="left"/>
      <w:pPr>
        <w:ind w:left="720" w:hanging="360"/>
      </w:pPr>
      <w:rPr>
        <w:rFonts w:hint="default"/>
      </w:rPr>
    </w:lvl>
    <w:lvl w:ilvl="1" w:tplc="FB3012B0" w:tentative="1">
      <w:start w:val="1"/>
      <w:numFmt w:val="lowerLetter"/>
      <w:lvlText w:val="%2."/>
      <w:lvlJc w:val="left"/>
      <w:pPr>
        <w:ind w:left="1440" w:hanging="360"/>
      </w:pPr>
    </w:lvl>
    <w:lvl w:ilvl="2" w:tplc="32E4A344" w:tentative="1">
      <w:start w:val="1"/>
      <w:numFmt w:val="lowerRoman"/>
      <w:lvlText w:val="%3."/>
      <w:lvlJc w:val="right"/>
      <w:pPr>
        <w:ind w:left="2160" w:hanging="180"/>
      </w:pPr>
    </w:lvl>
    <w:lvl w:ilvl="3" w:tplc="E9A4F940" w:tentative="1">
      <w:start w:val="1"/>
      <w:numFmt w:val="decimal"/>
      <w:lvlText w:val="%4."/>
      <w:lvlJc w:val="left"/>
      <w:pPr>
        <w:ind w:left="2880" w:hanging="360"/>
      </w:pPr>
    </w:lvl>
    <w:lvl w:ilvl="4" w:tplc="C94AD63C" w:tentative="1">
      <w:start w:val="1"/>
      <w:numFmt w:val="lowerLetter"/>
      <w:lvlText w:val="%5."/>
      <w:lvlJc w:val="left"/>
      <w:pPr>
        <w:ind w:left="3600" w:hanging="360"/>
      </w:pPr>
    </w:lvl>
    <w:lvl w:ilvl="5" w:tplc="518E4F5C" w:tentative="1">
      <w:start w:val="1"/>
      <w:numFmt w:val="lowerRoman"/>
      <w:lvlText w:val="%6."/>
      <w:lvlJc w:val="right"/>
      <w:pPr>
        <w:ind w:left="4320" w:hanging="180"/>
      </w:pPr>
    </w:lvl>
    <w:lvl w:ilvl="6" w:tplc="D0366574" w:tentative="1">
      <w:start w:val="1"/>
      <w:numFmt w:val="decimal"/>
      <w:lvlText w:val="%7."/>
      <w:lvlJc w:val="left"/>
      <w:pPr>
        <w:ind w:left="5040" w:hanging="360"/>
      </w:pPr>
    </w:lvl>
    <w:lvl w:ilvl="7" w:tplc="6818F4E0" w:tentative="1">
      <w:start w:val="1"/>
      <w:numFmt w:val="lowerLetter"/>
      <w:lvlText w:val="%8."/>
      <w:lvlJc w:val="left"/>
      <w:pPr>
        <w:ind w:left="5760" w:hanging="360"/>
      </w:pPr>
    </w:lvl>
    <w:lvl w:ilvl="8" w:tplc="FE7ED4A0"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B7D27C76">
      <w:start w:val="1"/>
      <w:numFmt w:val="decimal"/>
      <w:lvlText w:val="%1."/>
      <w:lvlJc w:val="left"/>
      <w:pPr>
        <w:ind w:left="720" w:hanging="360"/>
      </w:pPr>
      <w:rPr>
        <w:rFonts w:hint="default"/>
      </w:rPr>
    </w:lvl>
    <w:lvl w:ilvl="1" w:tplc="5EA663B6" w:tentative="1">
      <w:start w:val="1"/>
      <w:numFmt w:val="lowerLetter"/>
      <w:lvlText w:val="%2."/>
      <w:lvlJc w:val="left"/>
      <w:pPr>
        <w:ind w:left="1440" w:hanging="360"/>
      </w:pPr>
    </w:lvl>
    <w:lvl w:ilvl="2" w:tplc="981267B4" w:tentative="1">
      <w:start w:val="1"/>
      <w:numFmt w:val="lowerRoman"/>
      <w:lvlText w:val="%3."/>
      <w:lvlJc w:val="right"/>
      <w:pPr>
        <w:ind w:left="2160" w:hanging="180"/>
      </w:pPr>
    </w:lvl>
    <w:lvl w:ilvl="3" w:tplc="F9F24A16" w:tentative="1">
      <w:start w:val="1"/>
      <w:numFmt w:val="decimal"/>
      <w:lvlText w:val="%4."/>
      <w:lvlJc w:val="left"/>
      <w:pPr>
        <w:ind w:left="2880" w:hanging="360"/>
      </w:pPr>
    </w:lvl>
    <w:lvl w:ilvl="4" w:tplc="A58ED55C" w:tentative="1">
      <w:start w:val="1"/>
      <w:numFmt w:val="lowerLetter"/>
      <w:lvlText w:val="%5."/>
      <w:lvlJc w:val="left"/>
      <w:pPr>
        <w:ind w:left="3600" w:hanging="360"/>
      </w:pPr>
    </w:lvl>
    <w:lvl w:ilvl="5" w:tplc="BBB0DDC2" w:tentative="1">
      <w:start w:val="1"/>
      <w:numFmt w:val="lowerRoman"/>
      <w:lvlText w:val="%6."/>
      <w:lvlJc w:val="right"/>
      <w:pPr>
        <w:ind w:left="4320" w:hanging="180"/>
      </w:pPr>
    </w:lvl>
    <w:lvl w:ilvl="6" w:tplc="161EE14A" w:tentative="1">
      <w:start w:val="1"/>
      <w:numFmt w:val="decimal"/>
      <w:lvlText w:val="%7."/>
      <w:lvlJc w:val="left"/>
      <w:pPr>
        <w:ind w:left="5040" w:hanging="360"/>
      </w:pPr>
    </w:lvl>
    <w:lvl w:ilvl="7" w:tplc="81C043FA" w:tentative="1">
      <w:start w:val="1"/>
      <w:numFmt w:val="lowerLetter"/>
      <w:lvlText w:val="%8."/>
      <w:lvlJc w:val="left"/>
      <w:pPr>
        <w:ind w:left="5760" w:hanging="360"/>
      </w:pPr>
    </w:lvl>
    <w:lvl w:ilvl="8" w:tplc="1C80C73A" w:tentative="1">
      <w:start w:val="1"/>
      <w:numFmt w:val="lowerRoman"/>
      <w:lvlText w:val="%9."/>
      <w:lvlJc w:val="right"/>
      <w:pPr>
        <w:ind w:left="6480" w:hanging="180"/>
      </w:pPr>
    </w:lvl>
  </w:abstractNum>
  <w:abstractNum w:abstractNumId="3" w15:restartNumberingAfterBreak="0">
    <w:nsid w:val="4B7174B0"/>
    <w:multiLevelType w:val="hybridMultilevel"/>
    <w:tmpl w:val="AAB692F0"/>
    <w:lvl w:ilvl="0" w:tplc="75CC8BB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48F"/>
    <w:rsid w:val="00007A4D"/>
    <w:rsid w:val="0001059F"/>
    <w:rsid w:val="000A3D7F"/>
    <w:rsid w:val="000C6056"/>
    <w:rsid w:val="000C73F7"/>
    <w:rsid w:val="00152795"/>
    <w:rsid w:val="001856CB"/>
    <w:rsid w:val="001910EA"/>
    <w:rsid w:val="001A2A86"/>
    <w:rsid w:val="001A6AFD"/>
    <w:rsid w:val="001C30FC"/>
    <w:rsid w:val="001C5EAF"/>
    <w:rsid w:val="001F0B63"/>
    <w:rsid w:val="002058BE"/>
    <w:rsid w:val="00241255"/>
    <w:rsid w:val="00244B1A"/>
    <w:rsid w:val="00271C77"/>
    <w:rsid w:val="00291844"/>
    <w:rsid w:val="002B1540"/>
    <w:rsid w:val="002F106F"/>
    <w:rsid w:val="002F2B61"/>
    <w:rsid w:val="003073D8"/>
    <w:rsid w:val="00327750"/>
    <w:rsid w:val="00353F56"/>
    <w:rsid w:val="00372F3E"/>
    <w:rsid w:val="00374159"/>
    <w:rsid w:val="00380397"/>
    <w:rsid w:val="00382F80"/>
    <w:rsid w:val="00396A0E"/>
    <w:rsid w:val="00397D05"/>
    <w:rsid w:val="00433011"/>
    <w:rsid w:val="00450498"/>
    <w:rsid w:val="004E35B8"/>
    <w:rsid w:val="00521758"/>
    <w:rsid w:val="005376E1"/>
    <w:rsid w:val="0055572E"/>
    <w:rsid w:val="00570EDF"/>
    <w:rsid w:val="005B7276"/>
    <w:rsid w:val="005D6210"/>
    <w:rsid w:val="005E0022"/>
    <w:rsid w:val="006453D7"/>
    <w:rsid w:val="00664A15"/>
    <w:rsid w:val="00687E6A"/>
    <w:rsid w:val="00695CEA"/>
    <w:rsid w:val="006A44A7"/>
    <w:rsid w:val="006B7523"/>
    <w:rsid w:val="006D7AD9"/>
    <w:rsid w:val="0070100D"/>
    <w:rsid w:val="007042F0"/>
    <w:rsid w:val="00771208"/>
    <w:rsid w:val="00790FAD"/>
    <w:rsid w:val="007B0F7A"/>
    <w:rsid w:val="007B5A22"/>
    <w:rsid w:val="007C3968"/>
    <w:rsid w:val="00847C7F"/>
    <w:rsid w:val="00850B08"/>
    <w:rsid w:val="008E464C"/>
    <w:rsid w:val="008E5417"/>
    <w:rsid w:val="009111BD"/>
    <w:rsid w:val="00923D1C"/>
    <w:rsid w:val="009261BF"/>
    <w:rsid w:val="00942E78"/>
    <w:rsid w:val="00947CB9"/>
    <w:rsid w:val="009B43EB"/>
    <w:rsid w:val="009C79DF"/>
    <w:rsid w:val="009F6061"/>
    <w:rsid w:val="00A41C36"/>
    <w:rsid w:val="00A46E8F"/>
    <w:rsid w:val="00A5578F"/>
    <w:rsid w:val="00AE6D16"/>
    <w:rsid w:val="00AF248F"/>
    <w:rsid w:val="00B10674"/>
    <w:rsid w:val="00B1737B"/>
    <w:rsid w:val="00B56020"/>
    <w:rsid w:val="00C127A4"/>
    <w:rsid w:val="00C31D09"/>
    <w:rsid w:val="00C601B2"/>
    <w:rsid w:val="00CC52B4"/>
    <w:rsid w:val="00D6673C"/>
    <w:rsid w:val="00D743E3"/>
    <w:rsid w:val="00DC438C"/>
    <w:rsid w:val="00DD0597"/>
    <w:rsid w:val="00DE310B"/>
    <w:rsid w:val="00DE3997"/>
    <w:rsid w:val="00E20FB9"/>
    <w:rsid w:val="00E3058D"/>
    <w:rsid w:val="00E377D0"/>
    <w:rsid w:val="00EB788A"/>
    <w:rsid w:val="00EF6A5F"/>
    <w:rsid w:val="00F00337"/>
    <w:rsid w:val="00F06198"/>
    <w:rsid w:val="00F55C2C"/>
    <w:rsid w:val="00F60936"/>
    <w:rsid w:val="00F75248"/>
    <w:rsid w:val="00F847EB"/>
    <w:rsid w:val="00FD2CF1"/>
    <w:rsid w:val="00FE0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C4E83E-E71F-4E31-9C09-98CBADA1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48F"/>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paragraph" w:styleId="3">
    <w:name w:val="heading 3"/>
    <w:basedOn w:val="a"/>
    <w:next w:val="a"/>
    <w:link w:val="30"/>
    <w:uiPriority w:val="9"/>
    <w:semiHidden/>
    <w:unhideWhenUsed/>
    <w:qFormat/>
    <w:rsid w:val="006A3ABD"/>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styleId="a3">
    <w:name w:val="No Spacing"/>
    <w:link w:val="a4"/>
    <w:uiPriority w:val="99"/>
    <w:qFormat/>
    <w:rsid w:val="005C1346"/>
    <w:rPr>
      <w:rFonts w:eastAsiaTheme="minorEastAsia"/>
    </w:rPr>
  </w:style>
  <w:style w:type="character" w:customStyle="1" w:styleId="a4">
    <w:name w:val="Без интервала Знак"/>
    <w:link w:val="a3"/>
    <w:uiPriority w:val="99"/>
    <w:locked/>
    <w:rsid w:val="00B51222"/>
    <w:rPr>
      <w:rFonts w:eastAsiaTheme="minorEastAsia"/>
      <w:lang w:eastAsia="ru-RU"/>
    </w:rPr>
  </w:style>
  <w:style w:type="paragraph" w:customStyle="1" w:styleId="formattext">
    <w:name w:val="formattext"/>
    <w:basedOn w:val="a"/>
    <w:rsid w:val="00AE66F5"/>
    <w:pPr>
      <w:spacing w:before="100" w:beforeAutospacing="1" w:after="100" w:afterAutospacing="1"/>
    </w:pPr>
  </w:style>
  <w:style w:type="paragraph" w:styleId="a5">
    <w:name w:val="Body Text"/>
    <w:basedOn w:val="a"/>
    <w:link w:val="a6"/>
    <w:rsid w:val="000707A2"/>
    <w:pPr>
      <w:suppressAutoHyphens/>
      <w:spacing w:after="120"/>
    </w:pPr>
    <w:rPr>
      <w:lang w:eastAsia="ar-SA"/>
    </w:rPr>
  </w:style>
  <w:style w:type="character" w:customStyle="1" w:styleId="a6">
    <w:name w:val="Основной текст Знак"/>
    <w:basedOn w:val="a0"/>
    <w:link w:val="a5"/>
    <w:rsid w:val="000707A2"/>
    <w:rPr>
      <w:rFonts w:ascii="Times New Roman" w:eastAsia="Times New Roman" w:hAnsi="Times New Roman" w:cs="Times New Roman"/>
      <w:sz w:val="24"/>
      <w:szCs w:val="24"/>
      <w:lang w:eastAsia="ar-SA"/>
    </w:rPr>
  </w:style>
  <w:style w:type="paragraph" w:styleId="a7">
    <w:name w:val="Normal (Web)"/>
    <w:basedOn w:val="a"/>
    <w:uiPriority w:val="99"/>
    <w:unhideWhenUsed/>
    <w:rsid w:val="00197E7C"/>
    <w:pPr>
      <w:spacing w:before="100" w:beforeAutospacing="1" w:after="100" w:afterAutospacing="1"/>
    </w:pPr>
  </w:style>
  <w:style w:type="character" w:styleId="a8">
    <w:name w:val="Hyperlink"/>
    <w:basedOn w:val="a0"/>
    <w:uiPriority w:val="99"/>
    <w:semiHidden/>
    <w:unhideWhenUsed/>
    <w:rsid w:val="00321770"/>
    <w:rPr>
      <w:color w:val="0000FF"/>
      <w:u w:val="single"/>
    </w:rPr>
  </w:style>
  <w:style w:type="table" w:styleId="a9">
    <w:name w:val="Table Grid"/>
    <w:basedOn w:val="a1"/>
    <w:rsid w:val="00AE66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6A3ABD"/>
    <w:rPr>
      <w:rFonts w:asciiTheme="majorHAnsi" w:eastAsiaTheme="majorEastAsia" w:hAnsiTheme="majorHAnsi" w:cstheme="majorBidi"/>
      <w:b/>
      <w:bCs/>
      <w:color w:val="5B9BD5" w:themeColor="accent1"/>
      <w:lang w:eastAsia="ru-RU"/>
    </w:rPr>
  </w:style>
  <w:style w:type="paragraph" w:customStyle="1" w:styleId="ConsPlusNormal">
    <w:name w:val="ConsPlusNormal"/>
    <w:link w:val="ConsPlusNormal0"/>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a">
    <w:name w:val="Balloon Text"/>
    <w:basedOn w:val="a"/>
    <w:link w:val="ab"/>
    <w:semiHidden/>
    <w:unhideWhenUsed/>
    <w:rsid w:val="005376E1"/>
    <w:rPr>
      <w:rFonts w:ascii="Tahoma" w:hAnsi="Tahoma" w:cs="Tahoma"/>
      <w:sz w:val="16"/>
      <w:szCs w:val="16"/>
    </w:rPr>
  </w:style>
  <w:style w:type="character" w:customStyle="1" w:styleId="ab">
    <w:name w:val="Текст выноски Знак"/>
    <w:basedOn w:val="a0"/>
    <w:link w:val="aa"/>
    <w:semiHidden/>
    <w:rsid w:val="005376E1"/>
    <w:rPr>
      <w:rFonts w:ascii="Tahoma" w:hAnsi="Tahoma" w:cs="Tahoma"/>
      <w:sz w:val="16"/>
      <w:szCs w:val="16"/>
    </w:rPr>
  </w:style>
  <w:style w:type="character" w:customStyle="1" w:styleId="ConsPlusNormal0">
    <w:name w:val="ConsPlusNormal Знак"/>
    <w:link w:val="ConsPlusNormal"/>
    <w:uiPriority w:val="99"/>
    <w:rsid w:val="007042F0"/>
    <w:rPr>
      <w:rFonts w:ascii="Arial" w:hAnsi="Arial" w:cs="Arial"/>
    </w:rPr>
  </w:style>
  <w:style w:type="paragraph" w:customStyle="1" w:styleId="ConsPlusTitle">
    <w:name w:val="ConsPlusTitle"/>
    <w:rsid w:val="007042F0"/>
    <w:pPr>
      <w:autoSpaceDE w:val="0"/>
      <w:autoSpaceDN w:val="0"/>
      <w:adjustRightInd w:val="0"/>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D6F5F995FD9E21AF47C1C9248CCAD138F300FAD2853E68D65C57459BFC2D180578058CF658E84DBBD9D51FC36AD7C07A6509D42D8CAFCCE7rFD" TargetMode="External"/><Relationship Id="rId3" Type="http://schemas.openxmlformats.org/officeDocument/2006/relationships/styles" Target="styles.xml"/><Relationship Id="rId7" Type="http://schemas.openxmlformats.org/officeDocument/2006/relationships/hyperlink" Target="consultantplus://offline/ref=0FD6F5F995FD9E21AF47C1C9248CCAD138F30FF3D2843E68D65C57459BFC2D1817785D80F650F64FBDCC834E85E3rE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C61CF515E9719E51E414FADE4E371D85FB015C85E797A6B51E3A2EC2440EFFA3D695418BBD2C01978D00D3C770F90F568D5720364FDDE315AD3DA49CM270H" TargetMode="External"/><Relationship Id="rId4" Type="http://schemas.openxmlformats.org/officeDocument/2006/relationships/settings" Target="settings.xml"/><Relationship Id="rId9" Type="http://schemas.openxmlformats.org/officeDocument/2006/relationships/hyperlink" Target="http://shartu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30DD-E146-4B13-9330-944C0C08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12691</Words>
  <Characters>72341</Characters>
  <Application>Microsoft Office Word</Application>
  <DocSecurity>0</DocSecurity>
  <Lines>602</Lines>
  <Paragraphs>169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RePack by SPecialiST</Company>
  <LinksUpToDate>false</LinksUpToDate>
  <CharactersWithSpaces>84863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Admin</cp:lastModifiedBy>
  <cp:revision>2</cp:revision>
  <cp:lastPrinted>2023-04-26T01:15:00Z</cp:lastPrinted>
  <dcterms:created xsi:type="dcterms:W3CDTF">2023-12-24T10:43:00Z</dcterms:created>
  <dcterms:modified xsi:type="dcterms:W3CDTF">2023-12-24T10:43:00Z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