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1C2" w:rsidRPr="008271C2" w:rsidRDefault="008271C2" w:rsidP="008271C2">
      <w:pPr>
        <w:pStyle w:val="ConsPlusTitle"/>
        <w:jc w:val="center"/>
        <w:rPr>
          <w:rFonts w:ascii="Arial" w:hAnsi="Arial" w:cs="Arial"/>
          <w:noProof/>
          <w:sz w:val="24"/>
          <w:szCs w:val="24"/>
        </w:rPr>
      </w:pPr>
      <w:r w:rsidRPr="008271C2">
        <w:rPr>
          <w:rFonts w:ascii="Arial" w:hAnsi="Arial" w:cs="Arial"/>
          <w:noProof/>
          <w:sz w:val="24"/>
          <w:szCs w:val="24"/>
        </w:rPr>
        <w:drawing>
          <wp:inline distT="0" distB="0" distL="0" distR="0">
            <wp:extent cx="5400675" cy="2428875"/>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5400675" cy="2428875"/>
                    </a:xfrm>
                    <a:prstGeom prst="rect">
                      <a:avLst/>
                    </a:prstGeom>
                    <a:noFill/>
                    <a:ln w="9525">
                      <a:noFill/>
                      <a:miter lim="800000"/>
                      <a:headEnd/>
                      <a:tailEnd/>
                    </a:ln>
                  </pic:spPr>
                </pic:pic>
              </a:graphicData>
            </a:graphic>
          </wp:inline>
        </w:drawing>
      </w:r>
    </w:p>
    <w:p w:rsidR="008271C2" w:rsidRPr="008271C2" w:rsidRDefault="008271C2" w:rsidP="008271C2">
      <w:pPr>
        <w:pStyle w:val="ConsPlusTitle"/>
        <w:rPr>
          <w:rFonts w:ascii="Arial" w:hAnsi="Arial" w:cs="Arial"/>
          <w:sz w:val="24"/>
          <w:szCs w:val="24"/>
        </w:rPr>
      </w:pPr>
    </w:p>
    <w:p w:rsidR="008271C2" w:rsidRPr="008271C2" w:rsidRDefault="008271C2" w:rsidP="008271C2">
      <w:pPr>
        <w:pStyle w:val="ConsPlusTitle"/>
        <w:jc w:val="both"/>
        <w:rPr>
          <w:rFonts w:ascii="Arial" w:hAnsi="Arial" w:cs="Arial"/>
          <w:b w:val="0"/>
          <w:sz w:val="24"/>
          <w:szCs w:val="24"/>
        </w:rPr>
      </w:pPr>
      <w:r w:rsidRPr="008271C2">
        <w:rPr>
          <w:rFonts w:ascii="Arial" w:hAnsi="Arial" w:cs="Arial"/>
          <w:b w:val="0"/>
          <w:sz w:val="24"/>
          <w:szCs w:val="24"/>
        </w:rPr>
        <w:t xml:space="preserve">О внесении изменений в постановление администрации </w:t>
      </w:r>
      <w:proofErr w:type="spellStart"/>
      <w:r w:rsidRPr="008271C2">
        <w:rPr>
          <w:rFonts w:ascii="Arial" w:hAnsi="Arial" w:cs="Arial"/>
          <w:b w:val="0"/>
          <w:sz w:val="24"/>
          <w:szCs w:val="24"/>
        </w:rPr>
        <w:t>Шарыповского</w:t>
      </w:r>
      <w:proofErr w:type="spellEnd"/>
      <w:r w:rsidRPr="008271C2">
        <w:rPr>
          <w:rFonts w:ascii="Arial" w:hAnsi="Arial" w:cs="Arial"/>
          <w:b w:val="0"/>
          <w:sz w:val="24"/>
          <w:szCs w:val="24"/>
        </w:rPr>
        <w:t xml:space="preserve"> муниципального округа от 12.04.2021 № 285-п «Об утверждении муниципальной программы </w:t>
      </w:r>
      <w:proofErr w:type="spellStart"/>
      <w:r w:rsidRPr="008271C2">
        <w:rPr>
          <w:rFonts w:ascii="Arial" w:hAnsi="Arial" w:cs="Arial"/>
          <w:b w:val="0"/>
          <w:sz w:val="24"/>
          <w:szCs w:val="24"/>
        </w:rPr>
        <w:t>Шарыповского</w:t>
      </w:r>
      <w:proofErr w:type="spellEnd"/>
      <w:r w:rsidRPr="008271C2">
        <w:rPr>
          <w:rFonts w:ascii="Arial" w:hAnsi="Arial" w:cs="Arial"/>
          <w:b w:val="0"/>
          <w:sz w:val="24"/>
          <w:szCs w:val="24"/>
        </w:rPr>
        <w:t xml:space="preserve"> муниципального округа «Реформирование и модернизация жилищно-коммунального хозяйства и повышение энергетической эффективности»</w:t>
      </w:r>
    </w:p>
    <w:p w:rsidR="008271C2" w:rsidRPr="008271C2" w:rsidRDefault="008271C2" w:rsidP="008271C2">
      <w:pPr>
        <w:pStyle w:val="ConsPlusTitle"/>
        <w:jc w:val="both"/>
        <w:rPr>
          <w:rFonts w:ascii="Arial" w:hAnsi="Arial" w:cs="Arial"/>
          <w:b w:val="0"/>
          <w:sz w:val="24"/>
          <w:szCs w:val="24"/>
        </w:rPr>
      </w:pPr>
    </w:p>
    <w:p w:rsidR="008271C2" w:rsidRPr="008271C2" w:rsidRDefault="008271C2" w:rsidP="008271C2">
      <w:pPr>
        <w:pStyle w:val="ConsPlusNormal"/>
        <w:widowControl/>
        <w:tabs>
          <w:tab w:val="left" w:pos="709"/>
        </w:tabs>
        <w:ind w:firstLine="709"/>
        <w:jc w:val="both"/>
        <w:rPr>
          <w:sz w:val="24"/>
          <w:szCs w:val="24"/>
        </w:rPr>
      </w:pPr>
      <w:r w:rsidRPr="008271C2">
        <w:rPr>
          <w:sz w:val="24"/>
          <w:szCs w:val="24"/>
        </w:rPr>
        <w:t xml:space="preserve">В соответствии со статьей 179 Бюджетного кодекса Российской Федерации, постановлением администрации </w:t>
      </w:r>
      <w:proofErr w:type="spellStart"/>
      <w:r w:rsidRPr="008271C2">
        <w:rPr>
          <w:sz w:val="24"/>
          <w:szCs w:val="24"/>
        </w:rPr>
        <w:t>Шарыповского</w:t>
      </w:r>
      <w:proofErr w:type="spellEnd"/>
      <w:r w:rsidRPr="008271C2">
        <w:rPr>
          <w:sz w:val="24"/>
          <w:szCs w:val="24"/>
        </w:rPr>
        <w:t xml:space="preserve"> муниципального округа от 13.04.2021 № 288-п «Об утверждении Порядка принятия решений о разработке муниципальных программ </w:t>
      </w:r>
      <w:proofErr w:type="spellStart"/>
      <w:r w:rsidRPr="008271C2">
        <w:rPr>
          <w:sz w:val="24"/>
          <w:szCs w:val="24"/>
        </w:rPr>
        <w:t>Шарыповского</w:t>
      </w:r>
      <w:proofErr w:type="spellEnd"/>
      <w:r w:rsidRPr="008271C2">
        <w:rPr>
          <w:sz w:val="24"/>
          <w:szCs w:val="24"/>
        </w:rPr>
        <w:t xml:space="preserve"> муниципального округа, их формировании и реализации», руководствуясь статьей 38 Устава </w:t>
      </w:r>
      <w:proofErr w:type="spellStart"/>
      <w:r w:rsidRPr="008271C2">
        <w:rPr>
          <w:sz w:val="24"/>
          <w:szCs w:val="24"/>
        </w:rPr>
        <w:t>Шарыповского</w:t>
      </w:r>
      <w:proofErr w:type="spellEnd"/>
      <w:r w:rsidRPr="008271C2">
        <w:rPr>
          <w:sz w:val="24"/>
          <w:szCs w:val="24"/>
        </w:rPr>
        <w:t xml:space="preserve"> муниципального округа</w:t>
      </w:r>
    </w:p>
    <w:p w:rsidR="008271C2" w:rsidRPr="008271C2" w:rsidRDefault="008271C2" w:rsidP="008271C2">
      <w:pPr>
        <w:pStyle w:val="ConsPlusNormal"/>
        <w:widowControl/>
        <w:tabs>
          <w:tab w:val="left" w:pos="709"/>
        </w:tabs>
        <w:ind w:firstLine="0"/>
        <w:jc w:val="both"/>
        <w:rPr>
          <w:sz w:val="24"/>
          <w:szCs w:val="24"/>
        </w:rPr>
      </w:pPr>
      <w:r w:rsidRPr="008271C2">
        <w:rPr>
          <w:sz w:val="24"/>
          <w:szCs w:val="24"/>
        </w:rPr>
        <w:t>ПОСТАНОВЛЯЮ:</w:t>
      </w:r>
    </w:p>
    <w:p w:rsidR="008271C2" w:rsidRPr="008271C2" w:rsidRDefault="008271C2" w:rsidP="008271C2">
      <w:pPr>
        <w:pStyle w:val="ConsPlusTitle"/>
        <w:widowControl/>
        <w:numPr>
          <w:ilvl w:val="0"/>
          <w:numId w:val="1"/>
        </w:numPr>
        <w:tabs>
          <w:tab w:val="left" w:pos="851"/>
        </w:tabs>
        <w:ind w:left="0" w:firstLine="567"/>
        <w:jc w:val="both"/>
        <w:rPr>
          <w:rFonts w:ascii="Arial" w:hAnsi="Arial" w:cs="Arial"/>
          <w:b w:val="0"/>
          <w:sz w:val="24"/>
          <w:szCs w:val="24"/>
        </w:rPr>
      </w:pPr>
      <w:r w:rsidRPr="008271C2">
        <w:rPr>
          <w:rFonts w:ascii="Arial" w:hAnsi="Arial" w:cs="Arial"/>
          <w:b w:val="0"/>
          <w:sz w:val="24"/>
          <w:szCs w:val="24"/>
        </w:rPr>
        <w:t xml:space="preserve">Внести в постановление администрации </w:t>
      </w:r>
      <w:proofErr w:type="spellStart"/>
      <w:r w:rsidRPr="008271C2">
        <w:rPr>
          <w:rFonts w:ascii="Arial" w:hAnsi="Arial" w:cs="Arial"/>
          <w:b w:val="0"/>
          <w:sz w:val="24"/>
          <w:szCs w:val="24"/>
        </w:rPr>
        <w:t>Шарыповского</w:t>
      </w:r>
      <w:proofErr w:type="spellEnd"/>
      <w:r w:rsidRPr="008271C2">
        <w:rPr>
          <w:rFonts w:ascii="Arial" w:hAnsi="Arial" w:cs="Arial"/>
          <w:b w:val="0"/>
          <w:sz w:val="24"/>
          <w:szCs w:val="24"/>
        </w:rPr>
        <w:t xml:space="preserve"> муниципального округа от 12.04.2021 № 285-п «Об утверждении муниципальной программы </w:t>
      </w:r>
      <w:proofErr w:type="spellStart"/>
      <w:r w:rsidRPr="008271C2">
        <w:rPr>
          <w:rFonts w:ascii="Arial" w:hAnsi="Arial" w:cs="Arial"/>
          <w:b w:val="0"/>
          <w:sz w:val="24"/>
          <w:szCs w:val="24"/>
        </w:rPr>
        <w:t>Шарыповского</w:t>
      </w:r>
      <w:proofErr w:type="spellEnd"/>
      <w:r w:rsidRPr="008271C2">
        <w:rPr>
          <w:rFonts w:ascii="Arial" w:hAnsi="Arial" w:cs="Arial"/>
          <w:b w:val="0"/>
          <w:sz w:val="24"/>
          <w:szCs w:val="24"/>
        </w:rPr>
        <w:t xml:space="preserve"> муниципального округа «Реформирование и модернизация жилищно-коммунального хозяйства и повышение энергетической эффективности» (в ред. от 25.08.2023) (далее - Постановление) следующие изменения:</w:t>
      </w:r>
      <w:r w:rsidRPr="008271C2">
        <w:rPr>
          <w:rFonts w:ascii="Arial" w:hAnsi="Arial" w:cs="Arial"/>
          <w:sz w:val="24"/>
          <w:szCs w:val="24"/>
        </w:rPr>
        <w:t xml:space="preserve"> </w:t>
      </w:r>
    </w:p>
    <w:p w:rsidR="008271C2" w:rsidRPr="008271C2" w:rsidRDefault="008271C2" w:rsidP="008271C2">
      <w:pPr>
        <w:pStyle w:val="ConsPlusTitle"/>
        <w:tabs>
          <w:tab w:val="left" w:pos="851"/>
        </w:tabs>
        <w:ind w:firstLine="567"/>
        <w:jc w:val="both"/>
        <w:rPr>
          <w:rFonts w:ascii="Arial" w:hAnsi="Arial" w:cs="Arial"/>
          <w:b w:val="0"/>
          <w:bCs w:val="0"/>
          <w:sz w:val="24"/>
          <w:szCs w:val="24"/>
        </w:rPr>
      </w:pPr>
      <w:r w:rsidRPr="008271C2">
        <w:rPr>
          <w:rFonts w:ascii="Arial" w:hAnsi="Arial" w:cs="Arial"/>
          <w:b w:val="0"/>
          <w:sz w:val="24"/>
          <w:szCs w:val="24"/>
        </w:rPr>
        <w:t xml:space="preserve">муниципальную программу </w:t>
      </w:r>
      <w:proofErr w:type="spellStart"/>
      <w:r w:rsidRPr="008271C2">
        <w:rPr>
          <w:rFonts w:ascii="Arial" w:hAnsi="Arial" w:cs="Arial"/>
          <w:b w:val="0"/>
          <w:sz w:val="24"/>
          <w:szCs w:val="24"/>
        </w:rPr>
        <w:t>Шарыповского</w:t>
      </w:r>
      <w:proofErr w:type="spellEnd"/>
      <w:r w:rsidRPr="008271C2">
        <w:rPr>
          <w:rFonts w:ascii="Arial" w:hAnsi="Arial" w:cs="Arial"/>
          <w:b w:val="0"/>
          <w:sz w:val="24"/>
          <w:szCs w:val="24"/>
        </w:rPr>
        <w:t xml:space="preserve"> муниципального округа «Реформирование и модернизация жилищно-коммунального хозяйства и повышение энергетической эффективности» (приложение к Постановлению) изложить в новой редакции согласно приложению</w:t>
      </w:r>
      <w:r w:rsidRPr="008271C2">
        <w:rPr>
          <w:rFonts w:ascii="Arial" w:hAnsi="Arial" w:cs="Arial"/>
          <w:b w:val="0"/>
          <w:bCs w:val="0"/>
          <w:sz w:val="24"/>
          <w:szCs w:val="24"/>
        </w:rPr>
        <w:t>.</w:t>
      </w:r>
    </w:p>
    <w:p w:rsidR="008271C2" w:rsidRPr="008271C2" w:rsidRDefault="008271C2" w:rsidP="008271C2">
      <w:pPr>
        <w:numPr>
          <w:ilvl w:val="0"/>
          <w:numId w:val="1"/>
        </w:numPr>
        <w:tabs>
          <w:tab w:val="left" w:pos="709"/>
          <w:tab w:val="left" w:pos="851"/>
        </w:tabs>
        <w:autoSpaceDE w:val="0"/>
        <w:autoSpaceDN w:val="0"/>
        <w:adjustRightInd w:val="0"/>
        <w:ind w:left="0" w:firstLine="567"/>
        <w:jc w:val="both"/>
        <w:rPr>
          <w:rFonts w:ascii="Arial" w:hAnsi="Arial" w:cs="Arial"/>
        </w:rPr>
      </w:pPr>
      <w:r w:rsidRPr="008271C2">
        <w:rPr>
          <w:rFonts w:ascii="Arial" w:hAnsi="Arial" w:cs="Arial"/>
        </w:rPr>
        <w:t xml:space="preserve"> </w:t>
      </w:r>
      <w:proofErr w:type="gramStart"/>
      <w:r w:rsidRPr="008271C2">
        <w:rPr>
          <w:rFonts w:ascii="Arial" w:hAnsi="Arial" w:cs="Arial"/>
        </w:rPr>
        <w:t>Контроль за</w:t>
      </w:r>
      <w:proofErr w:type="gramEnd"/>
      <w:r w:rsidRPr="008271C2">
        <w:rPr>
          <w:rFonts w:ascii="Arial" w:hAnsi="Arial" w:cs="Arial"/>
        </w:rPr>
        <w:t xml:space="preserve"> исполнением настоящего постановления возложить на А.В. Третьякова, заместителя главы округа по жизнеобеспечению и строительству.</w:t>
      </w:r>
    </w:p>
    <w:p w:rsidR="008271C2" w:rsidRPr="008271C2" w:rsidRDefault="008271C2" w:rsidP="008271C2">
      <w:pPr>
        <w:numPr>
          <w:ilvl w:val="0"/>
          <w:numId w:val="1"/>
        </w:numPr>
        <w:tabs>
          <w:tab w:val="left" w:pos="709"/>
          <w:tab w:val="left" w:pos="851"/>
        </w:tabs>
        <w:autoSpaceDE w:val="0"/>
        <w:autoSpaceDN w:val="0"/>
        <w:adjustRightInd w:val="0"/>
        <w:ind w:left="0" w:firstLine="567"/>
        <w:jc w:val="both"/>
        <w:rPr>
          <w:rFonts w:ascii="Arial" w:hAnsi="Arial" w:cs="Arial"/>
        </w:rPr>
      </w:pPr>
      <w:r w:rsidRPr="008271C2">
        <w:rPr>
          <w:rFonts w:ascii="Arial" w:hAnsi="Arial" w:cs="Arial"/>
        </w:rPr>
        <w:t xml:space="preserve">Постановление вступает в силу в день, следующий за днем его официального опубликования в печатном издании «Ведомости </w:t>
      </w:r>
      <w:proofErr w:type="spellStart"/>
      <w:r w:rsidRPr="008271C2">
        <w:rPr>
          <w:rFonts w:ascii="Arial" w:hAnsi="Arial" w:cs="Arial"/>
        </w:rPr>
        <w:t>Шарыповского</w:t>
      </w:r>
      <w:proofErr w:type="spellEnd"/>
      <w:r w:rsidRPr="008271C2">
        <w:rPr>
          <w:rFonts w:ascii="Arial" w:hAnsi="Arial" w:cs="Arial"/>
        </w:rPr>
        <w:t xml:space="preserve"> района» и подлежит размещению на официальном сайте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в сети Интернет.</w:t>
      </w:r>
    </w:p>
    <w:p w:rsidR="008271C2" w:rsidRPr="008271C2" w:rsidRDefault="008271C2" w:rsidP="008271C2">
      <w:pPr>
        <w:autoSpaceDE w:val="0"/>
        <w:autoSpaceDN w:val="0"/>
        <w:adjustRightInd w:val="0"/>
        <w:rPr>
          <w:rFonts w:ascii="Arial" w:hAnsi="Arial" w:cs="Arial"/>
        </w:rPr>
      </w:pPr>
    </w:p>
    <w:p w:rsidR="008271C2" w:rsidRPr="008271C2" w:rsidRDefault="008271C2" w:rsidP="008271C2">
      <w:pPr>
        <w:autoSpaceDE w:val="0"/>
        <w:autoSpaceDN w:val="0"/>
        <w:adjustRightInd w:val="0"/>
        <w:rPr>
          <w:rFonts w:ascii="Arial" w:hAnsi="Arial" w:cs="Arial"/>
        </w:rPr>
      </w:pPr>
    </w:p>
    <w:p w:rsidR="008271C2" w:rsidRPr="008271C2" w:rsidRDefault="008271C2" w:rsidP="008271C2">
      <w:pPr>
        <w:pStyle w:val="Default"/>
        <w:tabs>
          <w:tab w:val="left" w:pos="6323"/>
        </w:tabs>
        <w:jc w:val="both"/>
      </w:pPr>
      <w:r w:rsidRPr="008271C2">
        <w:t>Глава округа</w:t>
      </w:r>
      <w:r w:rsidRPr="008271C2">
        <w:tab/>
      </w:r>
      <w:r w:rsidRPr="008271C2">
        <w:tab/>
      </w:r>
      <w:r w:rsidRPr="008271C2">
        <w:tab/>
        <w:t xml:space="preserve">             Г.В. </w:t>
      </w:r>
      <w:proofErr w:type="spellStart"/>
      <w:r w:rsidRPr="008271C2">
        <w:t>Качаев</w:t>
      </w:r>
      <w:proofErr w:type="spellEnd"/>
    </w:p>
    <w:p w:rsidR="008271C2" w:rsidRDefault="008271C2" w:rsidP="008271C2">
      <w:pPr>
        <w:ind w:left="4820"/>
        <w:rPr>
          <w:rFonts w:ascii="Arial" w:eastAsia="Calibri" w:hAnsi="Arial" w:cs="Arial"/>
          <w:bCs/>
        </w:rPr>
      </w:pPr>
    </w:p>
    <w:p w:rsidR="008271C2" w:rsidRDefault="008271C2" w:rsidP="008271C2">
      <w:pPr>
        <w:ind w:left="4820"/>
        <w:rPr>
          <w:rFonts w:ascii="Arial" w:eastAsia="Calibri" w:hAnsi="Arial" w:cs="Arial"/>
          <w:bCs/>
        </w:rPr>
      </w:pPr>
    </w:p>
    <w:p w:rsidR="008271C2" w:rsidRDefault="008271C2" w:rsidP="008271C2">
      <w:pPr>
        <w:ind w:left="4820"/>
        <w:rPr>
          <w:rFonts w:ascii="Arial" w:eastAsia="Calibri" w:hAnsi="Arial" w:cs="Arial"/>
          <w:bCs/>
        </w:rPr>
      </w:pPr>
    </w:p>
    <w:p w:rsidR="008271C2" w:rsidRDefault="008271C2" w:rsidP="008271C2">
      <w:pPr>
        <w:ind w:left="4820"/>
        <w:rPr>
          <w:rFonts w:ascii="Arial" w:eastAsia="Calibri" w:hAnsi="Arial" w:cs="Arial"/>
          <w:bCs/>
        </w:rPr>
      </w:pPr>
    </w:p>
    <w:p w:rsidR="008271C2" w:rsidRDefault="008271C2" w:rsidP="008271C2">
      <w:pPr>
        <w:ind w:left="4820"/>
        <w:rPr>
          <w:rFonts w:ascii="Arial" w:eastAsia="Calibri" w:hAnsi="Arial" w:cs="Arial"/>
          <w:bCs/>
        </w:rPr>
      </w:pPr>
    </w:p>
    <w:p w:rsidR="008271C2" w:rsidRDefault="008271C2" w:rsidP="008271C2">
      <w:pPr>
        <w:ind w:left="4820"/>
        <w:rPr>
          <w:rFonts w:ascii="Arial" w:eastAsia="Calibri" w:hAnsi="Arial" w:cs="Arial"/>
          <w:bCs/>
        </w:rPr>
      </w:pPr>
    </w:p>
    <w:p w:rsidR="008271C2" w:rsidRDefault="008271C2" w:rsidP="008271C2">
      <w:pPr>
        <w:ind w:left="4820"/>
        <w:rPr>
          <w:rFonts w:ascii="Arial" w:eastAsia="Calibri" w:hAnsi="Arial" w:cs="Arial"/>
          <w:bCs/>
        </w:rPr>
      </w:pPr>
    </w:p>
    <w:p w:rsidR="008271C2" w:rsidRDefault="008271C2" w:rsidP="008271C2">
      <w:pPr>
        <w:ind w:left="4820"/>
        <w:rPr>
          <w:rFonts w:ascii="Arial" w:eastAsia="Calibri" w:hAnsi="Arial" w:cs="Arial"/>
          <w:bCs/>
        </w:rPr>
      </w:pPr>
    </w:p>
    <w:p w:rsidR="008271C2" w:rsidRDefault="008271C2" w:rsidP="008271C2">
      <w:pPr>
        <w:ind w:left="4820"/>
        <w:rPr>
          <w:rFonts w:ascii="Arial" w:eastAsia="Calibri" w:hAnsi="Arial" w:cs="Arial"/>
          <w:bCs/>
        </w:rPr>
      </w:pPr>
    </w:p>
    <w:p w:rsidR="008271C2" w:rsidRPr="008271C2" w:rsidRDefault="008271C2" w:rsidP="008271C2">
      <w:pPr>
        <w:ind w:left="4820"/>
        <w:rPr>
          <w:rFonts w:ascii="Arial" w:eastAsia="Calibri" w:hAnsi="Arial" w:cs="Arial"/>
          <w:bCs/>
        </w:rPr>
      </w:pPr>
      <w:r w:rsidRPr="008271C2">
        <w:rPr>
          <w:rFonts w:ascii="Arial" w:eastAsia="Calibri" w:hAnsi="Arial" w:cs="Arial"/>
          <w:bCs/>
        </w:rPr>
        <w:lastRenderedPageBreak/>
        <w:t xml:space="preserve">Приложение </w:t>
      </w:r>
    </w:p>
    <w:p w:rsidR="008271C2" w:rsidRPr="008271C2" w:rsidRDefault="008271C2" w:rsidP="008271C2">
      <w:pPr>
        <w:ind w:left="4820"/>
        <w:rPr>
          <w:rFonts w:ascii="Arial" w:eastAsia="Calibri" w:hAnsi="Arial" w:cs="Arial"/>
          <w:bCs/>
        </w:rPr>
      </w:pPr>
      <w:r w:rsidRPr="008271C2">
        <w:rPr>
          <w:rFonts w:ascii="Arial" w:eastAsia="Calibri" w:hAnsi="Arial" w:cs="Arial"/>
          <w:bCs/>
        </w:rPr>
        <w:t xml:space="preserve">к постановлению </w:t>
      </w:r>
    </w:p>
    <w:p w:rsidR="008271C2" w:rsidRPr="008271C2" w:rsidRDefault="008271C2" w:rsidP="008271C2">
      <w:pPr>
        <w:ind w:left="4820"/>
        <w:rPr>
          <w:rFonts w:ascii="Arial" w:eastAsia="Calibri" w:hAnsi="Arial" w:cs="Arial"/>
          <w:bCs/>
        </w:rPr>
      </w:pPr>
      <w:r w:rsidRPr="008271C2">
        <w:rPr>
          <w:rFonts w:ascii="Arial" w:eastAsia="Calibri" w:hAnsi="Arial" w:cs="Arial"/>
          <w:bCs/>
        </w:rPr>
        <w:t xml:space="preserve">администрации </w:t>
      </w:r>
      <w:proofErr w:type="spellStart"/>
      <w:r w:rsidRPr="008271C2">
        <w:rPr>
          <w:rFonts w:ascii="Arial" w:eastAsia="Calibri" w:hAnsi="Arial" w:cs="Arial"/>
          <w:bCs/>
        </w:rPr>
        <w:t>Шарыповского</w:t>
      </w:r>
      <w:proofErr w:type="spellEnd"/>
      <w:r w:rsidRPr="008271C2">
        <w:rPr>
          <w:rFonts w:ascii="Arial" w:eastAsia="Calibri" w:hAnsi="Arial" w:cs="Arial"/>
          <w:bCs/>
        </w:rPr>
        <w:t xml:space="preserve"> муниципального округа</w:t>
      </w:r>
    </w:p>
    <w:p w:rsidR="008271C2" w:rsidRPr="008271C2" w:rsidRDefault="008271C2" w:rsidP="008271C2">
      <w:pPr>
        <w:ind w:left="4820"/>
        <w:rPr>
          <w:rFonts w:ascii="Arial" w:hAnsi="Arial" w:cs="Arial"/>
        </w:rPr>
      </w:pPr>
      <w:r w:rsidRPr="008271C2">
        <w:rPr>
          <w:rFonts w:ascii="Arial" w:eastAsia="Calibri" w:hAnsi="Arial" w:cs="Arial"/>
          <w:bCs/>
        </w:rPr>
        <w:t xml:space="preserve">от  </w:t>
      </w:r>
      <w:r w:rsidRPr="008271C2">
        <w:rPr>
          <w:rFonts w:ascii="Arial" w:hAnsi="Arial" w:cs="Arial"/>
        </w:rPr>
        <w:t>______________ № ______________</w:t>
      </w:r>
    </w:p>
    <w:p w:rsidR="008271C2" w:rsidRPr="008271C2" w:rsidRDefault="008271C2" w:rsidP="008271C2">
      <w:pPr>
        <w:ind w:left="4820"/>
        <w:rPr>
          <w:rFonts w:ascii="Arial" w:hAnsi="Arial" w:cs="Arial"/>
        </w:rPr>
      </w:pPr>
    </w:p>
    <w:p w:rsidR="008271C2" w:rsidRPr="008271C2" w:rsidRDefault="008271C2" w:rsidP="008271C2">
      <w:pPr>
        <w:ind w:left="4820"/>
        <w:rPr>
          <w:rFonts w:ascii="Arial" w:eastAsia="Calibri" w:hAnsi="Arial" w:cs="Arial"/>
          <w:bCs/>
        </w:rPr>
      </w:pPr>
      <w:r w:rsidRPr="008271C2">
        <w:rPr>
          <w:rFonts w:ascii="Arial" w:eastAsia="Calibri" w:hAnsi="Arial" w:cs="Arial"/>
          <w:bCs/>
        </w:rPr>
        <w:t xml:space="preserve">Приложение </w:t>
      </w:r>
    </w:p>
    <w:p w:rsidR="008271C2" w:rsidRPr="008271C2" w:rsidRDefault="008271C2" w:rsidP="008271C2">
      <w:pPr>
        <w:ind w:left="4820"/>
        <w:rPr>
          <w:rFonts w:ascii="Arial" w:eastAsia="Calibri" w:hAnsi="Arial" w:cs="Arial"/>
          <w:bCs/>
        </w:rPr>
      </w:pPr>
      <w:r w:rsidRPr="008271C2">
        <w:rPr>
          <w:rFonts w:ascii="Arial" w:eastAsia="Calibri" w:hAnsi="Arial" w:cs="Arial"/>
          <w:bCs/>
        </w:rPr>
        <w:t xml:space="preserve">к постановлению </w:t>
      </w:r>
    </w:p>
    <w:p w:rsidR="008271C2" w:rsidRPr="008271C2" w:rsidRDefault="008271C2" w:rsidP="008271C2">
      <w:pPr>
        <w:ind w:left="4820"/>
        <w:rPr>
          <w:rFonts w:ascii="Arial" w:eastAsia="Calibri" w:hAnsi="Arial" w:cs="Arial"/>
          <w:bCs/>
        </w:rPr>
      </w:pPr>
      <w:r w:rsidRPr="008271C2">
        <w:rPr>
          <w:rFonts w:ascii="Arial" w:eastAsia="Calibri" w:hAnsi="Arial" w:cs="Arial"/>
          <w:bCs/>
        </w:rPr>
        <w:t xml:space="preserve">администрации </w:t>
      </w:r>
      <w:proofErr w:type="spellStart"/>
      <w:r w:rsidRPr="008271C2">
        <w:rPr>
          <w:rFonts w:ascii="Arial" w:eastAsia="Calibri" w:hAnsi="Arial" w:cs="Arial"/>
          <w:bCs/>
        </w:rPr>
        <w:t>Шарыповского</w:t>
      </w:r>
      <w:proofErr w:type="spellEnd"/>
      <w:r w:rsidRPr="008271C2">
        <w:rPr>
          <w:rFonts w:ascii="Arial" w:eastAsia="Calibri" w:hAnsi="Arial" w:cs="Arial"/>
          <w:bCs/>
        </w:rPr>
        <w:t xml:space="preserve"> муниципального округа</w:t>
      </w:r>
    </w:p>
    <w:p w:rsidR="008271C2" w:rsidRPr="008271C2" w:rsidRDefault="008271C2" w:rsidP="008271C2">
      <w:pPr>
        <w:ind w:left="4820"/>
        <w:rPr>
          <w:rFonts w:ascii="Arial" w:eastAsia="Calibri" w:hAnsi="Arial" w:cs="Arial"/>
          <w:bCs/>
        </w:rPr>
      </w:pPr>
      <w:r w:rsidRPr="008271C2">
        <w:rPr>
          <w:rFonts w:ascii="Arial" w:eastAsia="Calibri" w:hAnsi="Arial" w:cs="Arial"/>
          <w:bCs/>
        </w:rPr>
        <w:t>от 12.04.2021 № 285-п</w:t>
      </w:r>
    </w:p>
    <w:p w:rsidR="008271C2" w:rsidRPr="008271C2" w:rsidRDefault="008271C2" w:rsidP="008271C2">
      <w:pPr>
        <w:jc w:val="center"/>
        <w:rPr>
          <w:rFonts w:ascii="Arial" w:eastAsia="Calibri" w:hAnsi="Arial" w:cs="Arial"/>
          <w:b/>
          <w:bCs/>
        </w:rPr>
      </w:pPr>
    </w:p>
    <w:p w:rsidR="008271C2" w:rsidRPr="008271C2" w:rsidRDefault="008271C2" w:rsidP="008271C2">
      <w:pPr>
        <w:jc w:val="center"/>
        <w:rPr>
          <w:rFonts w:ascii="Arial" w:eastAsia="Calibri" w:hAnsi="Arial" w:cs="Arial"/>
          <w:b/>
          <w:bCs/>
        </w:rPr>
      </w:pPr>
      <w:r w:rsidRPr="008271C2">
        <w:rPr>
          <w:rFonts w:ascii="Arial" w:eastAsia="Calibri" w:hAnsi="Arial" w:cs="Arial"/>
          <w:b/>
          <w:bCs/>
        </w:rPr>
        <w:t>Муниципальная программа</w:t>
      </w:r>
    </w:p>
    <w:p w:rsidR="008271C2" w:rsidRPr="008271C2" w:rsidRDefault="008271C2" w:rsidP="008271C2">
      <w:pPr>
        <w:jc w:val="center"/>
        <w:rPr>
          <w:rFonts w:ascii="Arial" w:eastAsia="Calibri" w:hAnsi="Arial" w:cs="Arial"/>
          <w:b/>
        </w:rPr>
      </w:pPr>
      <w:bookmarkStart w:id="0" w:name="Par41"/>
      <w:bookmarkEnd w:id="0"/>
      <w:r w:rsidRPr="008271C2">
        <w:rPr>
          <w:rFonts w:ascii="Arial" w:eastAsia="Calibri" w:hAnsi="Arial" w:cs="Arial"/>
          <w:b/>
        </w:rPr>
        <w:t>«Реформирование и модернизация жилищно-коммунального хозяйства и повышение энергетической эффективности»</w:t>
      </w:r>
    </w:p>
    <w:p w:rsidR="008271C2" w:rsidRPr="008271C2" w:rsidRDefault="008271C2" w:rsidP="008271C2">
      <w:pPr>
        <w:pStyle w:val="1"/>
        <w:rPr>
          <w:rFonts w:ascii="Arial" w:eastAsia="Calibri" w:hAnsi="Arial" w:cs="Arial"/>
          <w:sz w:val="24"/>
          <w:szCs w:val="24"/>
        </w:rPr>
      </w:pPr>
      <w:r w:rsidRPr="008271C2">
        <w:rPr>
          <w:rFonts w:ascii="Arial" w:eastAsia="Calibri" w:hAnsi="Arial" w:cs="Arial"/>
          <w:sz w:val="24"/>
          <w:szCs w:val="24"/>
        </w:rPr>
        <w:t>1. Паспорт муниципальной программы</w:t>
      </w:r>
    </w:p>
    <w:p w:rsidR="008271C2" w:rsidRPr="008271C2" w:rsidRDefault="008271C2" w:rsidP="008271C2">
      <w:pPr>
        <w:widowControl w:val="0"/>
        <w:autoSpaceDE w:val="0"/>
        <w:autoSpaceDN w:val="0"/>
        <w:adjustRightInd w:val="0"/>
        <w:jc w:val="center"/>
        <w:rPr>
          <w:rFonts w:ascii="Arial" w:eastAsia="Calibri" w:hAnsi="Arial" w:cs="Arial"/>
        </w:rPr>
      </w:pPr>
    </w:p>
    <w:tbl>
      <w:tblPr>
        <w:tblW w:w="8997" w:type="dxa"/>
        <w:tblInd w:w="-5" w:type="dxa"/>
        <w:tblLayout w:type="fixed"/>
        <w:tblCellMar>
          <w:top w:w="75" w:type="dxa"/>
          <w:left w:w="0" w:type="dxa"/>
          <w:bottom w:w="75" w:type="dxa"/>
          <w:right w:w="0" w:type="dxa"/>
        </w:tblCellMar>
        <w:tblLook w:val="0000"/>
      </w:tblPr>
      <w:tblGrid>
        <w:gridCol w:w="2194"/>
        <w:gridCol w:w="6803"/>
      </w:tblGrid>
      <w:tr w:rsidR="008271C2" w:rsidRPr="008271C2" w:rsidTr="00967C8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271C2" w:rsidRPr="008271C2" w:rsidRDefault="008271C2" w:rsidP="00967C82">
            <w:pPr>
              <w:widowControl w:val="0"/>
              <w:autoSpaceDE w:val="0"/>
              <w:autoSpaceDN w:val="0"/>
              <w:adjustRightInd w:val="0"/>
              <w:rPr>
                <w:rFonts w:ascii="Arial" w:eastAsia="Calibri" w:hAnsi="Arial" w:cs="Arial"/>
              </w:rPr>
            </w:pPr>
            <w:r w:rsidRPr="008271C2">
              <w:rPr>
                <w:rFonts w:ascii="Arial" w:eastAsia="Calibri" w:hAnsi="Arial" w:cs="Arial"/>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271C2" w:rsidRPr="008271C2" w:rsidRDefault="008271C2" w:rsidP="00967C82">
            <w:pPr>
              <w:widowControl w:val="0"/>
              <w:autoSpaceDE w:val="0"/>
              <w:autoSpaceDN w:val="0"/>
              <w:adjustRightInd w:val="0"/>
              <w:rPr>
                <w:rFonts w:ascii="Arial" w:eastAsia="Calibri" w:hAnsi="Arial" w:cs="Arial"/>
              </w:rPr>
            </w:pPr>
            <w:r w:rsidRPr="008271C2">
              <w:rPr>
                <w:rFonts w:ascii="Arial" w:eastAsia="Calibri" w:hAnsi="Arial" w:cs="Arial"/>
              </w:rPr>
              <w:t>«Реформирование и модернизация жилищно-коммунального хозяйства и повышение энергетической эффективности» (далее – программа)</w:t>
            </w:r>
          </w:p>
        </w:tc>
      </w:tr>
      <w:tr w:rsidR="008271C2" w:rsidRPr="008271C2" w:rsidTr="00967C8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271C2" w:rsidRPr="008271C2" w:rsidRDefault="008271C2" w:rsidP="00967C82">
            <w:pPr>
              <w:widowControl w:val="0"/>
              <w:autoSpaceDE w:val="0"/>
              <w:autoSpaceDN w:val="0"/>
              <w:adjustRightInd w:val="0"/>
              <w:rPr>
                <w:rFonts w:ascii="Arial" w:eastAsia="Calibri" w:hAnsi="Arial" w:cs="Arial"/>
              </w:rPr>
            </w:pPr>
            <w:r w:rsidRPr="008271C2">
              <w:rPr>
                <w:rFonts w:ascii="Arial" w:eastAsia="Calibri" w:hAnsi="Arial" w:cs="Arial"/>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271C2" w:rsidRPr="008271C2" w:rsidRDefault="008271C2" w:rsidP="00967C82">
            <w:pPr>
              <w:widowControl w:val="0"/>
              <w:autoSpaceDE w:val="0"/>
              <w:autoSpaceDN w:val="0"/>
              <w:adjustRightInd w:val="0"/>
              <w:rPr>
                <w:rFonts w:ascii="Arial" w:eastAsia="Calibri" w:hAnsi="Arial" w:cs="Arial"/>
              </w:rPr>
            </w:pPr>
            <w:r w:rsidRPr="008271C2">
              <w:rPr>
                <w:rFonts w:ascii="Arial" w:hAnsi="Arial" w:cs="Arial"/>
              </w:rPr>
              <w:t xml:space="preserve">Статья 179 Бюджетного кодекса Российской Федерации; </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 xml:space="preserve">Постановление администрации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от 13.04.2021 № 288-п «Об утверждении Порядка принятия решений о разработке муниципальных программ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их формирования и реализации» (в ред. от 04.04.2023); </w:t>
            </w:r>
          </w:p>
          <w:p w:rsidR="008271C2" w:rsidRPr="008271C2" w:rsidRDefault="008271C2" w:rsidP="00967C82">
            <w:pPr>
              <w:widowControl w:val="0"/>
              <w:autoSpaceDE w:val="0"/>
              <w:autoSpaceDN w:val="0"/>
              <w:adjustRightInd w:val="0"/>
              <w:rPr>
                <w:rFonts w:ascii="Arial" w:eastAsia="Calibri" w:hAnsi="Arial" w:cs="Arial"/>
              </w:rPr>
            </w:pPr>
            <w:r w:rsidRPr="008271C2">
              <w:rPr>
                <w:rFonts w:ascii="Arial" w:hAnsi="Arial" w:cs="Arial"/>
              </w:rPr>
              <w:t xml:space="preserve">Распоряжение администрации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от 21.07.2021 № 374-р «Об утверждении перечня муниципальных программ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(в ред. от 03.08.2022)</w:t>
            </w:r>
          </w:p>
        </w:tc>
      </w:tr>
      <w:tr w:rsidR="008271C2" w:rsidRPr="008271C2" w:rsidTr="00967C8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271C2" w:rsidRPr="008271C2" w:rsidRDefault="008271C2" w:rsidP="00967C82">
            <w:pPr>
              <w:widowControl w:val="0"/>
              <w:autoSpaceDE w:val="0"/>
              <w:autoSpaceDN w:val="0"/>
              <w:adjustRightInd w:val="0"/>
              <w:rPr>
                <w:rFonts w:ascii="Arial" w:eastAsia="Calibri" w:hAnsi="Arial" w:cs="Arial"/>
              </w:rPr>
            </w:pPr>
            <w:r w:rsidRPr="008271C2">
              <w:rPr>
                <w:rFonts w:ascii="Arial" w:eastAsia="Calibri" w:hAnsi="Arial" w:cs="Arial"/>
              </w:rPr>
              <w:t>Ответственный исполнитель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271C2" w:rsidRPr="008271C2" w:rsidRDefault="008271C2" w:rsidP="00967C82">
            <w:pPr>
              <w:widowControl w:val="0"/>
              <w:autoSpaceDE w:val="0"/>
              <w:autoSpaceDN w:val="0"/>
              <w:adjustRightInd w:val="0"/>
              <w:rPr>
                <w:rFonts w:ascii="Arial" w:eastAsia="Calibri"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Красноярского края</w:t>
            </w:r>
          </w:p>
        </w:tc>
      </w:tr>
      <w:tr w:rsidR="008271C2" w:rsidRPr="008271C2" w:rsidTr="00967C8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271C2" w:rsidRPr="008271C2" w:rsidRDefault="008271C2" w:rsidP="00967C82">
            <w:pPr>
              <w:widowControl w:val="0"/>
              <w:autoSpaceDE w:val="0"/>
              <w:autoSpaceDN w:val="0"/>
              <w:adjustRightInd w:val="0"/>
              <w:rPr>
                <w:rFonts w:ascii="Arial" w:eastAsia="Calibri" w:hAnsi="Arial" w:cs="Arial"/>
              </w:rPr>
            </w:pPr>
            <w:r w:rsidRPr="008271C2">
              <w:rPr>
                <w:rFonts w:ascii="Arial" w:eastAsia="Calibri" w:hAnsi="Arial" w:cs="Arial"/>
              </w:rPr>
              <w:t>Соисполнители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271C2" w:rsidRPr="008271C2" w:rsidRDefault="008271C2" w:rsidP="00967C82">
            <w:pPr>
              <w:widowControl w:val="0"/>
              <w:autoSpaceDE w:val="0"/>
              <w:autoSpaceDN w:val="0"/>
              <w:adjustRightInd w:val="0"/>
              <w:rPr>
                <w:rFonts w:ascii="Arial" w:eastAsia="Calibri" w:hAnsi="Arial" w:cs="Arial"/>
              </w:rPr>
            </w:pPr>
            <w:r w:rsidRPr="008271C2">
              <w:rPr>
                <w:rFonts w:ascii="Arial" w:hAnsi="Arial" w:cs="Arial"/>
              </w:rPr>
              <w:t>Отсутствуют</w:t>
            </w:r>
          </w:p>
        </w:tc>
      </w:tr>
      <w:tr w:rsidR="008271C2" w:rsidRPr="008271C2" w:rsidTr="00967C8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271C2" w:rsidRPr="008271C2" w:rsidRDefault="008271C2" w:rsidP="00967C82">
            <w:pPr>
              <w:widowControl w:val="0"/>
              <w:autoSpaceDE w:val="0"/>
              <w:autoSpaceDN w:val="0"/>
              <w:adjustRightInd w:val="0"/>
              <w:rPr>
                <w:rFonts w:ascii="Arial" w:eastAsia="Calibri" w:hAnsi="Arial" w:cs="Arial"/>
              </w:rPr>
            </w:pPr>
            <w:r w:rsidRPr="008271C2">
              <w:rPr>
                <w:rFonts w:ascii="Arial" w:eastAsia="Calibri" w:hAnsi="Arial" w:cs="Arial"/>
              </w:rPr>
              <w:t>Перечень подпрограмм и отдельных мероприятий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1. «Модернизация, реконструкция и капитальный ремонт объектов коммунальной инфраструктуры»;</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2. «Энергосбережение и повышение энергетической эффективности»;</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 xml:space="preserve">3. «Обращение с отходами на территории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4. «Благоустройство населенных пунктов»;</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5. «Обеспечение реализации муниципальной программы и прочие мероприятия»</w:t>
            </w:r>
          </w:p>
          <w:p w:rsidR="008271C2" w:rsidRPr="008271C2" w:rsidRDefault="008271C2" w:rsidP="00967C82">
            <w:pPr>
              <w:widowControl w:val="0"/>
              <w:autoSpaceDE w:val="0"/>
              <w:autoSpaceDN w:val="0"/>
              <w:adjustRightInd w:val="0"/>
              <w:rPr>
                <w:rFonts w:ascii="Arial" w:eastAsia="Calibri" w:hAnsi="Arial" w:cs="Arial"/>
              </w:rPr>
            </w:pPr>
          </w:p>
        </w:tc>
      </w:tr>
      <w:tr w:rsidR="008271C2" w:rsidRPr="008271C2" w:rsidTr="00967C8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271C2" w:rsidRPr="008271C2" w:rsidRDefault="008271C2" w:rsidP="00967C82">
            <w:pPr>
              <w:widowControl w:val="0"/>
              <w:autoSpaceDE w:val="0"/>
              <w:autoSpaceDN w:val="0"/>
              <w:adjustRightInd w:val="0"/>
              <w:rPr>
                <w:rFonts w:ascii="Arial" w:eastAsia="Calibri" w:hAnsi="Arial" w:cs="Arial"/>
              </w:rPr>
            </w:pPr>
            <w:r w:rsidRPr="008271C2">
              <w:rPr>
                <w:rFonts w:ascii="Arial" w:eastAsia="Calibri" w:hAnsi="Arial" w:cs="Arial"/>
              </w:rPr>
              <w:t>Цель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271C2" w:rsidRPr="008271C2" w:rsidRDefault="008271C2" w:rsidP="00967C82">
            <w:pPr>
              <w:widowControl w:val="0"/>
              <w:autoSpaceDE w:val="0"/>
              <w:autoSpaceDN w:val="0"/>
              <w:adjustRightInd w:val="0"/>
              <w:rPr>
                <w:rFonts w:ascii="Arial" w:eastAsia="Calibri" w:hAnsi="Arial" w:cs="Arial"/>
              </w:rPr>
            </w:pPr>
            <w:r w:rsidRPr="008271C2">
              <w:rPr>
                <w:rFonts w:ascii="Arial" w:hAnsi="Arial" w:cs="Arial"/>
              </w:rPr>
              <w:t>Обеспечение населения муниципального округа качественными жилищно-коммунальными услугами в условиях ограничения роста платы за коммунальные услуги</w:t>
            </w:r>
          </w:p>
        </w:tc>
      </w:tr>
      <w:tr w:rsidR="008271C2" w:rsidRPr="008271C2" w:rsidTr="00967C8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271C2" w:rsidRPr="008271C2" w:rsidRDefault="008271C2" w:rsidP="00967C82">
            <w:pPr>
              <w:widowControl w:val="0"/>
              <w:autoSpaceDE w:val="0"/>
              <w:autoSpaceDN w:val="0"/>
              <w:adjustRightInd w:val="0"/>
              <w:rPr>
                <w:rFonts w:ascii="Arial" w:eastAsia="Calibri" w:hAnsi="Arial" w:cs="Arial"/>
              </w:rPr>
            </w:pPr>
            <w:r w:rsidRPr="008271C2">
              <w:rPr>
                <w:rFonts w:ascii="Arial" w:eastAsia="Calibri" w:hAnsi="Arial" w:cs="Arial"/>
              </w:rPr>
              <w:lastRenderedPageBreak/>
              <w:t>Задачи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271C2" w:rsidRPr="008271C2" w:rsidRDefault="008271C2" w:rsidP="00967C82">
            <w:pPr>
              <w:widowControl w:val="0"/>
              <w:autoSpaceDE w:val="0"/>
              <w:autoSpaceDN w:val="0"/>
              <w:adjustRightInd w:val="0"/>
              <w:rPr>
                <w:rFonts w:ascii="Arial" w:eastAsia="Calibri" w:hAnsi="Arial" w:cs="Arial"/>
              </w:rPr>
            </w:pPr>
            <w:r w:rsidRPr="008271C2">
              <w:rPr>
                <w:rFonts w:ascii="Arial" w:hAnsi="Arial" w:cs="Arial"/>
              </w:rPr>
              <w:t xml:space="preserve">1. Обеспечение надежной эксплуатации объектов инженерной инфраструктуры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2. Создание условий для обеспечения энергосбережения и повышения энергетической эффективности в бюджетном секторе;</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3. Снижение негативного воздействия отходов на окружающую среду и здоровье населения округа;</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4. Повышение привлекательности населенных пунктов округа для проживания;</w:t>
            </w:r>
          </w:p>
          <w:p w:rsidR="008271C2" w:rsidRPr="008271C2" w:rsidRDefault="008271C2" w:rsidP="00967C82">
            <w:pPr>
              <w:widowControl w:val="0"/>
              <w:autoSpaceDE w:val="0"/>
              <w:autoSpaceDN w:val="0"/>
              <w:adjustRightInd w:val="0"/>
              <w:rPr>
                <w:rFonts w:ascii="Arial" w:eastAsia="Calibri" w:hAnsi="Arial" w:cs="Arial"/>
              </w:rPr>
            </w:pPr>
            <w:r w:rsidRPr="008271C2">
              <w:rPr>
                <w:rFonts w:ascii="Arial" w:hAnsi="Arial" w:cs="Arial"/>
              </w:rPr>
              <w:t>5. Повышение эффективности исполнения муниципальных функций в сфере жилищно-коммунального хозяйства</w:t>
            </w:r>
          </w:p>
        </w:tc>
      </w:tr>
      <w:tr w:rsidR="008271C2" w:rsidRPr="008271C2" w:rsidTr="00967C8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271C2" w:rsidRPr="008271C2" w:rsidRDefault="008271C2" w:rsidP="00967C82">
            <w:pPr>
              <w:widowControl w:val="0"/>
              <w:autoSpaceDE w:val="0"/>
              <w:autoSpaceDN w:val="0"/>
              <w:adjustRightInd w:val="0"/>
              <w:rPr>
                <w:rFonts w:ascii="Arial" w:eastAsia="Calibri" w:hAnsi="Arial" w:cs="Arial"/>
              </w:rPr>
            </w:pPr>
            <w:r w:rsidRPr="008271C2">
              <w:rPr>
                <w:rFonts w:ascii="Arial" w:eastAsia="Calibri" w:hAnsi="Arial" w:cs="Arial"/>
              </w:rPr>
              <w:t>Этапы и сроки реализации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271C2" w:rsidRPr="008271C2" w:rsidRDefault="008271C2" w:rsidP="00967C82">
            <w:pPr>
              <w:widowControl w:val="0"/>
              <w:autoSpaceDE w:val="0"/>
              <w:autoSpaceDN w:val="0"/>
              <w:adjustRightInd w:val="0"/>
              <w:rPr>
                <w:rFonts w:ascii="Arial" w:eastAsia="Calibri" w:hAnsi="Arial" w:cs="Arial"/>
              </w:rPr>
            </w:pPr>
            <w:r w:rsidRPr="008271C2">
              <w:rPr>
                <w:rFonts w:ascii="Arial" w:hAnsi="Arial" w:cs="Arial"/>
              </w:rPr>
              <w:t>2021 - 2030 года</w:t>
            </w:r>
          </w:p>
          <w:p w:rsidR="008271C2" w:rsidRPr="008271C2" w:rsidRDefault="008271C2" w:rsidP="00967C82">
            <w:pPr>
              <w:widowControl w:val="0"/>
              <w:autoSpaceDE w:val="0"/>
              <w:autoSpaceDN w:val="0"/>
              <w:adjustRightInd w:val="0"/>
              <w:rPr>
                <w:rFonts w:ascii="Arial" w:eastAsia="Calibri" w:hAnsi="Arial" w:cs="Arial"/>
              </w:rPr>
            </w:pPr>
            <w:r w:rsidRPr="008271C2">
              <w:rPr>
                <w:rFonts w:ascii="Arial" w:hAnsi="Arial" w:cs="Arial"/>
              </w:rPr>
              <w:t>без разделения на этапы</w:t>
            </w:r>
          </w:p>
        </w:tc>
      </w:tr>
      <w:tr w:rsidR="008271C2" w:rsidRPr="008271C2" w:rsidTr="00967C8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271C2" w:rsidRPr="008271C2" w:rsidRDefault="008271C2" w:rsidP="00967C82">
            <w:pPr>
              <w:widowControl w:val="0"/>
              <w:autoSpaceDE w:val="0"/>
              <w:autoSpaceDN w:val="0"/>
              <w:adjustRightInd w:val="0"/>
              <w:rPr>
                <w:rFonts w:ascii="Arial" w:eastAsia="Calibri" w:hAnsi="Arial" w:cs="Arial"/>
              </w:rPr>
            </w:pPr>
            <w:r w:rsidRPr="008271C2">
              <w:rPr>
                <w:rFonts w:ascii="Arial" w:eastAsia="Calibri" w:hAnsi="Arial" w:cs="Arial"/>
              </w:rPr>
              <w:t>Перечень целевых показателей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271C2" w:rsidRPr="008271C2" w:rsidRDefault="008271C2" w:rsidP="00967C82">
            <w:pPr>
              <w:widowControl w:val="0"/>
              <w:autoSpaceDE w:val="0"/>
              <w:autoSpaceDN w:val="0"/>
              <w:adjustRightInd w:val="0"/>
              <w:rPr>
                <w:rFonts w:ascii="Arial" w:eastAsia="Calibri" w:hAnsi="Arial" w:cs="Arial"/>
              </w:rPr>
            </w:pPr>
            <w:proofErr w:type="gramStart"/>
            <w:r w:rsidRPr="008271C2">
              <w:rPr>
                <w:rFonts w:ascii="Arial" w:eastAsia="Calibri" w:hAnsi="Arial" w:cs="Arial"/>
              </w:rPr>
              <w:t>приведен</w:t>
            </w:r>
            <w:proofErr w:type="gramEnd"/>
            <w:r w:rsidRPr="008271C2">
              <w:rPr>
                <w:rFonts w:ascii="Arial" w:eastAsia="Calibri" w:hAnsi="Arial" w:cs="Arial"/>
              </w:rPr>
              <w:t xml:space="preserve"> в приложении к паспорту программы</w:t>
            </w:r>
          </w:p>
        </w:tc>
      </w:tr>
      <w:tr w:rsidR="008271C2" w:rsidRPr="008271C2" w:rsidTr="00967C8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271C2" w:rsidRPr="008271C2" w:rsidRDefault="008271C2" w:rsidP="00967C82">
            <w:pPr>
              <w:pStyle w:val="ConsPlusCell"/>
              <w:rPr>
                <w:rFonts w:ascii="Arial" w:eastAsia="Calibri" w:hAnsi="Arial" w:cs="Arial"/>
              </w:rPr>
            </w:pPr>
            <w:r w:rsidRPr="008271C2">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271C2" w:rsidRPr="008271C2" w:rsidRDefault="008271C2" w:rsidP="00967C82">
            <w:pPr>
              <w:widowControl w:val="0"/>
              <w:autoSpaceDE w:val="0"/>
              <w:autoSpaceDN w:val="0"/>
              <w:adjustRightInd w:val="0"/>
              <w:rPr>
                <w:rFonts w:ascii="Arial" w:eastAsia="Calibri" w:hAnsi="Arial" w:cs="Arial"/>
              </w:rPr>
            </w:pPr>
            <w:r w:rsidRPr="008271C2">
              <w:rPr>
                <w:rFonts w:ascii="Arial" w:hAnsi="Arial" w:cs="Arial"/>
              </w:rPr>
              <w:t>Общий объем бюджетных ассигнований на реализацию муниципальной программы составляет:</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 xml:space="preserve">всего – 686 997 185,66 рублей </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 xml:space="preserve">2021 – 147 062 811,14 рублей </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 xml:space="preserve">2022 – 166 982 081,65 рублей </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 xml:space="preserve">2023 – 197 003 732,87 рублей </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 xml:space="preserve">2024 – 91 734 280,00 рублей </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2025 – 84 214 280,00 рублей</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Бюджет округа</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 xml:space="preserve">всего – 398 878 506,12 рублей </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 xml:space="preserve">2021 – 57 433 612,35 рублей </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 xml:space="preserve">2022 – 74 154 112,34 рублей </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 xml:space="preserve">2023 – 115 140 621,43 рублей </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 xml:space="preserve">2024 – 79 835 080,00 рублей </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2025 – 72 315 080,00 рублей</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Внебюджетные  источники</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 xml:space="preserve">всего – 7 095 061,20 рублей </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 xml:space="preserve">2021 – 2 346 328,42 рублей </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 xml:space="preserve">2022 – 3 698 164,34 рублей </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 xml:space="preserve">2023 – 1 050 568,44 рублей </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 xml:space="preserve">2024 – 0,00 рублей </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2025 – 0,00 рублей</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Краевой бюджет</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 xml:space="preserve">всего – 281 023 618,34 рублей </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 xml:space="preserve">2021 – 87 282 870,37 рублей </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 xml:space="preserve">2022 –  89 129 804,97 рублей </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 xml:space="preserve">2023 – 80 812 543,00 рублей </w:t>
            </w:r>
          </w:p>
          <w:p w:rsidR="008271C2" w:rsidRPr="008271C2" w:rsidRDefault="008271C2" w:rsidP="00967C82">
            <w:pPr>
              <w:widowControl w:val="0"/>
              <w:autoSpaceDE w:val="0"/>
              <w:autoSpaceDN w:val="0"/>
              <w:adjustRightInd w:val="0"/>
              <w:rPr>
                <w:rFonts w:ascii="Arial" w:hAnsi="Arial" w:cs="Arial"/>
              </w:rPr>
            </w:pPr>
            <w:r w:rsidRPr="008271C2">
              <w:rPr>
                <w:rFonts w:ascii="Arial" w:hAnsi="Arial" w:cs="Arial"/>
              </w:rPr>
              <w:t xml:space="preserve">2024 – 11 899 200,00 рублей </w:t>
            </w:r>
          </w:p>
          <w:p w:rsidR="008271C2" w:rsidRPr="008271C2" w:rsidRDefault="008271C2" w:rsidP="00967C82">
            <w:pPr>
              <w:widowControl w:val="0"/>
              <w:autoSpaceDE w:val="0"/>
              <w:autoSpaceDN w:val="0"/>
              <w:adjustRightInd w:val="0"/>
              <w:rPr>
                <w:rFonts w:ascii="Arial" w:eastAsia="Calibri" w:hAnsi="Arial" w:cs="Arial"/>
              </w:rPr>
            </w:pPr>
            <w:r w:rsidRPr="008271C2">
              <w:rPr>
                <w:rFonts w:ascii="Arial" w:hAnsi="Arial" w:cs="Arial"/>
              </w:rPr>
              <w:t>2025 – 11 899 200,00 рублей</w:t>
            </w:r>
          </w:p>
        </w:tc>
      </w:tr>
    </w:tbl>
    <w:p w:rsidR="008271C2" w:rsidRPr="008271C2" w:rsidRDefault="008271C2" w:rsidP="008271C2">
      <w:pPr>
        <w:rPr>
          <w:rFonts w:ascii="Arial" w:hAnsi="Arial" w:cs="Arial"/>
        </w:rPr>
        <w:sectPr w:rsidR="008271C2" w:rsidRPr="008271C2">
          <w:pgSz w:w="11906" w:h="16838"/>
          <w:pgMar w:top="1020" w:right="1134" w:bottom="850" w:left="1134" w:header="708" w:footer="708" w:gutter="0"/>
          <w:cols w:space="708"/>
          <w:docGrid w:linePitch="360"/>
        </w:sectPr>
      </w:pPr>
      <w:bookmarkStart w:id="1" w:name="_GoBack"/>
      <w:bookmarkEnd w:id="1"/>
    </w:p>
    <w:p w:rsidR="008271C2" w:rsidRPr="008271C2" w:rsidRDefault="008271C2" w:rsidP="008271C2">
      <w:pPr>
        <w:tabs>
          <w:tab w:val="left" w:pos="0"/>
        </w:tabs>
        <w:autoSpaceDE w:val="0"/>
        <w:autoSpaceDN w:val="0"/>
        <w:adjustRightInd w:val="0"/>
        <w:ind w:firstLine="709"/>
        <w:jc w:val="center"/>
        <w:outlineLvl w:val="1"/>
        <w:rPr>
          <w:rFonts w:ascii="Arial" w:hAnsi="Arial" w:cs="Arial"/>
          <w:b/>
        </w:rPr>
      </w:pPr>
      <w:r w:rsidRPr="008271C2">
        <w:rPr>
          <w:rFonts w:ascii="Arial" w:hAnsi="Arial" w:cs="Arial"/>
          <w:b/>
        </w:rPr>
        <w:lastRenderedPageBreak/>
        <w:t xml:space="preserve">2. Характеристика текущего состояния жилищно-коммунальной сферы с указанием основных показателей социально-экономического развития </w:t>
      </w:r>
      <w:proofErr w:type="spellStart"/>
      <w:r w:rsidRPr="008271C2">
        <w:rPr>
          <w:rFonts w:ascii="Arial" w:hAnsi="Arial" w:cs="Arial"/>
          <w:b/>
        </w:rPr>
        <w:t>Шарыповского</w:t>
      </w:r>
      <w:proofErr w:type="spellEnd"/>
      <w:r w:rsidRPr="008271C2">
        <w:rPr>
          <w:rFonts w:ascii="Arial" w:hAnsi="Arial" w:cs="Arial"/>
          <w:b/>
        </w:rPr>
        <w:t xml:space="preserve"> муниципального округа</w:t>
      </w:r>
    </w:p>
    <w:p w:rsidR="008271C2" w:rsidRPr="008271C2" w:rsidRDefault="008271C2" w:rsidP="008271C2">
      <w:pPr>
        <w:widowControl w:val="0"/>
        <w:tabs>
          <w:tab w:val="left" w:pos="0"/>
        </w:tabs>
        <w:autoSpaceDE w:val="0"/>
        <w:autoSpaceDN w:val="0"/>
        <w:adjustRightInd w:val="0"/>
        <w:ind w:firstLine="709"/>
        <w:jc w:val="both"/>
        <w:rPr>
          <w:rFonts w:ascii="Arial" w:hAnsi="Arial" w:cs="Arial"/>
        </w:rPr>
      </w:pPr>
    </w:p>
    <w:p w:rsidR="008271C2" w:rsidRPr="008271C2" w:rsidRDefault="008271C2" w:rsidP="008271C2">
      <w:pPr>
        <w:tabs>
          <w:tab w:val="left" w:pos="0"/>
        </w:tabs>
        <w:autoSpaceDE w:val="0"/>
        <w:autoSpaceDN w:val="0"/>
        <w:adjustRightInd w:val="0"/>
        <w:ind w:firstLine="709"/>
        <w:jc w:val="both"/>
        <w:rPr>
          <w:rFonts w:ascii="Arial" w:eastAsia="MS Mincho" w:hAnsi="Arial" w:cs="Arial"/>
          <w:lang w:eastAsia="ja-JP"/>
        </w:rPr>
      </w:pPr>
      <w:r w:rsidRPr="008271C2">
        <w:rPr>
          <w:rFonts w:ascii="Arial" w:eastAsia="MS Mincho" w:hAnsi="Arial" w:cs="Arial"/>
          <w:lang w:eastAsia="ja-JP"/>
        </w:rPr>
        <w:t xml:space="preserve">Жилищно-коммунальное хозяйство является отраслью экономики </w:t>
      </w:r>
      <w:proofErr w:type="spellStart"/>
      <w:r w:rsidRPr="008271C2">
        <w:rPr>
          <w:rFonts w:ascii="Arial" w:eastAsia="MS Mincho" w:hAnsi="Arial" w:cs="Arial"/>
          <w:lang w:eastAsia="ja-JP"/>
        </w:rPr>
        <w:t>Шарыповского</w:t>
      </w:r>
      <w:proofErr w:type="spellEnd"/>
      <w:r w:rsidRPr="008271C2">
        <w:rPr>
          <w:rFonts w:ascii="Arial" w:eastAsia="MS Mincho" w:hAnsi="Arial" w:cs="Arial"/>
          <w:lang w:eastAsia="ja-JP"/>
        </w:rPr>
        <w:t xml:space="preserve"> муниципального округа, обеспечивающей население округа жизненно важными услугами: отоплением, горячим и холодным водоснабжением, водоотведением, электроснабжением. Согласно опросам общественного мнения, проводимым Всероссийским центром изучения общественного мнения (ВЦИОМ), на протяжении нескольких последних лет ситуация в жилищно-коммунальном хозяйстве остается главной проблемой, волнующей россиян (в том числе и жителей округа). </w:t>
      </w:r>
    </w:p>
    <w:p w:rsidR="008271C2" w:rsidRPr="008271C2" w:rsidRDefault="008271C2" w:rsidP="008271C2">
      <w:pPr>
        <w:tabs>
          <w:tab w:val="left" w:pos="0"/>
        </w:tabs>
        <w:autoSpaceDE w:val="0"/>
        <w:autoSpaceDN w:val="0"/>
        <w:adjustRightInd w:val="0"/>
        <w:ind w:firstLine="709"/>
        <w:jc w:val="both"/>
        <w:rPr>
          <w:rFonts w:ascii="Arial" w:eastAsia="MS Mincho" w:hAnsi="Arial" w:cs="Arial"/>
          <w:lang w:eastAsia="ja-JP"/>
        </w:rPr>
      </w:pPr>
      <w:proofErr w:type="gramStart"/>
      <w:r w:rsidRPr="008271C2">
        <w:rPr>
          <w:rFonts w:ascii="Arial" w:eastAsia="MS Mincho" w:hAnsi="Arial" w:cs="Arial"/>
          <w:lang w:eastAsia="ja-JP"/>
        </w:rPr>
        <w:t>Реформирование жилищно-коммунального хозяйства прошло несколько важных этапов, в ходе которых были в целом выполнены задачи реформы оплаты жилья и коммунальных услуг, создания системы адресной социальной поддержки граждан, совершенствования системы управления многоквартирными жилыми домами, финансового оздоровления организаций жилищно-коммунального комплекса, развития в жилищно-коммунальной сфере конкурентных рыночных отношений и привлечения частного сектора к управлению объектами коммунальной инфраструктуры и жилищного фонда.</w:t>
      </w:r>
      <w:proofErr w:type="gramEnd"/>
    </w:p>
    <w:p w:rsidR="008271C2" w:rsidRPr="008271C2" w:rsidRDefault="008271C2" w:rsidP="008271C2">
      <w:pPr>
        <w:tabs>
          <w:tab w:val="left" w:pos="0"/>
        </w:tabs>
        <w:autoSpaceDE w:val="0"/>
        <w:autoSpaceDN w:val="0"/>
        <w:adjustRightInd w:val="0"/>
        <w:ind w:firstLine="709"/>
        <w:jc w:val="both"/>
        <w:rPr>
          <w:rFonts w:ascii="Arial" w:eastAsia="MS Mincho" w:hAnsi="Arial" w:cs="Arial"/>
          <w:lang w:eastAsia="ja-JP"/>
        </w:rPr>
      </w:pPr>
      <w:r w:rsidRPr="008271C2">
        <w:rPr>
          <w:rFonts w:ascii="Arial" w:eastAsia="MS Mincho" w:hAnsi="Arial" w:cs="Arial"/>
          <w:lang w:eastAsia="ja-JP"/>
        </w:rPr>
        <w:t>Основными показателями, характеризующими отрасль жилищно-коммунального хозяйства округа, являются:</w:t>
      </w:r>
    </w:p>
    <w:p w:rsidR="008271C2" w:rsidRPr="008271C2" w:rsidRDefault="008271C2" w:rsidP="008271C2">
      <w:pPr>
        <w:tabs>
          <w:tab w:val="left" w:pos="0"/>
        </w:tabs>
        <w:autoSpaceDE w:val="0"/>
        <w:autoSpaceDN w:val="0"/>
        <w:adjustRightInd w:val="0"/>
        <w:ind w:firstLine="709"/>
        <w:jc w:val="both"/>
        <w:rPr>
          <w:rFonts w:ascii="Arial" w:eastAsia="MS Mincho" w:hAnsi="Arial" w:cs="Arial"/>
          <w:lang w:eastAsia="ja-JP"/>
        </w:rPr>
      </w:pPr>
      <w:r w:rsidRPr="008271C2">
        <w:rPr>
          <w:rFonts w:ascii="Arial" w:eastAsia="MS Mincho" w:hAnsi="Arial" w:cs="Arial"/>
          <w:lang w:eastAsia="ja-JP"/>
        </w:rPr>
        <w:t>- высокий уровень износа основных производственных фондов, в том числе транспортных коммуникаций и энергетического оборудования, обусловленный принятием в муниципальную собственность объектов коммунального назначения в ветхом и аварийном состоянии;</w:t>
      </w:r>
    </w:p>
    <w:p w:rsidR="008271C2" w:rsidRPr="008271C2" w:rsidRDefault="008271C2" w:rsidP="008271C2">
      <w:pPr>
        <w:tabs>
          <w:tab w:val="left" w:pos="0"/>
        </w:tabs>
        <w:autoSpaceDE w:val="0"/>
        <w:autoSpaceDN w:val="0"/>
        <w:adjustRightInd w:val="0"/>
        <w:ind w:firstLine="709"/>
        <w:jc w:val="both"/>
        <w:rPr>
          <w:rFonts w:ascii="Arial" w:eastAsia="MS Mincho" w:hAnsi="Arial" w:cs="Arial"/>
          <w:lang w:eastAsia="ja-JP"/>
        </w:rPr>
      </w:pPr>
      <w:r w:rsidRPr="008271C2">
        <w:rPr>
          <w:rFonts w:ascii="Arial" w:eastAsia="MS Mincho" w:hAnsi="Arial" w:cs="Arial"/>
          <w:lang w:eastAsia="ja-JP"/>
        </w:rPr>
        <w:t>- высокие потери энергоресурсов на всех стадиях от производства до потребления, составляющие 25-30%, вследствие эксплуатации устаревшего технологического оборудования с низким коэффициентом полезного действия;</w:t>
      </w:r>
    </w:p>
    <w:p w:rsidR="008271C2" w:rsidRPr="008271C2" w:rsidRDefault="008271C2" w:rsidP="008271C2">
      <w:pPr>
        <w:tabs>
          <w:tab w:val="left" w:pos="0"/>
        </w:tabs>
        <w:autoSpaceDE w:val="0"/>
        <w:autoSpaceDN w:val="0"/>
        <w:adjustRightInd w:val="0"/>
        <w:ind w:firstLine="709"/>
        <w:jc w:val="both"/>
        <w:rPr>
          <w:rFonts w:ascii="Arial" w:eastAsia="MS Mincho" w:hAnsi="Arial" w:cs="Arial"/>
          <w:lang w:eastAsia="ja-JP"/>
        </w:rPr>
      </w:pPr>
      <w:r w:rsidRPr="008271C2">
        <w:rPr>
          <w:rFonts w:ascii="Arial" w:eastAsia="MS Mincho" w:hAnsi="Arial" w:cs="Arial"/>
          <w:lang w:eastAsia="ja-JP"/>
        </w:rPr>
        <w:t>- высокая себестоимость производства коммунальных услуг из-за сверхнормативного потребления энергоресурсов, наличия нерационально функционирующих затратных технологических схем и низкого коэффициента использования установленной мощности и, вследствие этого, незначительная инвестиционная привлекательность объектов;</w:t>
      </w:r>
    </w:p>
    <w:p w:rsidR="008271C2" w:rsidRPr="008271C2" w:rsidRDefault="008271C2" w:rsidP="008271C2">
      <w:pPr>
        <w:tabs>
          <w:tab w:val="left" w:pos="0"/>
        </w:tabs>
        <w:autoSpaceDE w:val="0"/>
        <w:autoSpaceDN w:val="0"/>
        <w:adjustRightInd w:val="0"/>
        <w:ind w:firstLine="709"/>
        <w:jc w:val="both"/>
        <w:rPr>
          <w:rFonts w:ascii="Arial" w:hAnsi="Arial" w:cs="Arial"/>
        </w:rPr>
      </w:pPr>
      <w:r w:rsidRPr="008271C2">
        <w:rPr>
          <w:rFonts w:ascii="Arial" w:hAnsi="Arial" w:cs="Arial"/>
        </w:rPr>
        <w:t>- отсутствие очистки питьевой воды и недостаточная степень очистки сточных вод на значительном числе объектов водопроводно-канализационного хозяйства.</w:t>
      </w:r>
    </w:p>
    <w:p w:rsidR="008271C2" w:rsidRPr="008271C2" w:rsidRDefault="008271C2" w:rsidP="008271C2">
      <w:pPr>
        <w:tabs>
          <w:tab w:val="left" w:pos="0"/>
        </w:tabs>
        <w:autoSpaceDE w:val="0"/>
        <w:autoSpaceDN w:val="0"/>
        <w:adjustRightInd w:val="0"/>
        <w:ind w:firstLine="709"/>
        <w:jc w:val="both"/>
        <w:rPr>
          <w:rFonts w:ascii="Arial" w:eastAsia="MS Mincho" w:hAnsi="Arial" w:cs="Arial"/>
          <w:lang w:eastAsia="ja-JP"/>
        </w:rPr>
      </w:pPr>
      <w:r w:rsidRPr="008271C2">
        <w:rPr>
          <w:rFonts w:ascii="Arial" w:eastAsia="MS Mincho" w:hAnsi="Arial" w:cs="Arial"/>
          <w:lang w:eastAsia="ja-JP"/>
        </w:rPr>
        <w:t>Уровень износа коммунальной инфраструктуры на территории муниципального округа составляет 61,9%. В результате накопленного износа растет количество инцидентов и аварий в системах тепл</w:t>
      </w:r>
      <w:proofErr w:type="gramStart"/>
      <w:r w:rsidRPr="008271C2">
        <w:rPr>
          <w:rFonts w:ascii="Arial" w:eastAsia="MS Mincho" w:hAnsi="Arial" w:cs="Arial"/>
          <w:lang w:eastAsia="ja-JP"/>
        </w:rPr>
        <w:t>о-</w:t>
      </w:r>
      <w:proofErr w:type="gramEnd"/>
      <w:r w:rsidRPr="008271C2">
        <w:rPr>
          <w:rFonts w:ascii="Arial" w:eastAsia="MS Mincho" w:hAnsi="Arial" w:cs="Arial"/>
          <w:lang w:eastAsia="ja-JP"/>
        </w:rPr>
        <w:t xml:space="preserve">, </w:t>
      </w:r>
      <w:proofErr w:type="spellStart"/>
      <w:r w:rsidRPr="008271C2">
        <w:rPr>
          <w:rFonts w:ascii="Arial" w:eastAsia="MS Mincho" w:hAnsi="Arial" w:cs="Arial"/>
          <w:lang w:eastAsia="ja-JP"/>
        </w:rPr>
        <w:t>электро</w:t>
      </w:r>
      <w:proofErr w:type="spellEnd"/>
      <w:r w:rsidRPr="008271C2">
        <w:rPr>
          <w:rFonts w:ascii="Arial" w:eastAsia="MS Mincho" w:hAnsi="Arial" w:cs="Arial"/>
          <w:lang w:eastAsia="ja-JP"/>
        </w:rPr>
        <w:t xml:space="preserve">- и водоснабжения, увеличиваются сроки ликвидации аварий и стоимость ремонтов. </w:t>
      </w:r>
    </w:p>
    <w:p w:rsidR="008271C2" w:rsidRPr="008271C2" w:rsidRDefault="008271C2" w:rsidP="008271C2">
      <w:pPr>
        <w:tabs>
          <w:tab w:val="left" w:pos="0"/>
        </w:tabs>
        <w:autoSpaceDE w:val="0"/>
        <w:autoSpaceDN w:val="0"/>
        <w:adjustRightInd w:val="0"/>
        <w:ind w:firstLine="709"/>
        <w:jc w:val="both"/>
        <w:rPr>
          <w:rFonts w:ascii="Arial" w:hAnsi="Arial" w:cs="Arial"/>
        </w:rPr>
      </w:pPr>
      <w:r w:rsidRPr="008271C2">
        <w:rPr>
          <w:rFonts w:ascii="Arial" w:hAnsi="Arial" w:cs="Arial"/>
        </w:rPr>
        <w:t>В течение 2014-2022 годов темп роста износа увеличился на 14,8%. В ближайшей перспективе планируется сохранение уровня износа коммунальной инфраструктуры на уровне 61,9%.</w:t>
      </w:r>
    </w:p>
    <w:p w:rsidR="008271C2" w:rsidRPr="008271C2" w:rsidRDefault="008271C2" w:rsidP="008271C2">
      <w:pPr>
        <w:tabs>
          <w:tab w:val="left" w:pos="0"/>
        </w:tabs>
        <w:autoSpaceDE w:val="0"/>
        <w:autoSpaceDN w:val="0"/>
        <w:adjustRightInd w:val="0"/>
        <w:ind w:firstLine="709"/>
        <w:jc w:val="both"/>
        <w:rPr>
          <w:rFonts w:ascii="Arial" w:hAnsi="Arial" w:cs="Arial"/>
        </w:rPr>
      </w:pPr>
      <w:r w:rsidRPr="008271C2">
        <w:rPr>
          <w:rFonts w:ascii="Arial" w:hAnsi="Arial" w:cs="Arial"/>
        </w:rPr>
        <w:t>В целях обеспечения стабильного функционирования объектов коммунальной инфраструктуры реализуются неотложные мероприятия по повышению эксплуатационной надежности объектов коммунальной инфраструктуры округа, направленные на предупреждение ситуаций, связанных с нарушением условий жизнедеятельности населения, и повышения качества коммунальных услуг, а также на предупреждение ситуаций, которые могут привести к нарушению функционирования систем жизнеобеспечения населения.</w:t>
      </w:r>
    </w:p>
    <w:p w:rsidR="008271C2" w:rsidRPr="008271C2" w:rsidRDefault="008271C2" w:rsidP="008271C2">
      <w:pPr>
        <w:autoSpaceDE w:val="0"/>
        <w:autoSpaceDN w:val="0"/>
        <w:adjustRightInd w:val="0"/>
        <w:ind w:firstLine="709"/>
        <w:jc w:val="both"/>
        <w:rPr>
          <w:rFonts w:ascii="Arial" w:hAnsi="Arial" w:cs="Arial"/>
        </w:rPr>
      </w:pPr>
      <w:r w:rsidRPr="008271C2">
        <w:rPr>
          <w:rFonts w:ascii="Arial" w:hAnsi="Arial" w:cs="Arial"/>
        </w:rPr>
        <w:lastRenderedPageBreak/>
        <w:t>На развитие и поддержку объектов инфраструктуры и коммунального хозяйства в 2022 году было направлено на проведение капитального ремонта инженерных сетей 7 969,4 тыс. рублей, в том числе за счет сре</w:t>
      </w:r>
      <w:proofErr w:type="gramStart"/>
      <w:r w:rsidRPr="008271C2">
        <w:rPr>
          <w:rFonts w:ascii="Arial" w:hAnsi="Arial" w:cs="Arial"/>
        </w:rPr>
        <w:t>дств кр</w:t>
      </w:r>
      <w:proofErr w:type="gramEnd"/>
      <w:r w:rsidRPr="008271C2">
        <w:rPr>
          <w:rFonts w:ascii="Arial" w:hAnsi="Arial" w:cs="Arial"/>
        </w:rPr>
        <w:t xml:space="preserve">аевого бюджета 7 881,5 тыс. рублей и бюджета округа – 87,9 тыс. рублей. В результате чего были отремонтированы 587 м тепловых сетей в с. </w:t>
      </w:r>
      <w:proofErr w:type="spellStart"/>
      <w:r w:rsidRPr="008271C2">
        <w:rPr>
          <w:rFonts w:ascii="Arial" w:hAnsi="Arial" w:cs="Arial"/>
        </w:rPr>
        <w:t>Новоалтатка</w:t>
      </w:r>
      <w:proofErr w:type="spellEnd"/>
      <w:r w:rsidRPr="008271C2">
        <w:rPr>
          <w:rFonts w:ascii="Arial" w:hAnsi="Arial" w:cs="Arial"/>
        </w:rPr>
        <w:t xml:space="preserve"> и 1015 м сетей водоснабжения в с. </w:t>
      </w:r>
      <w:proofErr w:type="gramStart"/>
      <w:r w:rsidRPr="008271C2">
        <w:rPr>
          <w:rFonts w:ascii="Arial" w:hAnsi="Arial" w:cs="Arial"/>
        </w:rPr>
        <w:t>Холмогорское</w:t>
      </w:r>
      <w:proofErr w:type="gramEnd"/>
      <w:r w:rsidRPr="008271C2">
        <w:rPr>
          <w:rFonts w:ascii="Arial" w:hAnsi="Arial" w:cs="Arial"/>
        </w:rPr>
        <w:t xml:space="preserve">. </w:t>
      </w:r>
    </w:p>
    <w:p w:rsidR="008271C2" w:rsidRPr="008271C2" w:rsidRDefault="008271C2" w:rsidP="008271C2">
      <w:pPr>
        <w:tabs>
          <w:tab w:val="left" w:pos="0"/>
        </w:tabs>
        <w:autoSpaceDE w:val="0"/>
        <w:autoSpaceDN w:val="0"/>
        <w:adjustRightInd w:val="0"/>
        <w:ind w:firstLine="709"/>
        <w:jc w:val="both"/>
        <w:rPr>
          <w:rFonts w:ascii="Arial" w:eastAsia="MS Mincho" w:hAnsi="Arial" w:cs="Arial"/>
          <w:lang w:eastAsia="ja-JP"/>
        </w:rPr>
      </w:pPr>
      <w:r w:rsidRPr="008271C2">
        <w:rPr>
          <w:rFonts w:ascii="Arial" w:eastAsia="MS Mincho" w:hAnsi="Arial" w:cs="Arial"/>
          <w:lang w:eastAsia="ja-JP"/>
        </w:rPr>
        <w:t>На территории муниципального округа за 2022 год организациями, оказывающими жилищно-коммунальные услуги, предоставлены следующие объемы коммунальных ресурсов:</w:t>
      </w:r>
    </w:p>
    <w:p w:rsidR="008271C2" w:rsidRPr="008271C2" w:rsidRDefault="008271C2" w:rsidP="008271C2">
      <w:pPr>
        <w:tabs>
          <w:tab w:val="left" w:pos="0"/>
        </w:tabs>
        <w:autoSpaceDE w:val="0"/>
        <w:autoSpaceDN w:val="0"/>
        <w:adjustRightInd w:val="0"/>
        <w:ind w:firstLine="709"/>
        <w:jc w:val="both"/>
        <w:rPr>
          <w:rFonts w:ascii="Arial" w:eastAsia="MS Mincho" w:hAnsi="Arial" w:cs="Arial"/>
          <w:lang w:eastAsia="ja-JP"/>
        </w:rPr>
      </w:pPr>
      <w:r w:rsidRPr="008271C2">
        <w:rPr>
          <w:rFonts w:ascii="Arial" w:eastAsia="MS Mincho" w:hAnsi="Arial" w:cs="Arial"/>
          <w:lang w:eastAsia="ja-JP"/>
        </w:rPr>
        <w:t>холодная вода –224,29 тыс</w:t>
      </w:r>
      <w:proofErr w:type="gramStart"/>
      <w:r w:rsidRPr="008271C2">
        <w:rPr>
          <w:rFonts w:ascii="Arial" w:eastAsia="MS Mincho" w:hAnsi="Arial" w:cs="Arial"/>
          <w:lang w:eastAsia="ja-JP"/>
        </w:rPr>
        <w:t>.м</w:t>
      </w:r>
      <w:proofErr w:type="gramEnd"/>
      <w:r w:rsidRPr="008271C2">
        <w:rPr>
          <w:rFonts w:ascii="Arial" w:eastAsia="MS Mincho" w:hAnsi="Arial" w:cs="Arial"/>
          <w:vertAlign w:val="superscript"/>
          <w:lang w:eastAsia="ja-JP"/>
        </w:rPr>
        <w:t>3</w:t>
      </w:r>
      <w:r w:rsidRPr="008271C2">
        <w:rPr>
          <w:rFonts w:ascii="Arial" w:eastAsia="MS Mincho" w:hAnsi="Arial" w:cs="Arial"/>
          <w:lang w:eastAsia="ja-JP"/>
        </w:rPr>
        <w:t>;</w:t>
      </w:r>
    </w:p>
    <w:p w:rsidR="008271C2" w:rsidRPr="008271C2" w:rsidRDefault="008271C2" w:rsidP="008271C2">
      <w:pPr>
        <w:tabs>
          <w:tab w:val="left" w:pos="0"/>
        </w:tabs>
        <w:autoSpaceDE w:val="0"/>
        <w:autoSpaceDN w:val="0"/>
        <w:adjustRightInd w:val="0"/>
        <w:ind w:firstLine="709"/>
        <w:jc w:val="both"/>
        <w:rPr>
          <w:rFonts w:ascii="Arial" w:eastAsia="MS Mincho" w:hAnsi="Arial" w:cs="Arial"/>
          <w:lang w:eastAsia="ja-JP"/>
        </w:rPr>
      </w:pPr>
      <w:r w:rsidRPr="008271C2">
        <w:rPr>
          <w:rFonts w:ascii="Arial" w:eastAsia="MS Mincho" w:hAnsi="Arial" w:cs="Arial"/>
          <w:lang w:eastAsia="ja-JP"/>
        </w:rPr>
        <w:t>горячая вода – 37,0 тыс. м</w:t>
      </w:r>
      <w:r w:rsidRPr="008271C2">
        <w:rPr>
          <w:rFonts w:ascii="Arial" w:eastAsia="MS Mincho" w:hAnsi="Arial" w:cs="Arial"/>
          <w:vertAlign w:val="superscript"/>
          <w:lang w:eastAsia="ja-JP"/>
        </w:rPr>
        <w:t>3</w:t>
      </w:r>
      <w:r w:rsidRPr="008271C2">
        <w:rPr>
          <w:rFonts w:ascii="Arial" w:eastAsia="MS Mincho" w:hAnsi="Arial" w:cs="Arial"/>
          <w:lang w:eastAsia="ja-JP"/>
        </w:rPr>
        <w:t>;</w:t>
      </w:r>
    </w:p>
    <w:p w:rsidR="008271C2" w:rsidRPr="008271C2" w:rsidRDefault="008271C2" w:rsidP="008271C2">
      <w:pPr>
        <w:tabs>
          <w:tab w:val="left" w:pos="0"/>
        </w:tabs>
        <w:autoSpaceDE w:val="0"/>
        <w:autoSpaceDN w:val="0"/>
        <w:adjustRightInd w:val="0"/>
        <w:ind w:firstLine="709"/>
        <w:jc w:val="both"/>
        <w:rPr>
          <w:rFonts w:ascii="Arial" w:eastAsia="MS Mincho" w:hAnsi="Arial" w:cs="Arial"/>
          <w:lang w:eastAsia="ja-JP"/>
        </w:rPr>
      </w:pPr>
      <w:r w:rsidRPr="008271C2">
        <w:rPr>
          <w:rFonts w:ascii="Arial" w:eastAsia="MS Mincho" w:hAnsi="Arial" w:cs="Arial"/>
          <w:lang w:eastAsia="ja-JP"/>
        </w:rPr>
        <w:t>водоотведение – 69,45 тыс. м</w:t>
      </w:r>
      <w:r w:rsidRPr="008271C2">
        <w:rPr>
          <w:rFonts w:ascii="Arial" w:eastAsia="MS Mincho" w:hAnsi="Arial" w:cs="Arial"/>
          <w:vertAlign w:val="superscript"/>
          <w:lang w:eastAsia="ja-JP"/>
        </w:rPr>
        <w:t>3</w:t>
      </w:r>
      <w:r w:rsidRPr="008271C2">
        <w:rPr>
          <w:rFonts w:ascii="Arial" w:eastAsia="MS Mincho" w:hAnsi="Arial" w:cs="Arial"/>
          <w:lang w:eastAsia="ja-JP"/>
        </w:rPr>
        <w:t>;</w:t>
      </w:r>
    </w:p>
    <w:p w:rsidR="008271C2" w:rsidRPr="008271C2" w:rsidRDefault="008271C2" w:rsidP="008271C2">
      <w:pPr>
        <w:tabs>
          <w:tab w:val="left" w:pos="0"/>
        </w:tabs>
        <w:autoSpaceDE w:val="0"/>
        <w:autoSpaceDN w:val="0"/>
        <w:adjustRightInd w:val="0"/>
        <w:ind w:firstLine="709"/>
        <w:jc w:val="both"/>
        <w:rPr>
          <w:rFonts w:ascii="Arial" w:eastAsia="MS Mincho" w:hAnsi="Arial" w:cs="Arial"/>
          <w:lang w:eastAsia="ja-JP"/>
        </w:rPr>
      </w:pPr>
      <w:r w:rsidRPr="008271C2">
        <w:rPr>
          <w:rFonts w:ascii="Arial" w:eastAsia="MS Mincho" w:hAnsi="Arial" w:cs="Arial"/>
          <w:lang w:eastAsia="ja-JP"/>
        </w:rPr>
        <w:t>тепловая энергия  – 54,11 тыс</w:t>
      </w:r>
      <w:proofErr w:type="gramStart"/>
      <w:r w:rsidRPr="008271C2">
        <w:rPr>
          <w:rFonts w:ascii="Arial" w:eastAsia="MS Mincho" w:hAnsi="Arial" w:cs="Arial"/>
          <w:lang w:eastAsia="ja-JP"/>
        </w:rPr>
        <w:t>.Г</w:t>
      </w:r>
      <w:proofErr w:type="gramEnd"/>
      <w:r w:rsidRPr="008271C2">
        <w:rPr>
          <w:rFonts w:ascii="Arial" w:eastAsia="MS Mincho" w:hAnsi="Arial" w:cs="Arial"/>
          <w:lang w:eastAsia="ja-JP"/>
        </w:rPr>
        <w:t>кал;</w:t>
      </w:r>
    </w:p>
    <w:p w:rsidR="008271C2" w:rsidRPr="008271C2" w:rsidRDefault="008271C2" w:rsidP="008271C2">
      <w:pPr>
        <w:tabs>
          <w:tab w:val="left" w:pos="0"/>
        </w:tabs>
        <w:autoSpaceDE w:val="0"/>
        <w:autoSpaceDN w:val="0"/>
        <w:adjustRightInd w:val="0"/>
        <w:ind w:firstLine="709"/>
        <w:jc w:val="both"/>
        <w:rPr>
          <w:rFonts w:ascii="Arial" w:eastAsia="MS Mincho" w:hAnsi="Arial" w:cs="Arial"/>
          <w:lang w:eastAsia="ja-JP"/>
        </w:rPr>
      </w:pPr>
      <w:r w:rsidRPr="008271C2">
        <w:rPr>
          <w:rFonts w:ascii="Arial" w:eastAsia="MS Mincho" w:hAnsi="Arial" w:cs="Arial"/>
          <w:lang w:eastAsia="ja-JP"/>
        </w:rPr>
        <w:t>электрическая энергия – 2144,53 тыс. кВт/час.</w:t>
      </w:r>
    </w:p>
    <w:p w:rsidR="008271C2" w:rsidRPr="008271C2" w:rsidRDefault="008271C2" w:rsidP="008271C2">
      <w:pPr>
        <w:tabs>
          <w:tab w:val="left" w:pos="0"/>
        </w:tabs>
        <w:autoSpaceDE w:val="0"/>
        <w:autoSpaceDN w:val="0"/>
        <w:adjustRightInd w:val="0"/>
        <w:ind w:firstLine="709"/>
        <w:jc w:val="both"/>
        <w:rPr>
          <w:rFonts w:ascii="Arial" w:eastAsia="MS Mincho" w:hAnsi="Arial" w:cs="Arial"/>
          <w:lang w:eastAsia="ja-JP"/>
        </w:rPr>
      </w:pPr>
      <w:r w:rsidRPr="008271C2">
        <w:rPr>
          <w:rFonts w:ascii="Arial" w:eastAsia="MS Mincho" w:hAnsi="Arial" w:cs="Arial"/>
          <w:lang w:eastAsia="ja-JP"/>
        </w:rPr>
        <w:t xml:space="preserve">Доходы организаций, оказывающих жилищно-коммунальные услуги на территории муниципального округа, </w:t>
      </w:r>
      <w:r w:rsidRPr="008271C2">
        <w:rPr>
          <w:rFonts w:ascii="Arial" w:hAnsi="Arial" w:cs="Arial"/>
        </w:rPr>
        <w:t xml:space="preserve">по основному виду деятельности </w:t>
      </w:r>
      <w:r w:rsidRPr="008271C2">
        <w:rPr>
          <w:rFonts w:ascii="Arial" w:eastAsia="MS Mincho" w:hAnsi="Arial" w:cs="Arial"/>
          <w:lang w:eastAsia="ja-JP"/>
        </w:rPr>
        <w:t>в 2022 году составили порядка 654 499,9 тыс. рублей при объеме расходов 662 718,4 тыс. рублей.</w:t>
      </w:r>
    </w:p>
    <w:p w:rsidR="008271C2" w:rsidRPr="008271C2" w:rsidRDefault="008271C2" w:rsidP="008271C2">
      <w:pPr>
        <w:tabs>
          <w:tab w:val="left" w:pos="0"/>
        </w:tabs>
        <w:autoSpaceDE w:val="0"/>
        <w:autoSpaceDN w:val="0"/>
        <w:adjustRightInd w:val="0"/>
        <w:ind w:firstLine="709"/>
        <w:jc w:val="both"/>
        <w:rPr>
          <w:rFonts w:ascii="Arial" w:eastAsia="MS Mincho" w:hAnsi="Arial" w:cs="Arial"/>
          <w:lang w:eastAsia="ja-JP"/>
        </w:rPr>
      </w:pPr>
      <w:proofErr w:type="gramStart"/>
      <w:r w:rsidRPr="008271C2">
        <w:rPr>
          <w:rFonts w:ascii="Arial" w:eastAsia="MS Mincho" w:hAnsi="Arial" w:cs="Arial"/>
          <w:lang w:eastAsia="ja-JP"/>
        </w:rPr>
        <w:t>При этом рост платы граждан за коммунальные услуги согласно требованиям статьи 157.1 Жилищного кодекса Российской Федерации, ограничен предельными (максимальными) индексами изменения размера вносимой гражданами платы за коммунальные услуги в муниципальных образованиях Красноярского края (далее - предельные индексы), утверждаемыми ежегодно указом Губернатора Красноярского края, которые не позволяют предъявлять к оплате гражданам сумму платы за коммунальные услуги, рассчитанную по утвержденным тарифам.</w:t>
      </w:r>
      <w:proofErr w:type="gramEnd"/>
    </w:p>
    <w:p w:rsidR="008271C2" w:rsidRPr="008271C2" w:rsidRDefault="008271C2" w:rsidP="008271C2">
      <w:pPr>
        <w:tabs>
          <w:tab w:val="left" w:pos="0"/>
        </w:tabs>
        <w:autoSpaceDE w:val="0"/>
        <w:autoSpaceDN w:val="0"/>
        <w:adjustRightInd w:val="0"/>
        <w:ind w:firstLine="709"/>
        <w:jc w:val="both"/>
        <w:rPr>
          <w:rFonts w:ascii="Arial" w:eastAsia="MS Mincho" w:hAnsi="Arial" w:cs="Arial"/>
          <w:lang w:eastAsia="ja-JP"/>
        </w:rPr>
      </w:pPr>
      <w:r w:rsidRPr="008271C2">
        <w:rPr>
          <w:rFonts w:ascii="Arial" w:eastAsia="MS Mincho" w:hAnsi="Arial" w:cs="Arial"/>
          <w:lang w:eastAsia="ja-JP"/>
        </w:rPr>
        <w:t xml:space="preserve">В силу ограничения роста платы граждан за коммунальные услуги </w:t>
      </w:r>
      <w:proofErr w:type="spellStart"/>
      <w:r w:rsidRPr="008271C2">
        <w:rPr>
          <w:rFonts w:ascii="Arial" w:eastAsia="MS Mincho" w:hAnsi="Arial" w:cs="Arial"/>
          <w:lang w:eastAsia="ja-JP"/>
        </w:rPr>
        <w:t>ресурсоснабжающие</w:t>
      </w:r>
      <w:proofErr w:type="spellEnd"/>
      <w:r w:rsidRPr="008271C2">
        <w:rPr>
          <w:rFonts w:ascii="Arial" w:eastAsia="MS Mincho" w:hAnsi="Arial" w:cs="Arial"/>
          <w:lang w:eastAsia="ja-JP"/>
        </w:rPr>
        <w:t xml:space="preserve"> организации при наличии прямых договоров с гражданами не имеют возможности без государственной поддержки осуществлять в полном объеме расчеты с поставщиками коммунальных ресурсов или поставщиками топливно-энергетических ресурсов, что приводит к убыткам </w:t>
      </w:r>
      <w:proofErr w:type="spellStart"/>
      <w:r w:rsidRPr="008271C2">
        <w:rPr>
          <w:rFonts w:ascii="Arial" w:eastAsia="MS Mincho" w:hAnsi="Arial" w:cs="Arial"/>
          <w:lang w:eastAsia="ja-JP"/>
        </w:rPr>
        <w:t>ресурсоснабжающих</w:t>
      </w:r>
      <w:proofErr w:type="spellEnd"/>
      <w:r w:rsidRPr="008271C2">
        <w:rPr>
          <w:rFonts w:ascii="Arial" w:eastAsia="MS Mincho" w:hAnsi="Arial" w:cs="Arial"/>
          <w:lang w:eastAsia="ja-JP"/>
        </w:rPr>
        <w:t xml:space="preserve"> организаций.</w:t>
      </w:r>
    </w:p>
    <w:p w:rsidR="008271C2" w:rsidRPr="008271C2" w:rsidRDefault="008271C2" w:rsidP="008271C2">
      <w:pPr>
        <w:tabs>
          <w:tab w:val="left" w:pos="0"/>
        </w:tabs>
        <w:autoSpaceDE w:val="0"/>
        <w:autoSpaceDN w:val="0"/>
        <w:adjustRightInd w:val="0"/>
        <w:ind w:firstLine="709"/>
        <w:jc w:val="both"/>
        <w:rPr>
          <w:rFonts w:ascii="Arial" w:eastAsia="MS Mincho" w:hAnsi="Arial" w:cs="Arial"/>
          <w:lang w:eastAsia="ja-JP"/>
        </w:rPr>
      </w:pPr>
      <w:r w:rsidRPr="008271C2">
        <w:rPr>
          <w:rFonts w:ascii="Arial" w:eastAsia="MS Mincho" w:hAnsi="Arial" w:cs="Arial"/>
          <w:lang w:eastAsia="ja-JP"/>
        </w:rPr>
        <w:t xml:space="preserve">Наличие в муниципальной программе мероприятия, направленного на компенсацию недополученных доходов </w:t>
      </w:r>
      <w:proofErr w:type="spellStart"/>
      <w:r w:rsidRPr="008271C2">
        <w:rPr>
          <w:rFonts w:ascii="Arial" w:eastAsia="MS Mincho" w:hAnsi="Arial" w:cs="Arial"/>
          <w:lang w:eastAsia="ja-JP"/>
        </w:rPr>
        <w:t>ресурсоснабжающих</w:t>
      </w:r>
      <w:proofErr w:type="spellEnd"/>
      <w:r w:rsidRPr="008271C2">
        <w:rPr>
          <w:rFonts w:ascii="Arial" w:eastAsia="MS Mincho" w:hAnsi="Arial" w:cs="Arial"/>
          <w:lang w:eastAsia="ja-JP"/>
        </w:rPr>
        <w:t xml:space="preserve"> организаций, позволяет достичь цели программы по обеспечению населения округа качественными жилищно-коммунальными услугами в условиях ограниченного роста оплаты за коммунальные услуги.</w:t>
      </w:r>
    </w:p>
    <w:p w:rsidR="008271C2" w:rsidRPr="008271C2" w:rsidRDefault="008271C2" w:rsidP="008271C2">
      <w:pPr>
        <w:tabs>
          <w:tab w:val="left" w:pos="0"/>
        </w:tabs>
        <w:autoSpaceDE w:val="0"/>
        <w:autoSpaceDN w:val="0"/>
        <w:adjustRightInd w:val="0"/>
        <w:ind w:firstLine="709"/>
        <w:jc w:val="both"/>
        <w:rPr>
          <w:rFonts w:ascii="Arial" w:eastAsia="MS Mincho" w:hAnsi="Arial" w:cs="Arial"/>
          <w:lang w:eastAsia="ja-JP"/>
        </w:rPr>
      </w:pPr>
      <w:r w:rsidRPr="008271C2">
        <w:rPr>
          <w:rFonts w:ascii="Arial" w:eastAsia="MS Mincho" w:hAnsi="Arial" w:cs="Arial"/>
          <w:lang w:eastAsia="ja-JP"/>
        </w:rPr>
        <w:t xml:space="preserve">Вместе с тем в жилищно-коммунальном хозяйстве в настоящее время активно проводятся преобразования, закладывающие основы развития отрасли на долгосрочную перспективу. На федеральном уровне приняты новые законы, регулирующие отношения в сферах теплоснабжения, электроснабжения, водоснабжения и водоотведения. Утверждены или находятся в стадии утверждения десятки подзаконных нормативных актов, которые создают фундамент для новой системы регулирования. Устанавливаются детальные требования к качеству и надежности жилищно-коммунальных услуг. </w:t>
      </w:r>
    </w:p>
    <w:p w:rsidR="008271C2" w:rsidRPr="008271C2" w:rsidRDefault="008271C2" w:rsidP="008271C2">
      <w:pPr>
        <w:shd w:val="clear" w:color="auto" w:fill="FFFFFF"/>
        <w:tabs>
          <w:tab w:val="left" w:pos="0"/>
        </w:tabs>
        <w:ind w:firstLine="709"/>
        <w:jc w:val="both"/>
        <w:textAlignment w:val="baseline"/>
        <w:rPr>
          <w:rFonts w:ascii="Arial" w:hAnsi="Arial" w:cs="Arial"/>
          <w:spacing w:val="2"/>
        </w:rPr>
      </w:pPr>
      <w:r w:rsidRPr="008271C2">
        <w:rPr>
          <w:rFonts w:ascii="Arial" w:hAnsi="Arial" w:cs="Arial"/>
          <w:spacing w:val="2"/>
        </w:rPr>
        <w:t>Реформирование жилищно-коммунального хозяйства продолжается, и для достижения запланированных результатов необходимо точное и последовательное выполнение мероприятий в соответствии с задачами, определенными муниципальной программой.</w:t>
      </w:r>
    </w:p>
    <w:p w:rsidR="008271C2" w:rsidRPr="008271C2" w:rsidRDefault="008271C2" w:rsidP="008271C2">
      <w:pPr>
        <w:shd w:val="clear" w:color="auto" w:fill="FFFFFF"/>
        <w:tabs>
          <w:tab w:val="left" w:pos="0"/>
        </w:tabs>
        <w:ind w:firstLine="709"/>
        <w:jc w:val="both"/>
        <w:textAlignment w:val="baseline"/>
        <w:rPr>
          <w:rFonts w:ascii="Arial" w:hAnsi="Arial" w:cs="Arial"/>
          <w:spacing w:val="2"/>
        </w:rPr>
      </w:pPr>
      <w:r w:rsidRPr="008271C2">
        <w:rPr>
          <w:rFonts w:ascii="Arial" w:hAnsi="Arial" w:cs="Arial"/>
          <w:spacing w:val="2"/>
        </w:rPr>
        <w:t xml:space="preserve">Эффективное регулирование коммунального хозяйства, при котором достигается баланс интересов всех сторон, будет обеспечиваться путем </w:t>
      </w:r>
      <w:r w:rsidRPr="008271C2">
        <w:rPr>
          <w:rFonts w:ascii="Arial" w:hAnsi="Arial" w:cs="Arial"/>
          <w:spacing w:val="2"/>
        </w:rPr>
        <w:lastRenderedPageBreak/>
        <w:t>реализации заложенных в отраслевое законодательство механизмов следующих мероприятий:</w:t>
      </w:r>
    </w:p>
    <w:p w:rsidR="008271C2" w:rsidRPr="008271C2" w:rsidRDefault="008271C2" w:rsidP="008271C2">
      <w:pPr>
        <w:shd w:val="clear" w:color="auto" w:fill="FFFFFF"/>
        <w:tabs>
          <w:tab w:val="left" w:pos="0"/>
        </w:tabs>
        <w:ind w:firstLine="709"/>
        <w:jc w:val="both"/>
        <w:textAlignment w:val="baseline"/>
        <w:rPr>
          <w:rFonts w:ascii="Arial" w:hAnsi="Arial" w:cs="Arial"/>
          <w:spacing w:val="2"/>
        </w:rPr>
      </w:pPr>
      <w:r w:rsidRPr="008271C2">
        <w:rPr>
          <w:rFonts w:ascii="Arial" w:hAnsi="Arial" w:cs="Arial"/>
          <w:spacing w:val="2"/>
        </w:rPr>
        <w:t>- государственная регистрация объектов централизованных систем коммунальной инфраструктуры, находящихся в муниципальной собственности;</w:t>
      </w:r>
    </w:p>
    <w:p w:rsidR="008271C2" w:rsidRPr="008271C2" w:rsidRDefault="008271C2" w:rsidP="008271C2">
      <w:pPr>
        <w:shd w:val="clear" w:color="auto" w:fill="FFFFFF"/>
        <w:tabs>
          <w:tab w:val="left" w:pos="0"/>
        </w:tabs>
        <w:ind w:firstLine="709"/>
        <w:jc w:val="both"/>
        <w:textAlignment w:val="baseline"/>
        <w:rPr>
          <w:rFonts w:ascii="Arial" w:hAnsi="Arial" w:cs="Arial"/>
          <w:spacing w:val="2"/>
        </w:rPr>
      </w:pPr>
      <w:r w:rsidRPr="008271C2">
        <w:rPr>
          <w:rFonts w:ascii="Arial" w:hAnsi="Arial" w:cs="Arial"/>
          <w:spacing w:val="2"/>
        </w:rPr>
        <w:t xml:space="preserve">- актуализация схем теплоснабжения, водоснабжения и </w:t>
      </w:r>
      <w:proofErr w:type="spellStart"/>
      <w:r w:rsidRPr="008271C2">
        <w:rPr>
          <w:rFonts w:ascii="Arial" w:hAnsi="Arial" w:cs="Arial"/>
          <w:spacing w:val="2"/>
        </w:rPr>
        <w:t>водоотведени</w:t>
      </w:r>
      <w:proofErr w:type="spellEnd"/>
      <w:r w:rsidRPr="008271C2">
        <w:rPr>
          <w:rFonts w:ascii="Arial" w:hAnsi="Arial" w:cs="Arial"/>
          <w:spacing w:val="2"/>
        </w:rPr>
        <w:t>;</w:t>
      </w:r>
    </w:p>
    <w:p w:rsidR="008271C2" w:rsidRPr="008271C2" w:rsidRDefault="008271C2" w:rsidP="008271C2">
      <w:pPr>
        <w:shd w:val="clear" w:color="auto" w:fill="FFFFFF"/>
        <w:tabs>
          <w:tab w:val="left" w:pos="0"/>
        </w:tabs>
        <w:ind w:firstLine="709"/>
        <w:jc w:val="both"/>
        <w:textAlignment w:val="baseline"/>
        <w:rPr>
          <w:rFonts w:ascii="Arial" w:hAnsi="Arial" w:cs="Arial"/>
          <w:spacing w:val="2"/>
        </w:rPr>
      </w:pPr>
      <w:r w:rsidRPr="008271C2">
        <w:rPr>
          <w:rFonts w:ascii="Arial" w:hAnsi="Arial" w:cs="Arial"/>
          <w:spacing w:val="2"/>
        </w:rPr>
        <w:t xml:space="preserve">- </w:t>
      </w:r>
      <w:proofErr w:type="gramStart"/>
      <w:r w:rsidRPr="008271C2">
        <w:rPr>
          <w:rFonts w:ascii="Arial" w:hAnsi="Arial" w:cs="Arial"/>
          <w:spacing w:val="2"/>
        </w:rPr>
        <w:t>контроль за</w:t>
      </w:r>
      <w:proofErr w:type="gramEnd"/>
      <w:r w:rsidRPr="008271C2">
        <w:rPr>
          <w:rFonts w:ascii="Arial" w:hAnsi="Arial" w:cs="Arial"/>
          <w:spacing w:val="2"/>
        </w:rPr>
        <w:t xml:space="preserve"> выполнением мероприятий по обеспечению качества питьевой воды в соответствии с гигиеническими нормативами и контроля качества;</w:t>
      </w:r>
    </w:p>
    <w:p w:rsidR="008271C2" w:rsidRPr="008271C2" w:rsidRDefault="008271C2" w:rsidP="008271C2">
      <w:pPr>
        <w:shd w:val="clear" w:color="auto" w:fill="FFFFFF"/>
        <w:tabs>
          <w:tab w:val="left" w:pos="0"/>
        </w:tabs>
        <w:ind w:firstLine="709"/>
        <w:jc w:val="both"/>
        <w:textAlignment w:val="baseline"/>
        <w:rPr>
          <w:rFonts w:ascii="Arial" w:hAnsi="Arial" w:cs="Arial"/>
          <w:spacing w:val="2"/>
        </w:rPr>
      </w:pPr>
      <w:r w:rsidRPr="008271C2">
        <w:rPr>
          <w:rFonts w:ascii="Arial" w:hAnsi="Arial" w:cs="Arial"/>
          <w:spacing w:val="2"/>
        </w:rPr>
        <w:t xml:space="preserve">- обеспечение </w:t>
      </w:r>
      <w:proofErr w:type="gramStart"/>
      <w:r w:rsidRPr="008271C2">
        <w:rPr>
          <w:rFonts w:ascii="Arial" w:hAnsi="Arial" w:cs="Arial"/>
          <w:spacing w:val="2"/>
        </w:rPr>
        <w:t>контроля за</w:t>
      </w:r>
      <w:proofErr w:type="gramEnd"/>
      <w:r w:rsidRPr="008271C2">
        <w:rPr>
          <w:rFonts w:ascii="Arial" w:hAnsi="Arial" w:cs="Arial"/>
          <w:spacing w:val="2"/>
        </w:rPr>
        <w:t xml:space="preserve"> качеством и надежностью коммунальных услуг и ресурсов;</w:t>
      </w:r>
    </w:p>
    <w:p w:rsidR="008271C2" w:rsidRPr="008271C2" w:rsidRDefault="008271C2" w:rsidP="008271C2">
      <w:pPr>
        <w:shd w:val="clear" w:color="auto" w:fill="FFFFFF"/>
        <w:tabs>
          <w:tab w:val="left" w:pos="0"/>
        </w:tabs>
        <w:ind w:firstLine="709"/>
        <w:jc w:val="both"/>
        <w:textAlignment w:val="baseline"/>
        <w:rPr>
          <w:rFonts w:ascii="Arial" w:hAnsi="Arial" w:cs="Arial"/>
          <w:spacing w:val="2"/>
        </w:rPr>
      </w:pPr>
      <w:r w:rsidRPr="008271C2">
        <w:rPr>
          <w:rFonts w:ascii="Arial" w:hAnsi="Arial" w:cs="Arial"/>
          <w:spacing w:val="2"/>
        </w:rPr>
        <w:t>- обеспечение доступности платы граждан за коммунальные услуги;</w:t>
      </w:r>
    </w:p>
    <w:p w:rsidR="008271C2" w:rsidRPr="008271C2" w:rsidRDefault="008271C2" w:rsidP="008271C2">
      <w:pPr>
        <w:shd w:val="clear" w:color="auto" w:fill="FFFFFF"/>
        <w:tabs>
          <w:tab w:val="left" w:pos="0"/>
        </w:tabs>
        <w:ind w:firstLine="709"/>
        <w:jc w:val="both"/>
        <w:textAlignment w:val="baseline"/>
        <w:rPr>
          <w:rFonts w:ascii="Arial" w:hAnsi="Arial" w:cs="Arial"/>
          <w:spacing w:val="2"/>
        </w:rPr>
      </w:pPr>
      <w:r w:rsidRPr="008271C2">
        <w:rPr>
          <w:rFonts w:ascii="Arial" w:hAnsi="Arial" w:cs="Arial"/>
          <w:spacing w:val="2"/>
        </w:rPr>
        <w:t xml:space="preserve">- </w:t>
      </w:r>
      <w:proofErr w:type="gramStart"/>
      <w:r w:rsidRPr="008271C2">
        <w:rPr>
          <w:rFonts w:ascii="Arial" w:hAnsi="Arial" w:cs="Arial"/>
          <w:spacing w:val="2"/>
        </w:rPr>
        <w:t>контроль за</w:t>
      </w:r>
      <w:proofErr w:type="gramEnd"/>
      <w:r w:rsidRPr="008271C2">
        <w:rPr>
          <w:rFonts w:ascii="Arial" w:hAnsi="Arial" w:cs="Arial"/>
          <w:spacing w:val="2"/>
        </w:rPr>
        <w:t xml:space="preserve"> раскрытием информации для потребителей в соответствии с установленными стандартами.</w:t>
      </w:r>
    </w:p>
    <w:p w:rsidR="008271C2" w:rsidRPr="008271C2" w:rsidRDefault="008271C2" w:rsidP="008271C2">
      <w:pPr>
        <w:tabs>
          <w:tab w:val="left" w:pos="0"/>
        </w:tabs>
        <w:autoSpaceDE w:val="0"/>
        <w:autoSpaceDN w:val="0"/>
        <w:adjustRightInd w:val="0"/>
        <w:ind w:firstLine="709"/>
        <w:jc w:val="both"/>
        <w:rPr>
          <w:rFonts w:ascii="Arial" w:eastAsia="MS Mincho" w:hAnsi="Arial" w:cs="Arial"/>
          <w:lang w:eastAsia="ja-JP"/>
        </w:rPr>
      </w:pPr>
      <w:r w:rsidRPr="008271C2">
        <w:rPr>
          <w:rFonts w:ascii="Arial" w:eastAsia="MS Mincho" w:hAnsi="Arial" w:cs="Arial"/>
          <w:lang w:eastAsia="ja-JP"/>
        </w:rPr>
        <w:t>К основным рискам реализации муниципальной программы, которые могут создать препятствия для достижения цели муниципальной программы, относятся:</w:t>
      </w:r>
    </w:p>
    <w:p w:rsidR="008271C2" w:rsidRPr="008271C2" w:rsidRDefault="008271C2" w:rsidP="008271C2">
      <w:pPr>
        <w:tabs>
          <w:tab w:val="left" w:pos="0"/>
        </w:tabs>
        <w:autoSpaceDE w:val="0"/>
        <w:autoSpaceDN w:val="0"/>
        <w:adjustRightInd w:val="0"/>
        <w:ind w:firstLine="709"/>
        <w:jc w:val="both"/>
        <w:rPr>
          <w:rFonts w:ascii="Arial" w:eastAsia="MS Mincho" w:hAnsi="Arial" w:cs="Arial"/>
          <w:lang w:eastAsia="ja-JP"/>
        </w:rPr>
      </w:pPr>
      <w:r w:rsidRPr="008271C2">
        <w:rPr>
          <w:rFonts w:ascii="Arial" w:eastAsia="MS Mincho" w:hAnsi="Arial" w:cs="Arial"/>
          <w:lang w:eastAsia="ja-JP"/>
        </w:rPr>
        <w:t>- финансовые риски - снижение (отсутствие) финансирования мероприятий муниципальной программы за счет бюджетов всех уровней;</w:t>
      </w:r>
    </w:p>
    <w:p w:rsidR="008271C2" w:rsidRPr="008271C2" w:rsidRDefault="008271C2" w:rsidP="008271C2">
      <w:pPr>
        <w:tabs>
          <w:tab w:val="left" w:pos="0"/>
        </w:tabs>
        <w:autoSpaceDE w:val="0"/>
        <w:autoSpaceDN w:val="0"/>
        <w:adjustRightInd w:val="0"/>
        <w:ind w:firstLine="709"/>
        <w:jc w:val="both"/>
        <w:rPr>
          <w:rFonts w:ascii="Arial" w:eastAsia="MS Mincho" w:hAnsi="Arial" w:cs="Arial"/>
          <w:lang w:eastAsia="ja-JP"/>
        </w:rPr>
      </w:pPr>
      <w:r w:rsidRPr="008271C2">
        <w:rPr>
          <w:rFonts w:ascii="Arial" w:eastAsia="MS Mincho" w:hAnsi="Arial" w:cs="Arial"/>
          <w:lang w:eastAsia="ja-JP"/>
        </w:rPr>
        <w:t xml:space="preserve">- правовые риски - изменение федерального и краевого законодательства, </w:t>
      </w:r>
      <w:proofErr w:type="gramStart"/>
      <w:r w:rsidRPr="008271C2">
        <w:rPr>
          <w:rFonts w:ascii="Arial" w:eastAsia="MS Mincho" w:hAnsi="Arial" w:cs="Arial"/>
          <w:lang w:eastAsia="ja-JP"/>
        </w:rPr>
        <w:t>влияющих</w:t>
      </w:r>
      <w:proofErr w:type="gramEnd"/>
      <w:r w:rsidRPr="008271C2">
        <w:rPr>
          <w:rFonts w:ascii="Arial" w:eastAsia="MS Mincho" w:hAnsi="Arial" w:cs="Arial"/>
          <w:lang w:eastAsia="ja-JP"/>
        </w:rPr>
        <w:t xml:space="preserve"> на мероприятия муниципальной программы.</w:t>
      </w:r>
    </w:p>
    <w:p w:rsidR="008271C2" w:rsidRPr="008271C2" w:rsidRDefault="008271C2" w:rsidP="008271C2">
      <w:pPr>
        <w:tabs>
          <w:tab w:val="left" w:pos="0"/>
        </w:tabs>
        <w:autoSpaceDE w:val="0"/>
        <w:autoSpaceDN w:val="0"/>
        <w:adjustRightInd w:val="0"/>
        <w:ind w:firstLine="709"/>
        <w:jc w:val="both"/>
        <w:rPr>
          <w:rFonts w:ascii="Arial" w:eastAsia="MS Mincho" w:hAnsi="Arial" w:cs="Arial"/>
          <w:lang w:eastAsia="ja-JP"/>
        </w:rPr>
      </w:pPr>
      <w:r w:rsidRPr="008271C2">
        <w:rPr>
          <w:rFonts w:ascii="Arial" w:eastAsia="MS Mincho" w:hAnsi="Arial" w:cs="Arial"/>
          <w:lang w:eastAsia="ja-JP"/>
        </w:rPr>
        <w:t xml:space="preserve">Устранению (минимизации) рисков будет способствовать определение приоритетов для первоочередного финансирования, ежегодное уточнение объемов финансовых средств, предусмотренных на реализацию мероприятий муниципальной программы, формирование эффективной системы управления и </w:t>
      </w:r>
      <w:proofErr w:type="gramStart"/>
      <w:r w:rsidRPr="008271C2">
        <w:rPr>
          <w:rFonts w:ascii="Arial" w:eastAsia="MS Mincho" w:hAnsi="Arial" w:cs="Arial"/>
          <w:lang w:eastAsia="ja-JP"/>
        </w:rPr>
        <w:t>контроля за</w:t>
      </w:r>
      <w:proofErr w:type="gramEnd"/>
      <w:r w:rsidRPr="008271C2">
        <w:rPr>
          <w:rFonts w:ascii="Arial" w:eastAsia="MS Mincho" w:hAnsi="Arial" w:cs="Arial"/>
          <w:lang w:eastAsia="ja-JP"/>
        </w:rPr>
        <w:t xml:space="preserve"> реализацией муниципальной программы.</w:t>
      </w:r>
    </w:p>
    <w:p w:rsidR="008271C2" w:rsidRPr="008271C2" w:rsidRDefault="008271C2" w:rsidP="008271C2">
      <w:pPr>
        <w:tabs>
          <w:tab w:val="left" w:pos="0"/>
        </w:tabs>
        <w:autoSpaceDE w:val="0"/>
        <w:autoSpaceDN w:val="0"/>
        <w:adjustRightInd w:val="0"/>
        <w:ind w:firstLine="709"/>
        <w:jc w:val="both"/>
        <w:rPr>
          <w:rFonts w:ascii="Arial" w:eastAsia="Calibri" w:hAnsi="Arial" w:cs="Arial"/>
        </w:rPr>
      </w:pPr>
    </w:p>
    <w:p w:rsidR="008271C2" w:rsidRPr="008271C2" w:rsidRDefault="008271C2" w:rsidP="008271C2">
      <w:pPr>
        <w:numPr>
          <w:ilvl w:val="0"/>
          <w:numId w:val="2"/>
        </w:numPr>
        <w:tabs>
          <w:tab w:val="left" w:pos="0"/>
        </w:tabs>
        <w:autoSpaceDE w:val="0"/>
        <w:autoSpaceDN w:val="0"/>
        <w:adjustRightInd w:val="0"/>
        <w:ind w:left="0" w:firstLine="0"/>
        <w:contextualSpacing/>
        <w:jc w:val="center"/>
        <w:outlineLvl w:val="1"/>
        <w:rPr>
          <w:rFonts w:ascii="Arial" w:hAnsi="Arial" w:cs="Arial"/>
        </w:rPr>
      </w:pPr>
      <w:r w:rsidRPr="008271C2">
        <w:rPr>
          <w:rFonts w:ascii="Arial" w:hAnsi="Arial" w:cs="Arial"/>
          <w:b/>
        </w:rPr>
        <w:t>Приоритеты и цели социально-экономического развития в жилищно-коммунальной сфере, описание основных целей и задач программы, тенденция развития жилищно-коммунальной сферы</w:t>
      </w:r>
    </w:p>
    <w:p w:rsidR="008271C2" w:rsidRPr="008271C2" w:rsidRDefault="008271C2" w:rsidP="008271C2">
      <w:pPr>
        <w:tabs>
          <w:tab w:val="left" w:pos="0"/>
        </w:tabs>
        <w:autoSpaceDE w:val="0"/>
        <w:autoSpaceDN w:val="0"/>
        <w:adjustRightInd w:val="0"/>
        <w:ind w:firstLine="709"/>
        <w:contextualSpacing/>
        <w:outlineLvl w:val="1"/>
        <w:rPr>
          <w:rFonts w:ascii="Arial" w:hAnsi="Arial" w:cs="Arial"/>
        </w:rPr>
      </w:pPr>
    </w:p>
    <w:p w:rsidR="008271C2" w:rsidRPr="008271C2" w:rsidRDefault="008271C2" w:rsidP="008271C2">
      <w:pPr>
        <w:widowControl w:val="0"/>
        <w:tabs>
          <w:tab w:val="left" w:pos="0"/>
        </w:tabs>
        <w:autoSpaceDE w:val="0"/>
        <w:autoSpaceDN w:val="0"/>
        <w:ind w:firstLine="709"/>
        <w:jc w:val="both"/>
        <w:rPr>
          <w:rFonts w:ascii="Arial" w:hAnsi="Arial" w:cs="Arial"/>
        </w:rPr>
      </w:pPr>
      <w:r w:rsidRPr="008271C2">
        <w:rPr>
          <w:rFonts w:ascii="Arial" w:hAnsi="Arial" w:cs="Arial"/>
        </w:rPr>
        <w:t xml:space="preserve">Приоритеты государственной политики в жилищно-коммунальной сфере определены в соответствии </w:t>
      </w:r>
      <w:proofErr w:type="gramStart"/>
      <w:r w:rsidRPr="008271C2">
        <w:rPr>
          <w:rFonts w:ascii="Arial" w:hAnsi="Arial" w:cs="Arial"/>
        </w:rPr>
        <w:t>с</w:t>
      </w:r>
      <w:proofErr w:type="gramEnd"/>
      <w:r w:rsidRPr="008271C2">
        <w:rPr>
          <w:rFonts w:ascii="Arial" w:hAnsi="Arial" w:cs="Arial"/>
        </w:rPr>
        <w:t>:</w:t>
      </w:r>
    </w:p>
    <w:p w:rsidR="008271C2" w:rsidRPr="008271C2" w:rsidRDefault="008271C2" w:rsidP="008271C2">
      <w:pPr>
        <w:widowControl w:val="0"/>
        <w:tabs>
          <w:tab w:val="left" w:pos="0"/>
        </w:tabs>
        <w:autoSpaceDE w:val="0"/>
        <w:autoSpaceDN w:val="0"/>
        <w:ind w:firstLine="709"/>
        <w:jc w:val="both"/>
        <w:rPr>
          <w:rFonts w:ascii="Arial" w:hAnsi="Arial" w:cs="Arial"/>
        </w:rPr>
      </w:pPr>
      <w:r w:rsidRPr="008271C2">
        <w:rPr>
          <w:rFonts w:ascii="Arial" w:hAnsi="Arial" w:cs="Arial"/>
        </w:rPr>
        <w:t>- Жилищным кодексом Российской Федерации;</w:t>
      </w:r>
    </w:p>
    <w:p w:rsidR="008271C2" w:rsidRPr="008271C2" w:rsidRDefault="008271C2" w:rsidP="008271C2">
      <w:pPr>
        <w:widowControl w:val="0"/>
        <w:tabs>
          <w:tab w:val="left" w:pos="0"/>
        </w:tabs>
        <w:autoSpaceDE w:val="0"/>
        <w:autoSpaceDN w:val="0"/>
        <w:ind w:firstLine="709"/>
        <w:jc w:val="both"/>
        <w:rPr>
          <w:rFonts w:ascii="Arial" w:hAnsi="Arial" w:cs="Arial"/>
        </w:rPr>
      </w:pPr>
      <w:r w:rsidRPr="008271C2">
        <w:rPr>
          <w:rFonts w:ascii="Arial" w:hAnsi="Arial" w:cs="Arial"/>
        </w:rPr>
        <w:t>- Федеральным законом от 27.07.2010 № 190-ФЗ «О теплоснабжении»;</w:t>
      </w:r>
    </w:p>
    <w:p w:rsidR="008271C2" w:rsidRPr="008271C2" w:rsidRDefault="008271C2" w:rsidP="008271C2">
      <w:pPr>
        <w:widowControl w:val="0"/>
        <w:tabs>
          <w:tab w:val="left" w:pos="0"/>
        </w:tabs>
        <w:autoSpaceDE w:val="0"/>
        <w:autoSpaceDN w:val="0"/>
        <w:ind w:firstLine="709"/>
        <w:jc w:val="both"/>
        <w:rPr>
          <w:rFonts w:ascii="Arial" w:hAnsi="Arial" w:cs="Arial"/>
        </w:rPr>
      </w:pPr>
      <w:r w:rsidRPr="008271C2">
        <w:rPr>
          <w:rFonts w:ascii="Arial" w:hAnsi="Arial" w:cs="Arial"/>
        </w:rPr>
        <w:t>- Федеральным законом от 07.12.2011 № 416-ФЗ «О водоснабжении и водоотведении»;</w:t>
      </w:r>
    </w:p>
    <w:p w:rsidR="008271C2" w:rsidRPr="008271C2" w:rsidRDefault="008271C2" w:rsidP="008271C2">
      <w:pPr>
        <w:widowControl w:val="0"/>
        <w:tabs>
          <w:tab w:val="left" w:pos="0"/>
        </w:tabs>
        <w:autoSpaceDE w:val="0"/>
        <w:autoSpaceDN w:val="0"/>
        <w:ind w:firstLine="709"/>
        <w:jc w:val="both"/>
        <w:rPr>
          <w:rFonts w:ascii="Arial" w:hAnsi="Arial" w:cs="Arial"/>
        </w:rPr>
      </w:pPr>
      <w:r w:rsidRPr="008271C2">
        <w:rPr>
          <w:rFonts w:ascii="Arial" w:hAnsi="Arial" w:cs="Arial"/>
        </w:rPr>
        <w:t xml:space="preserve">- </w:t>
      </w:r>
      <w:hyperlink r:id="rId6" w:history="1">
        <w:r w:rsidRPr="008271C2">
          <w:rPr>
            <w:rFonts w:ascii="Arial" w:hAnsi="Arial" w:cs="Arial"/>
          </w:rPr>
          <w:t>Указом</w:t>
        </w:r>
      </w:hyperlink>
      <w:r w:rsidRPr="008271C2">
        <w:rPr>
          <w:rFonts w:ascii="Arial" w:hAnsi="Arial" w:cs="Arial"/>
        </w:rPr>
        <w:t xml:space="preserve">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(далее - Указ № 600);</w:t>
      </w:r>
    </w:p>
    <w:p w:rsidR="008271C2" w:rsidRPr="008271C2" w:rsidRDefault="008271C2" w:rsidP="008271C2">
      <w:pPr>
        <w:widowControl w:val="0"/>
        <w:tabs>
          <w:tab w:val="left" w:pos="0"/>
        </w:tabs>
        <w:autoSpaceDE w:val="0"/>
        <w:autoSpaceDN w:val="0"/>
        <w:ind w:firstLine="709"/>
        <w:jc w:val="both"/>
        <w:rPr>
          <w:rFonts w:ascii="Arial" w:hAnsi="Arial" w:cs="Arial"/>
        </w:rPr>
      </w:pPr>
      <w:r w:rsidRPr="008271C2">
        <w:rPr>
          <w:rFonts w:ascii="Arial" w:hAnsi="Arial" w:cs="Arial"/>
        </w:rPr>
        <w:t xml:space="preserve">- Стратегией социально-экономического развития </w:t>
      </w:r>
      <w:proofErr w:type="spellStart"/>
      <w:r w:rsidRPr="008271C2">
        <w:rPr>
          <w:rFonts w:ascii="Arial" w:hAnsi="Arial" w:cs="Arial"/>
        </w:rPr>
        <w:t>Шарыповского</w:t>
      </w:r>
      <w:proofErr w:type="spellEnd"/>
      <w:r w:rsidRPr="008271C2">
        <w:rPr>
          <w:rFonts w:ascii="Arial" w:hAnsi="Arial" w:cs="Arial"/>
        </w:rPr>
        <w:t xml:space="preserve"> района до 2030 года, утвержденной Решением районного Совета депутатов от 21.03.2019 № 35/302р;</w:t>
      </w:r>
    </w:p>
    <w:p w:rsidR="008271C2" w:rsidRPr="008271C2" w:rsidRDefault="008271C2" w:rsidP="008271C2">
      <w:pPr>
        <w:widowControl w:val="0"/>
        <w:tabs>
          <w:tab w:val="left" w:pos="0"/>
        </w:tabs>
        <w:autoSpaceDE w:val="0"/>
        <w:autoSpaceDN w:val="0"/>
        <w:ind w:firstLine="709"/>
        <w:jc w:val="both"/>
        <w:rPr>
          <w:rFonts w:ascii="Arial" w:hAnsi="Arial" w:cs="Arial"/>
        </w:rPr>
      </w:pPr>
      <w:r w:rsidRPr="008271C2">
        <w:rPr>
          <w:rFonts w:ascii="Arial" w:hAnsi="Arial" w:cs="Arial"/>
        </w:rPr>
        <w:t>- Прогнозом социально-экономического развития Российской Федерации на 2023 год и на плановый период 2024 и 2025 годов.</w:t>
      </w:r>
    </w:p>
    <w:p w:rsidR="008271C2" w:rsidRPr="008271C2" w:rsidRDefault="008271C2" w:rsidP="008271C2">
      <w:pPr>
        <w:widowControl w:val="0"/>
        <w:tabs>
          <w:tab w:val="left" w:pos="0"/>
        </w:tabs>
        <w:autoSpaceDE w:val="0"/>
        <w:autoSpaceDN w:val="0"/>
        <w:adjustRightInd w:val="0"/>
        <w:ind w:firstLine="709"/>
        <w:jc w:val="both"/>
        <w:rPr>
          <w:rFonts w:ascii="Arial" w:hAnsi="Arial" w:cs="Arial"/>
        </w:rPr>
      </w:pPr>
      <w:r w:rsidRPr="008271C2">
        <w:rPr>
          <w:rFonts w:ascii="Arial" w:hAnsi="Arial" w:cs="Arial"/>
        </w:rPr>
        <w:t>Основной целью программы является обеспечение населения муниципального округа качественными жилищно-коммунальными услугами в условиях ограничения роста платы за коммунальные услуги.</w:t>
      </w:r>
    </w:p>
    <w:p w:rsidR="008271C2" w:rsidRPr="008271C2" w:rsidRDefault="008271C2" w:rsidP="008271C2">
      <w:pPr>
        <w:widowControl w:val="0"/>
        <w:tabs>
          <w:tab w:val="left" w:pos="0"/>
        </w:tabs>
        <w:autoSpaceDE w:val="0"/>
        <w:autoSpaceDN w:val="0"/>
        <w:adjustRightInd w:val="0"/>
        <w:ind w:firstLine="709"/>
        <w:jc w:val="both"/>
        <w:rPr>
          <w:rFonts w:ascii="Arial" w:hAnsi="Arial" w:cs="Arial"/>
        </w:rPr>
      </w:pPr>
      <w:r w:rsidRPr="008271C2">
        <w:rPr>
          <w:rFonts w:ascii="Arial" w:hAnsi="Arial" w:cs="Arial"/>
        </w:rPr>
        <w:t>Достижение цели программы осуществляется путем решения следующих задач:</w:t>
      </w:r>
    </w:p>
    <w:p w:rsidR="008271C2" w:rsidRPr="008271C2" w:rsidRDefault="008271C2" w:rsidP="008271C2">
      <w:pPr>
        <w:widowControl w:val="0"/>
        <w:tabs>
          <w:tab w:val="left" w:pos="0"/>
        </w:tabs>
        <w:autoSpaceDE w:val="0"/>
        <w:autoSpaceDN w:val="0"/>
        <w:adjustRightInd w:val="0"/>
        <w:ind w:firstLine="709"/>
        <w:jc w:val="both"/>
        <w:rPr>
          <w:rFonts w:ascii="Arial" w:hAnsi="Arial" w:cs="Arial"/>
        </w:rPr>
      </w:pPr>
      <w:r w:rsidRPr="008271C2">
        <w:rPr>
          <w:rFonts w:ascii="Arial" w:hAnsi="Arial" w:cs="Arial"/>
        </w:rPr>
        <w:t xml:space="preserve">1. </w:t>
      </w:r>
      <w:r w:rsidRPr="008271C2">
        <w:rPr>
          <w:rFonts w:ascii="Arial" w:eastAsia="Calibri" w:hAnsi="Arial" w:cs="Arial"/>
          <w:lang w:eastAsia="en-US"/>
        </w:rPr>
        <w:t xml:space="preserve">Обеспечение надежной эксплуатации объектов инженерной инфраструктуры </w:t>
      </w:r>
      <w:proofErr w:type="spellStart"/>
      <w:r w:rsidRPr="008271C2">
        <w:rPr>
          <w:rFonts w:ascii="Arial" w:eastAsia="Calibri" w:hAnsi="Arial" w:cs="Arial"/>
          <w:lang w:eastAsia="en-US"/>
        </w:rPr>
        <w:t>Шарыповского</w:t>
      </w:r>
      <w:proofErr w:type="spellEnd"/>
      <w:r w:rsidRPr="008271C2">
        <w:rPr>
          <w:rFonts w:ascii="Arial" w:eastAsia="Calibri" w:hAnsi="Arial" w:cs="Arial"/>
          <w:lang w:eastAsia="en-US"/>
        </w:rPr>
        <w:t xml:space="preserve"> муниципального округа</w:t>
      </w:r>
      <w:r w:rsidRPr="008271C2">
        <w:rPr>
          <w:rFonts w:ascii="Arial" w:hAnsi="Arial" w:cs="Arial"/>
        </w:rPr>
        <w:t>;</w:t>
      </w:r>
    </w:p>
    <w:p w:rsidR="008271C2" w:rsidRPr="008271C2" w:rsidRDefault="008271C2" w:rsidP="008271C2">
      <w:pPr>
        <w:widowControl w:val="0"/>
        <w:tabs>
          <w:tab w:val="left" w:pos="0"/>
        </w:tabs>
        <w:autoSpaceDE w:val="0"/>
        <w:autoSpaceDN w:val="0"/>
        <w:adjustRightInd w:val="0"/>
        <w:ind w:firstLine="709"/>
        <w:jc w:val="both"/>
        <w:rPr>
          <w:rFonts w:ascii="Arial" w:hAnsi="Arial" w:cs="Arial"/>
        </w:rPr>
      </w:pPr>
      <w:r w:rsidRPr="008271C2">
        <w:rPr>
          <w:rFonts w:ascii="Arial" w:hAnsi="Arial" w:cs="Arial"/>
        </w:rPr>
        <w:t xml:space="preserve">2. Создание условий для обеспечения энергосбережения и повышения </w:t>
      </w:r>
      <w:r w:rsidRPr="008271C2">
        <w:rPr>
          <w:rFonts w:ascii="Arial" w:hAnsi="Arial" w:cs="Arial"/>
        </w:rPr>
        <w:lastRenderedPageBreak/>
        <w:t>энергетической эффективности в бюджетном секторе;</w:t>
      </w:r>
    </w:p>
    <w:p w:rsidR="008271C2" w:rsidRPr="008271C2" w:rsidRDefault="008271C2" w:rsidP="008271C2">
      <w:pPr>
        <w:widowControl w:val="0"/>
        <w:tabs>
          <w:tab w:val="left" w:pos="0"/>
        </w:tabs>
        <w:autoSpaceDE w:val="0"/>
        <w:autoSpaceDN w:val="0"/>
        <w:adjustRightInd w:val="0"/>
        <w:ind w:firstLine="709"/>
        <w:jc w:val="both"/>
        <w:rPr>
          <w:rFonts w:ascii="Arial" w:hAnsi="Arial" w:cs="Arial"/>
        </w:rPr>
      </w:pPr>
      <w:r w:rsidRPr="008271C2">
        <w:rPr>
          <w:rFonts w:ascii="Arial" w:hAnsi="Arial" w:cs="Arial"/>
        </w:rPr>
        <w:t>3. Снижение негативного воздействия отходов на окружающую среду и здоровье населения округа;</w:t>
      </w:r>
    </w:p>
    <w:p w:rsidR="008271C2" w:rsidRPr="008271C2" w:rsidRDefault="008271C2" w:rsidP="008271C2">
      <w:pPr>
        <w:widowControl w:val="0"/>
        <w:tabs>
          <w:tab w:val="left" w:pos="0"/>
        </w:tabs>
        <w:autoSpaceDE w:val="0"/>
        <w:autoSpaceDN w:val="0"/>
        <w:adjustRightInd w:val="0"/>
        <w:ind w:firstLine="709"/>
        <w:jc w:val="both"/>
        <w:rPr>
          <w:rFonts w:ascii="Arial" w:hAnsi="Arial" w:cs="Arial"/>
        </w:rPr>
      </w:pPr>
      <w:r w:rsidRPr="008271C2">
        <w:rPr>
          <w:rFonts w:ascii="Arial" w:hAnsi="Arial" w:cs="Arial"/>
        </w:rPr>
        <w:t>4. Повышение привлекательности населенных пунктов округа для проживания;</w:t>
      </w:r>
    </w:p>
    <w:p w:rsidR="008271C2" w:rsidRPr="008271C2" w:rsidRDefault="008271C2" w:rsidP="008271C2">
      <w:pPr>
        <w:widowControl w:val="0"/>
        <w:tabs>
          <w:tab w:val="left" w:pos="0"/>
        </w:tabs>
        <w:autoSpaceDE w:val="0"/>
        <w:autoSpaceDN w:val="0"/>
        <w:adjustRightInd w:val="0"/>
        <w:ind w:firstLine="709"/>
        <w:jc w:val="both"/>
        <w:rPr>
          <w:rFonts w:ascii="Arial" w:hAnsi="Arial" w:cs="Arial"/>
        </w:rPr>
      </w:pPr>
      <w:r w:rsidRPr="008271C2">
        <w:rPr>
          <w:rFonts w:ascii="Arial" w:hAnsi="Arial" w:cs="Arial"/>
        </w:rPr>
        <w:t>5. Повышение эффективности исполнения муниципальных функций в сфере жилищно-коммунального хозяйства.</w:t>
      </w:r>
    </w:p>
    <w:p w:rsidR="008271C2" w:rsidRPr="008271C2" w:rsidRDefault="008271C2" w:rsidP="008271C2">
      <w:pPr>
        <w:widowControl w:val="0"/>
        <w:tabs>
          <w:tab w:val="left" w:pos="0"/>
        </w:tabs>
        <w:autoSpaceDE w:val="0"/>
        <w:autoSpaceDN w:val="0"/>
        <w:adjustRightInd w:val="0"/>
        <w:ind w:firstLine="709"/>
        <w:jc w:val="both"/>
        <w:rPr>
          <w:rFonts w:ascii="Arial" w:hAnsi="Arial" w:cs="Arial"/>
        </w:rPr>
      </w:pPr>
    </w:p>
    <w:p w:rsidR="008271C2" w:rsidRPr="008271C2" w:rsidRDefault="008271C2" w:rsidP="008271C2">
      <w:pPr>
        <w:widowControl w:val="0"/>
        <w:numPr>
          <w:ilvl w:val="0"/>
          <w:numId w:val="2"/>
        </w:numPr>
        <w:tabs>
          <w:tab w:val="left" w:pos="0"/>
          <w:tab w:val="left" w:pos="567"/>
          <w:tab w:val="left" w:pos="709"/>
        </w:tabs>
        <w:autoSpaceDE w:val="0"/>
        <w:autoSpaceDN w:val="0"/>
        <w:adjustRightInd w:val="0"/>
        <w:ind w:left="0" w:firstLine="0"/>
        <w:contextualSpacing/>
        <w:jc w:val="center"/>
        <w:rPr>
          <w:rFonts w:ascii="Arial" w:hAnsi="Arial" w:cs="Arial"/>
          <w:b/>
        </w:rPr>
      </w:pPr>
      <w:r w:rsidRPr="008271C2">
        <w:rPr>
          <w:rFonts w:ascii="Arial" w:hAnsi="Arial" w:cs="Arial"/>
          <w:b/>
        </w:rPr>
        <w:t xml:space="preserve">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жилищно-коммунальной сфере на территории </w:t>
      </w:r>
      <w:proofErr w:type="spellStart"/>
      <w:r w:rsidRPr="008271C2">
        <w:rPr>
          <w:rFonts w:ascii="Arial" w:hAnsi="Arial" w:cs="Arial"/>
          <w:b/>
        </w:rPr>
        <w:t>Шарыповского</w:t>
      </w:r>
      <w:proofErr w:type="spellEnd"/>
      <w:r w:rsidRPr="008271C2">
        <w:rPr>
          <w:rFonts w:ascii="Arial" w:hAnsi="Arial" w:cs="Arial"/>
          <w:b/>
        </w:rPr>
        <w:t xml:space="preserve"> муниципального округа</w:t>
      </w:r>
    </w:p>
    <w:p w:rsidR="008271C2" w:rsidRPr="008271C2" w:rsidRDefault="008271C2" w:rsidP="008271C2">
      <w:pPr>
        <w:tabs>
          <w:tab w:val="left" w:pos="0"/>
        </w:tabs>
        <w:ind w:firstLine="709"/>
        <w:jc w:val="both"/>
        <w:rPr>
          <w:rFonts w:ascii="Arial" w:hAnsi="Arial" w:cs="Arial"/>
        </w:rPr>
      </w:pPr>
    </w:p>
    <w:p w:rsidR="008271C2" w:rsidRPr="008271C2" w:rsidRDefault="008271C2" w:rsidP="008271C2">
      <w:pPr>
        <w:tabs>
          <w:tab w:val="left" w:pos="0"/>
        </w:tabs>
        <w:autoSpaceDE w:val="0"/>
        <w:autoSpaceDN w:val="0"/>
        <w:adjustRightInd w:val="0"/>
        <w:ind w:firstLine="709"/>
        <w:jc w:val="both"/>
        <w:outlineLvl w:val="1"/>
        <w:rPr>
          <w:rFonts w:ascii="Arial" w:hAnsi="Arial" w:cs="Arial"/>
        </w:rPr>
      </w:pPr>
      <w:r w:rsidRPr="008271C2">
        <w:rPr>
          <w:rFonts w:ascii="Arial" w:hAnsi="Arial" w:cs="Arial"/>
        </w:rPr>
        <w:t>Реализация программы должна привести к созданию комфортной среды обитания и жизнедеятельности для человека.</w:t>
      </w:r>
    </w:p>
    <w:p w:rsidR="008271C2" w:rsidRPr="008271C2" w:rsidRDefault="008271C2" w:rsidP="008271C2">
      <w:pPr>
        <w:tabs>
          <w:tab w:val="left" w:pos="0"/>
        </w:tabs>
        <w:autoSpaceDE w:val="0"/>
        <w:autoSpaceDN w:val="0"/>
        <w:adjustRightInd w:val="0"/>
        <w:ind w:firstLine="709"/>
        <w:jc w:val="both"/>
        <w:outlineLvl w:val="1"/>
        <w:rPr>
          <w:rFonts w:ascii="Arial" w:hAnsi="Arial" w:cs="Arial"/>
        </w:rPr>
      </w:pPr>
      <w:r w:rsidRPr="008271C2">
        <w:rPr>
          <w:rFonts w:ascii="Arial" w:hAnsi="Arial" w:cs="Arial"/>
        </w:rPr>
        <w:t>В результате реализации программы планируется сохранить:</w:t>
      </w:r>
    </w:p>
    <w:p w:rsidR="008271C2" w:rsidRPr="008271C2" w:rsidRDefault="008271C2" w:rsidP="008271C2">
      <w:pPr>
        <w:tabs>
          <w:tab w:val="left" w:pos="0"/>
        </w:tabs>
        <w:autoSpaceDE w:val="0"/>
        <w:autoSpaceDN w:val="0"/>
        <w:adjustRightInd w:val="0"/>
        <w:ind w:firstLine="709"/>
        <w:jc w:val="both"/>
        <w:outlineLvl w:val="1"/>
        <w:rPr>
          <w:rFonts w:ascii="Arial" w:hAnsi="Arial" w:cs="Arial"/>
        </w:rPr>
      </w:pPr>
      <w:r w:rsidRPr="008271C2">
        <w:rPr>
          <w:rFonts w:ascii="Arial" w:hAnsi="Arial" w:cs="Arial"/>
        </w:rPr>
        <w:t>-  уровень износа коммунальной инфраструктуры на уровне 61,9%;</w:t>
      </w:r>
    </w:p>
    <w:p w:rsidR="008271C2" w:rsidRPr="008271C2" w:rsidRDefault="008271C2" w:rsidP="008271C2">
      <w:pPr>
        <w:tabs>
          <w:tab w:val="left" w:pos="0"/>
        </w:tabs>
        <w:autoSpaceDE w:val="0"/>
        <w:autoSpaceDN w:val="0"/>
        <w:adjustRightInd w:val="0"/>
        <w:ind w:firstLine="709"/>
        <w:jc w:val="both"/>
        <w:outlineLvl w:val="1"/>
        <w:rPr>
          <w:rFonts w:ascii="Arial" w:hAnsi="Arial" w:cs="Arial"/>
        </w:rPr>
      </w:pPr>
      <w:r w:rsidRPr="008271C2">
        <w:rPr>
          <w:rFonts w:ascii="Arial" w:hAnsi="Arial" w:cs="Arial"/>
        </w:rPr>
        <w:t>- доля убыточных организаций жилищно-коммунального хозяйства на уровне 15%;</w:t>
      </w:r>
    </w:p>
    <w:p w:rsidR="008271C2" w:rsidRPr="008271C2" w:rsidRDefault="008271C2" w:rsidP="008271C2">
      <w:pPr>
        <w:tabs>
          <w:tab w:val="left" w:pos="0"/>
        </w:tabs>
        <w:autoSpaceDE w:val="0"/>
        <w:autoSpaceDN w:val="0"/>
        <w:adjustRightInd w:val="0"/>
        <w:ind w:firstLine="709"/>
        <w:jc w:val="both"/>
        <w:outlineLvl w:val="1"/>
        <w:rPr>
          <w:rFonts w:ascii="Arial" w:hAnsi="Arial" w:cs="Arial"/>
        </w:rPr>
      </w:pPr>
      <w:r w:rsidRPr="008271C2">
        <w:rPr>
          <w:rFonts w:ascii="Arial" w:hAnsi="Arial" w:cs="Arial"/>
        </w:rPr>
        <w:t>- долю утилизированных твердых коммунальных отходов в общем объеме твердых коммунальных отходов 100%.</w:t>
      </w:r>
    </w:p>
    <w:p w:rsidR="008271C2" w:rsidRPr="008271C2" w:rsidRDefault="008271C2" w:rsidP="008271C2">
      <w:pPr>
        <w:tabs>
          <w:tab w:val="left" w:pos="0"/>
        </w:tabs>
        <w:ind w:firstLine="709"/>
        <w:jc w:val="both"/>
        <w:rPr>
          <w:rFonts w:ascii="Arial" w:hAnsi="Arial" w:cs="Arial"/>
        </w:rPr>
      </w:pPr>
    </w:p>
    <w:p w:rsidR="008271C2" w:rsidRPr="008271C2" w:rsidRDefault="008271C2" w:rsidP="008271C2">
      <w:pPr>
        <w:numPr>
          <w:ilvl w:val="0"/>
          <w:numId w:val="3"/>
        </w:numPr>
        <w:tabs>
          <w:tab w:val="left" w:pos="0"/>
        </w:tabs>
        <w:autoSpaceDE w:val="0"/>
        <w:autoSpaceDN w:val="0"/>
        <w:adjustRightInd w:val="0"/>
        <w:ind w:left="0" w:firstLine="0"/>
        <w:contextualSpacing/>
        <w:jc w:val="center"/>
        <w:outlineLvl w:val="1"/>
        <w:rPr>
          <w:rFonts w:ascii="Arial" w:hAnsi="Arial" w:cs="Arial"/>
          <w:b/>
        </w:rPr>
      </w:pPr>
      <w:r w:rsidRPr="008271C2">
        <w:rPr>
          <w:rFonts w:ascii="Arial" w:hAnsi="Arial" w:cs="Arial"/>
          <w:b/>
        </w:rPr>
        <w:t xml:space="preserve">Информация по подпрограммам, отдельным мероприятиям муниципальной программы </w:t>
      </w:r>
    </w:p>
    <w:p w:rsidR="008271C2" w:rsidRPr="008271C2" w:rsidRDefault="008271C2" w:rsidP="008271C2">
      <w:pPr>
        <w:tabs>
          <w:tab w:val="left" w:pos="0"/>
        </w:tabs>
        <w:autoSpaceDE w:val="0"/>
        <w:autoSpaceDN w:val="0"/>
        <w:adjustRightInd w:val="0"/>
        <w:ind w:firstLine="709"/>
        <w:contextualSpacing/>
        <w:outlineLvl w:val="1"/>
        <w:rPr>
          <w:rFonts w:ascii="Arial" w:hAnsi="Arial" w:cs="Arial"/>
          <w:b/>
        </w:rPr>
      </w:pPr>
    </w:p>
    <w:p w:rsidR="008271C2" w:rsidRPr="008271C2" w:rsidRDefault="008271C2" w:rsidP="008271C2">
      <w:pPr>
        <w:tabs>
          <w:tab w:val="left" w:pos="0"/>
        </w:tabs>
        <w:autoSpaceDE w:val="0"/>
        <w:autoSpaceDN w:val="0"/>
        <w:adjustRightInd w:val="0"/>
        <w:ind w:firstLine="709"/>
        <w:contextualSpacing/>
        <w:jc w:val="both"/>
        <w:outlineLvl w:val="1"/>
        <w:rPr>
          <w:rFonts w:ascii="Arial" w:hAnsi="Arial" w:cs="Arial"/>
        </w:rPr>
      </w:pPr>
      <w:r w:rsidRPr="008271C2">
        <w:rPr>
          <w:rFonts w:ascii="Arial" w:hAnsi="Arial" w:cs="Arial"/>
        </w:rPr>
        <w:t>Для достижения цели муниципальной программы и решения задач в жилищно-коммунальной сфере муниципальная программа включает в себя четыре подпрограммы.</w:t>
      </w:r>
    </w:p>
    <w:p w:rsidR="008271C2" w:rsidRPr="008271C2" w:rsidRDefault="008271C2" w:rsidP="008271C2">
      <w:pPr>
        <w:numPr>
          <w:ilvl w:val="1"/>
          <w:numId w:val="4"/>
        </w:numPr>
        <w:tabs>
          <w:tab w:val="left" w:pos="0"/>
        </w:tabs>
        <w:autoSpaceDE w:val="0"/>
        <w:autoSpaceDN w:val="0"/>
        <w:adjustRightInd w:val="0"/>
        <w:ind w:left="0" w:firstLine="709"/>
        <w:contextualSpacing/>
        <w:jc w:val="both"/>
        <w:outlineLvl w:val="0"/>
        <w:rPr>
          <w:rFonts w:ascii="Arial" w:hAnsi="Arial" w:cs="Arial"/>
        </w:rPr>
      </w:pPr>
      <w:r w:rsidRPr="008271C2">
        <w:rPr>
          <w:rFonts w:ascii="Arial" w:hAnsi="Arial" w:cs="Arial"/>
          <w:b/>
        </w:rPr>
        <w:t>Подпрограмма</w:t>
      </w:r>
      <w:r w:rsidRPr="008271C2">
        <w:rPr>
          <w:rFonts w:ascii="Arial" w:hAnsi="Arial" w:cs="Arial"/>
        </w:rPr>
        <w:t xml:space="preserve"> «Модернизация, реконструкция и капитальный ремонт объектов коммунальной инфраструктуры» (приложение № 1 к муниципальной программе) направлена на создание условий для устойчивого развития территорий населенных пунктов, развития инженерной, транспортной и социальной инфраструктур, сохранения окружающей среды и объектов культурного наследия.</w:t>
      </w:r>
    </w:p>
    <w:p w:rsidR="008271C2" w:rsidRPr="008271C2" w:rsidRDefault="008271C2" w:rsidP="008271C2">
      <w:pPr>
        <w:autoSpaceDE w:val="0"/>
        <w:autoSpaceDN w:val="0"/>
        <w:adjustRightInd w:val="0"/>
        <w:ind w:firstLine="709"/>
        <w:jc w:val="both"/>
        <w:rPr>
          <w:rFonts w:ascii="Arial" w:hAnsi="Arial" w:cs="Arial"/>
        </w:rPr>
      </w:pPr>
      <w:r w:rsidRPr="008271C2">
        <w:rPr>
          <w:rFonts w:ascii="Arial" w:hAnsi="Arial" w:cs="Arial"/>
        </w:rPr>
        <w:t xml:space="preserve">Жилищно-коммунальный комплекс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по состоянию на 1 января 2023 года включает в себя:</w:t>
      </w:r>
    </w:p>
    <w:p w:rsidR="008271C2" w:rsidRPr="008271C2" w:rsidRDefault="008271C2" w:rsidP="008271C2">
      <w:pPr>
        <w:autoSpaceDE w:val="0"/>
        <w:autoSpaceDN w:val="0"/>
        <w:adjustRightInd w:val="0"/>
        <w:ind w:firstLine="709"/>
        <w:jc w:val="both"/>
        <w:rPr>
          <w:rFonts w:ascii="Arial" w:hAnsi="Arial" w:cs="Arial"/>
        </w:rPr>
      </w:pPr>
      <w:r w:rsidRPr="008271C2">
        <w:rPr>
          <w:rFonts w:ascii="Arial" w:hAnsi="Arial" w:cs="Arial"/>
        </w:rPr>
        <w:t>- 439,84 тыс. м</w:t>
      </w:r>
      <w:proofErr w:type="gramStart"/>
      <w:r w:rsidRPr="008271C2">
        <w:rPr>
          <w:rFonts w:ascii="Arial" w:hAnsi="Arial" w:cs="Arial"/>
          <w:vertAlign w:val="superscript"/>
        </w:rPr>
        <w:t>2</w:t>
      </w:r>
      <w:proofErr w:type="gramEnd"/>
      <w:r w:rsidRPr="008271C2">
        <w:rPr>
          <w:rFonts w:ascii="Arial" w:hAnsi="Arial" w:cs="Arial"/>
        </w:rPr>
        <w:t xml:space="preserve"> общей площади жилого фонда;</w:t>
      </w:r>
    </w:p>
    <w:p w:rsidR="008271C2" w:rsidRPr="008271C2" w:rsidRDefault="008271C2" w:rsidP="008271C2">
      <w:pPr>
        <w:autoSpaceDE w:val="0"/>
        <w:autoSpaceDN w:val="0"/>
        <w:adjustRightInd w:val="0"/>
        <w:ind w:firstLine="709"/>
        <w:jc w:val="both"/>
        <w:rPr>
          <w:rFonts w:ascii="Arial" w:hAnsi="Arial" w:cs="Arial"/>
        </w:rPr>
      </w:pPr>
      <w:r w:rsidRPr="008271C2">
        <w:rPr>
          <w:rFonts w:ascii="Arial" w:hAnsi="Arial" w:cs="Arial"/>
        </w:rPr>
        <w:t xml:space="preserve">- 60,34 км тепловых сетей;   </w:t>
      </w:r>
    </w:p>
    <w:p w:rsidR="008271C2" w:rsidRPr="008271C2" w:rsidRDefault="008271C2" w:rsidP="008271C2">
      <w:pPr>
        <w:autoSpaceDE w:val="0"/>
        <w:autoSpaceDN w:val="0"/>
        <w:adjustRightInd w:val="0"/>
        <w:ind w:firstLine="709"/>
        <w:jc w:val="both"/>
        <w:rPr>
          <w:rFonts w:ascii="Arial" w:hAnsi="Arial" w:cs="Arial"/>
        </w:rPr>
      </w:pPr>
      <w:r w:rsidRPr="008271C2">
        <w:rPr>
          <w:rFonts w:ascii="Arial" w:hAnsi="Arial" w:cs="Arial"/>
        </w:rPr>
        <w:t xml:space="preserve">- 107,45 км водопроводных сетей; </w:t>
      </w:r>
    </w:p>
    <w:p w:rsidR="008271C2" w:rsidRPr="008271C2" w:rsidRDefault="008271C2" w:rsidP="008271C2">
      <w:pPr>
        <w:autoSpaceDE w:val="0"/>
        <w:autoSpaceDN w:val="0"/>
        <w:adjustRightInd w:val="0"/>
        <w:ind w:firstLine="709"/>
        <w:jc w:val="both"/>
        <w:rPr>
          <w:rFonts w:ascii="Arial" w:hAnsi="Arial" w:cs="Arial"/>
        </w:rPr>
      </w:pPr>
      <w:r w:rsidRPr="008271C2">
        <w:rPr>
          <w:rFonts w:ascii="Arial" w:hAnsi="Arial" w:cs="Arial"/>
        </w:rPr>
        <w:t>- 25,85 км канализационных сетей;</w:t>
      </w:r>
    </w:p>
    <w:p w:rsidR="008271C2" w:rsidRPr="008271C2" w:rsidRDefault="008271C2" w:rsidP="008271C2">
      <w:pPr>
        <w:autoSpaceDE w:val="0"/>
        <w:autoSpaceDN w:val="0"/>
        <w:adjustRightInd w:val="0"/>
        <w:ind w:firstLine="709"/>
        <w:jc w:val="both"/>
        <w:rPr>
          <w:rFonts w:ascii="Arial" w:hAnsi="Arial" w:cs="Arial"/>
        </w:rPr>
      </w:pPr>
      <w:r w:rsidRPr="008271C2">
        <w:rPr>
          <w:rFonts w:ascii="Arial" w:hAnsi="Arial" w:cs="Arial"/>
        </w:rPr>
        <w:t xml:space="preserve">- 26 источников теплоснабжения всех форм собственности. </w:t>
      </w:r>
    </w:p>
    <w:p w:rsidR="008271C2" w:rsidRPr="008271C2" w:rsidRDefault="008271C2" w:rsidP="008271C2">
      <w:pPr>
        <w:autoSpaceDE w:val="0"/>
        <w:autoSpaceDN w:val="0"/>
        <w:adjustRightInd w:val="0"/>
        <w:ind w:firstLine="709"/>
        <w:jc w:val="both"/>
        <w:rPr>
          <w:rFonts w:ascii="Arial" w:hAnsi="Arial" w:cs="Arial"/>
        </w:rPr>
      </w:pPr>
      <w:r w:rsidRPr="008271C2">
        <w:rPr>
          <w:rFonts w:ascii="Arial" w:hAnsi="Arial" w:cs="Arial"/>
        </w:rPr>
        <w:t>В период 2014 – 2022 годы в рамках подпрограммы «Модернизация, реконструкция и капитальный ремонт объектов коммунальной инфраструктуры» за счет реализации неотложных мероприятий в сфере жилищно-коммунального хозяйства выполнен капитальный ремонт коммунальных объектов на общую сумму 54 105,96 тыс. рублей, в том числе:</w:t>
      </w:r>
    </w:p>
    <w:p w:rsidR="008271C2" w:rsidRPr="008271C2" w:rsidRDefault="008271C2" w:rsidP="008271C2">
      <w:pPr>
        <w:autoSpaceDE w:val="0"/>
        <w:autoSpaceDN w:val="0"/>
        <w:adjustRightInd w:val="0"/>
        <w:ind w:firstLine="709"/>
        <w:jc w:val="both"/>
        <w:rPr>
          <w:rFonts w:ascii="Arial" w:hAnsi="Arial" w:cs="Arial"/>
        </w:rPr>
      </w:pPr>
      <w:r w:rsidRPr="008271C2">
        <w:rPr>
          <w:rFonts w:ascii="Arial" w:hAnsi="Arial" w:cs="Arial"/>
        </w:rPr>
        <w:t>на системах теплоснабжения на сумму 23 983,74 тыс. рублей, заменено и отремонтировано 2,636 км тепловых сетей;</w:t>
      </w:r>
    </w:p>
    <w:p w:rsidR="008271C2" w:rsidRPr="008271C2" w:rsidRDefault="008271C2" w:rsidP="008271C2">
      <w:pPr>
        <w:autoSpaceDE w:val="0"/>
        <w:autoSpaceDN w:val="0"/>
        <w:adjustRightInd w:val="0"/>
        <w:ind w:firstLine="709"/>
        <w:jc w:val="both"/>
        <w:rPr>
          <w:rFonts w:ascii="Arial" w:hAnsi="Arial" w:cs="Arial"/>
        </w:rPr>
      </w:pPr>
      <w:r w:rsidRPr="008271C2">
        <w:rPr>
          <w:rFonts w:ascii="Arial" w:hAnsi="Arial" w:cs="Arial"/>
        </w:rPr>
        <w:t>на системах водоснабжения на сумму 2 872,92 тыс. рублей, заменено и отремонтировано 1,228 км водопроводных сетей;</w:t>
      </w:r>
    </w:p>
    <w:p w:rsidR="008271C2" w:rsidRPr="008271C2" w:rsidRDefault="008271C2" w:rsidP="008271C2">
      <w:pPr>
        <w:autoSpaceDE w:val="0"/>
        <w:autoSpaceDN w:val="0"/>
        <w:adjustRightInd w:val="0"/>
        <w:ind w:firstLine="709"/>
        <w:jc w:val="both"/>
        <w:rPr>
          <w:rFonts w:ascii="Arial" w:hAnsi="Arial" w:cs="Arial"/>
        </w:rPr>
      </w:pPr>
      <w:r w:rsidRPr="008271C2">
        <w:rPr>
          <w:rFonts w:ascii="Arial" w:hAnsi="Arial" w:cs="Arial"/>
        </w:rPr>
        <w:lastRenderedPageBreak/>
        <w:t>котельного оборудования на сумму 24 094,3 тыс. рублей, заменено 7 котлов в котельных;</w:t>
      </w:r>
    </w:p>
    <w:p w:rsidR="008271C2" w:rsidRPr="008271C2" w:rsidRDefault="008271C2" w:rsidP="008271C2">
      <w:pPr>
        <w:autoSpaceDE w:val="0"/>
        <w:autoSpaceDN w:val="0"/>
        <w:adjustRightInd w:val="0"/>
        <w:ind w:firstLine="709"/>
        <w:jc w:val="both"/>
        <w:rPr>
          <w:rFonts w:ascii="Arial" w:hAnsi="Arial" w:cs="Arial"/>
        </w:rPr>
      </w:pPr>
      <w:r w:rsidRPr="008271C2">
        <w:rPr>
          <w:rFonts w:ascii="Arial" w:hAnsi="Arial" w:cs="Arial"/>
        </w:rPr>
        <w:t>на системах очистки питьевой воды на сумму 3 155,0 тыс. рублей, установлены 2 новых водоочистки.</w:t>
      </w:r>
    </w:p>
    <w:p w:rsidR="008271C2" w:rsidRPr="008271C2" w:rsidRDefault="008271C2" w:rsidP="008271C2">
      <w:pPr>
        <w:tabs>
          <w:tab w:val="left" w:pos="0"/>
        </w:tabs>
        <w:autoSpaceDE w:val="0"/>
        <w:autoSpaceDN w:val="0"/>
        <w:adjustRightInd w:val="0"/>
        <w:ind w:firstLine="709"/>
        <w:contextualSpacing/>
        <w:jc w:val="both"/>
        <w:rPr>
          <w:rFonts w:ascii="Arial" w:hAnsi="Arial" w:cs="Arial"/>
        </w:rPr>
      </w:pPr>
      <w:r w:rsidRPr="008271C2">
        <w:rPr>
          <w:rFonts w:ascii="Arial" w:hAnsi="Arial" w:cs="Arial"/>
        </w:rPr>
        <w:t>Жилищно-коммунальные услуги населению муниципального округа предоставляют 9 предприятий ЖКХ, из них холодное водоснабжение обеспечивают 4 предприятий, тепло- и горячее водоснабжение – 4, вывоз мусора и жидких бытовых отходов – 3, электроснабжение – 1 предприятие.</w:t>
      </w:r>
    </w:p>
    <w:p w:rsidR="008271C2" w:rsidRPr="008271C2" w:rsidRDefault="008271C2" w:rsidP="008271C2">
      <w:pPr>
        <w:tabs>
          <w:tab w:val="left" w:pos="0"/>
          <w:tab w:val="left" w:pos="709"/>
        </w:tabs>
        <w:ind w:firstLine="709"/>
        <w:jc w:val="both"/>
        <w:rPr>
          <w:rFonts w:ascii="Arial" w:hAnsi="Arial" w:cs="Arial"/>
        </w:rPr>
      </w:pPr>
      <w:r w:rsidRPr="008271C2">
        <w:rPr>
          <w:rFonts w:ascii="Arial" w:hAnsi="Arial" w:cs="Arial"/>
        </w:rPr>
        <w:t xml:space="preserve">Условием комфортности проживания населения округа является обеспечение качественной питьевой водой. </w:t>
      </w:r>
    </w:p>
    <w:p w:rsidR="008271C2" w:rsidRPr="008271C2" w:rsidRDefault="008271C2" w:rsidP="008271C2">
      <w:pPr>
        <w:tabs>
          <w:tab w:val="left" w:pos="0"/>
          <w:tab w:val="left" w:pos="709"/>
        </w:tabs>
        <w:ind w:firstLine="709"/>
        <w:jc w:val="both"/>
        <w:rPr>
          <w:rFonts w:ascii="Arial" w:eastAsia="MS Mincho" w:hAnsi="Arial" w:cs="Arial"/>
          <w:lang w:eastAsia="ja-JP"/>
        </w:rPr>
      </w:pPr>
      <w:r w:rsidRPr="008271C2">
        <w:rPr>
          <w:rFonts w:ascii="Arial" w:eastAsia="MS Mincho" w:hAnsi="Arial" w:cs="Arial"/>
          <w:lang w:eastAsia="ja-JP"/>
        </w:rPr>
        <w:t xml:space="preserve">Источниками питьевого и хозяйственно-бытового водоснабжения на территории </w:t>
      </w:r>
      <w:proofErr w:type="spellStart"/>
      <w:r w:rsidRPr="008271C2">
        <w:rPr>
          <w:rFonts w:ascii="Arial" w:eastAsia="MS Mincho" w:hAnsi="Arial" w:cs="Arial"/>
          <w:lang w:eastAsia="ja-JP"/>
        </w:rPr>
        <w:t>Шарыповского</w:t>
      </w:r>
      <w:proofErr w:type="spellEnd"/>
      <w:r w:rsidRPr="008271C2">
        <w:rPr>
          <w:rFonts w:ascii="Arial" w:eastAsia="MS Mincho" w:hAnsi="Arial" w:cs="Arial"/>
          <w:lang w:eastAsia="ja-JP"/>
        </w:rPr>
        <w:t xml:space="preserve"> муниципального округа является система скважин и водонапорных башен (всего 45 источников).</w:t>
      </w:r>
    </w:p>
    <w:p w:rsidR="008271C2" w:rsidRPr="008271C2" w:rsidRDefault="008271C2" w:rsidP="008271C2">
      <w:pPr>
        <w:widowControl w:val="0"/>
        <w:tabs>
          <w:tab w:val="left" w:pos="0"/>
        </w:tabs>
        <w:autoSpaceDE w:val="0"/>
        <w:autoSpaceDN w:val="0"/>
        <w:adjustRightInd w:val="0"/>
        <w:ind w:firstLine="709"/>
        <w:jc w:val="both"/>
        <w:rPr>
          <w:rFonts w:ascii="Arial" w:hAnsi="Arial" w:cs="Arial"/>
        </w:rPr>
      </w:pPr>
      <w:r w:rsidRPr="008271C2">
        <w:rPr>
          <w:rFonts w:ascii="Arial" w:hAnsi="Arial" w:cs="Arial"/>
        </w:rPr>
        <w:t>Существующая ситуация по обеспечению населения питьевой водой нормативного качества показывает, что по-прежнему остается актуальным обеспечение населения муниципального округа качественной питьевой водой, отвечающей требованиям безопасности и безвредности, в необходимом и достаточном количестве.</w:t>
      </w:r>
    </w:p>
    <w:p w:rsidR="008271C2" w:rsidRPr="008271C2" w:rsidRDefault="008271C2" w:rsidP="008271C2">
      <w:pPr>
        <w:widowControl w:val="0"/>
        <w:tabs>
          <w:tab w:val="left" w:pos="0"/>
        </w:tabs>
        <w:autoSpaceDE w:val="0"/>
        <w:autoSpaceDN w:val="0"/>
        <w:adjustRightInd w:val="0"/>
        <w:ind w:firstLine="709"/>
        <w:jc w:val="both"/>
        <w:rPr>
          <w:rFonts w:ascii="Arial" w:hAnsi="Arial" w:cs="Arial"/>
        </w:rPr>
      </w:pPr>
      <w:r w:rsidRPr="008271C2">
        <w:rPr>
          <w:rFonts w:ascii="Arial" w:hAnsi="Arial" w:cs="Arial"/>
        </w:rPr>
        <w:t xml:space="preserve">Несоответствие качества питьевой воды из водопроводов требованиям санитарного законодательства связанно преимущественно с отсутствием зон санитарной охраны </w:t>
      </w:r>
      <w:proofErr w:type="spellStart"/>
      <w:r w:rsidRPr="008271C2">
        <w:rPr>
          <w:rFonts w:ascii="Arial" w:hAnsi="Arial" w:cs="Arial"/>
        </w:rPr>
        <w:t>водоисточников</w:t>
      </w:r>
      <w:proofErr w:type="spellEnd"/>
      <w:r w:rsidRPr="008271C2">
        <w:rPr>
          <w:rFonts w:ascii="Arial" w:hAnsi="Arial" w:cs="Arial"/>
        </w:rPr>
        <w:t>.</w:t>
      </w:r>
    </w:p>
    <w:p w:rsidR="008271C2" w:rsidRPr="008271C2" w:rsidRDefault="008271C2" w:rsidP="008271C2">
      <w:pPr>
        <w:widowControl w:val="0"/>
        <w:tabs>
          <w:tab w:val="left" w:pos="0"/>
        </w:tabs>
        <w:autoSpaceDE w:val="0"/>
        <w:autoSpaceDN w:val="0"/>
        <w:adjustRightInd w:val="0"/>
        <w:ind w:firstLine="709"/>
        <w:jc w:val="both"/>
        <w:rPr>
          <w:rFonts w:ascii="Arial" w:hAnsi="Arial" w:cs="Arial"/>
        </w:rPr>
      </w:pPr>
      <w:r w:rsidRPr="008271C2">
        <w:rPr>
          <w:rFonts w:ascii="Arial" w:hAnsi="Arial" w:cs="Arial"/>
        </w:rPr>
        <w:t>Существующие объекты системы водоснабжения и водоотведения в округе не только изношены, но и крайне не достаточны.</w:t>
      </w:r>
    </w:p>
    <w:p w:rsidR="008271C2" w:rsidRPr="008271C2" w:rsidRDefault="008271C2" w:rsidP="008271C2">
      <w:pPr>
        <w:widowControl w:val="0"/>
        <w:tabs>
          <w:tab w:val="left" w:pos="0"/>
        </w:tabs>
        <w:autoSpaceDE w:val="0"/>
        <w:autoSpaceDN w:val="0"/>
        <w:adjustRightInd w:val="0"/>
        <w:ind w:firstLine="709"/>
        <w:jc w:val="both"/>
        <w:rPr>
          <w:rFonts w:ascii="Arial" w:hAnsi="Arial" w:cs="Arial"/>
        </w:rPr>
      </w:pPr>
      <w:r w:rsidRPr="008271C2">
        <w:rPr>
          <w:rFonts w:ascii="Arial" w:hAnsi="Arial" w:cs="Arial"/>
        </w:rPr>
        <w:t>Для решения данных проблем на территории муниципального образования на протяжении 10 лет действует собственная программа «Забота», девизом которой является «Вода в каждый дом», благодаря реализации которой водопровод есть уже в каждом втором частном доме округа.</w:t>
      </w:r>
    </w:p>
    <w:p w:rsidR="008271C2" w:rsidRPr="008271C2" w:rsidRDefault="008271C2" w:rsidP="008271C2">
      <w:pPr>
        <w:widowControl w:val="0"/>
        <w:tabs>
          <w:tab w:val="left" w:pos="0"/>
        </w:tabs>
        <w:autoSpaceDE w:val="0"/>
        <w:autoSpaceDN w:val="0"/>
        <w:adjustRightInd w:val="0"/>
        <w:ind w:firstLine="709"/>
        <w:jc w:val="both"/>
        <w:rPr>
          <w:rFonts w:ascii="Arial" w:eastAsia="Calibri" w:hAnsi="Arial" w:cs="Arial"/>
          <w:lang w:eastAsia="en-US"/>
        </w:rPr>
      </w:pPr>
      <w:r w:rsidRPr="008271C2">
        <w:rPr>
          <w:rFonts w:ascii="Arial" w:eastAsia="Calibri" w:hAnsi="Arial" w:cs="Arial"/>
          <w:lang w:eastAsia="en-US"/>
        </w:rPr>
        <w:t xml:space="preserve">Целью подпрограммы является обеспечение надежной эксплуатации объектов инженерной инфраструктуры </w:t>
      </w:r>
      <w:proofErr w:type="spellStart"/>
      <w:r w:rsidRPr="008271C2">
        <w:rPr>
          <w:rFonts w:ascii="Arial" w:eastAsia="Calibri" w:hAnsi="Arial" w:cs="Arial"/>
          <w:lang w:eastAsia="en-US"/>
        </w:rPr>
        <w:t>Шарыповского</w:t>
      </w:r>
      <w:proofErr w:type="spellEnd"/>
      <w:r w:rsidRPr="008271C2">
        <w:rPr>
          <w:rFonts w:ascii="Arial" w:eastAsia="Calibri" w:hAnsi="Arial" w:cs="Arial"/>
          <w:lang w:eastAsia="en-US"/>
        </w:rPr>
        <w:t xml:space="preserve"> муниципального округа.</w:t>
      </w:r>
    </w:p>
    <w:p w:rsidR="008271C2" w:rsidRPr="008271C2" w:rsidRDefault="008271C2" w:rsidP="008271C2">
      <w:pPr>
        <w:widowControl w:val="0"/>
        <w:tabs>
          <w:tab w:val="left" w:pos="0"/>
        </w:tabs>
        <w:autoSpaceDE w:val="0"/>
        <w:autoSpaceDN w:val="0"/>
        <w:adjustRightInd w:val="0"/>
        <w:ind w:firstLine="709"/>
        <w:contextualSpacing/>
        <w:jc w:val="both"/>
        <w:rPr>
          <w:rFonts w:ascii="Arial" w:hAnsi="Arial" w:cs="Arial"/>
        </w:rPr>
      </w:pPr>
      <w:r w:rsidRPr="008271C2">
        <w:rPr>
          <w:rFonts w:ascii="Arial" w:hAnsi="Arial" w:cs="Arial"/>
        </w:rPr>
        <w:t>Для достижения поставленной цели необходимо решение задачи по предупреждению ситуаций, связанных с нарушением условий жизнедеятельности населения, и повышение качества коммунальных услуг.</w:t>
      </w:r>
    </w:p>
    <w:p w:rsidR="008271C2" w:rsidRPr="008271C2" w:rsidRDefault="008271C2" w:rsidP="008271C2">
      <w:pPr>
        <w:widowControl w:val="0"/>
        <w:tabs>
          <w:tab w:val="left" w:pos="0"/>
        </w:tabs>
        <w:autoSpaceDE w:val="0"/>
        <w:autoSpaceDN w:val="0"/>
        <w:adjustRightInd w:val="0"/>
        <w:ind w:firstLine="709"/>
        <w:jc w:val="both"/>
        <w:rPr>
          <w:rFonts w:ascii="Arial" w:eastAsia="Calibri" w:hAnsi="Arial" w:cs="Arial"/>
          <w:lang w:eastAsia="en-US"/>
        </w:rPr>
      </w:pPr>
      <w:r w:rsidRPr="008271C2">
        <w:rPr>
          <w:rFonts w:ascii="Arial" w:eastAsia="Calibri" w:hAnsi="Arial" w:cs="Arial"/>
          <w:lang w:eastAsia="en-US"/>
        </w:rPr>
        <w:t>Сроки и этапы реализации подпрограммы: 2023 год и плановый период 2024-2025 годов (без разделения на этапы).</w:t>
      </w:r>
    </w:p>
    <w:p w:rsidR="008271C2" w:rsidRPr="008271C2" w:rsidRDefault="008271C2" w:rsidP="008271C2">
      <w:pPr>
        <w:tabs>
          <w:tab w:val="left" w:pos="0"/>
        </w:tabs>
        <w:autoSpaceDE w:val="0"/>
        <w:autoSpaceDN w:val="0"/>
        <w:adjustRightInd w:val="0"/>
        <w:ind w:firstLine="709"/>
        <w:jc w:val="both"/>
        <w:outlineLvl w:val="0"/>
        <w:rPr>
          <w:rFonts w:ascii="Arial" w:hAnsi="Arial" w:cs="Arial"/>
        </w:rPr>
      </w:pPr>
      <w:r w:rsidRPr="008271C2">
        <w:rPr>
          <w:rFonts w:ascii="Arial" w:hAnsi="Arial" w:cs="Arial"/>
        </w:rPr>
        <w:t>Реализация подпрограммы позволит достичь следующих показателей:</w:t>
      </w:r>
    </w:p>
    <w:p w:rsidR="008271C2" w:rsidRPr="008271C2" w:rsidRDefault="008271C2" w:rsidP="008271C2">
      <w:pPr>
        <w:tabs>
          <w:tab w:val="left" w:pos="0"/>
        </w:tabs>
        <w:autoSpaceDE w:val="0"/>
        <w:autoSpaceDN w:val="0"/>
        <w:adjustRightInd w:val="0"/>
        <w:ind w:firstLine="709"/>
        <w:jc w:val="both"/>
        <w:outlineLvl w:val="0"/>
        <w:rPr>
          <w:rFonts w:ascii="Arial" w:hAnsi="Arial" w:cs="Arial"/>
        </w:rPr>
      </w:pPr>
      <w:r w:rsidRPr="008271C2">
        <w:rPr>
          <w:rFonts w:ascii="Arial" w:hAnsi="Arial" w:cs="Arial"/>
        </w:rPr>
        <w:t>- снижение интегрального показателя аварийности сетей теплоснабжения,  водоснабжения, водоотведения составит 0,01 ед. на 100 км инженерных сетей;</w:t>
      </w:r>
    </w:p>
    <w:p w:rsidR="008271C2" w:rsidRPr="008271C2" w:rsidRDefault="008271C2" w:rsidP="008271C2">
      <w:pPr>
        <w:widowControl w:val="0"/>
        <w:tabs>
          <w:tab w:val="left" w:pos="0"/>
        </w:tabs>
        <w:autoSpaceDE w:val="0"/>
        <w:autoSpaceDN w:val="0"/>
        <w:adjustRightInd w:val="0"/>
        <w:ind w:firstLine="709"/>
        <w:jc w:val="both"/>
        <w:rPr>
          <w:rFonts w:ascii="Arial" w:eastAsia="Calibri" w:hAnsi="Arial" w:cs="Arial"/>
          <w:lang w:eastAsia="en-US"/>
        </w:rPr>
      </w:pPr>
      <w:r w:rsidRPr="008271C2">
        <w:rPr>
          <w:rFonts w:ascii="Arial" w:eastAsia="Calibri" w:hAnsi="Arial" w:cs="Arial"/>
          <w:lang w:eastAsia="en-US"/>
        </w:rPr>
        <w:t>- доля населения, обеспеченного питьевой водой, отвечающей требованиям безопасности, составит 83,86%.</w:t>
      </w:r>
    </w:p>
    <w:p w:rsidR="008271C2" w:rsidRPr="008271C2" w:rsidRDefault="008271C2" w:rsidP="008271C2">
      <w:pPr>
        <w:tabs>
          <w:tab w:val="left" w:pos="0"/>
        </w:tabs>
        <w:autoSpaceDE w:val="0"/>
        <w:autoSpaceDN w:val="0"/>
        <w:adjustRightInd w:val="0"/>
        <w:ind w:firstLine="709"/>
        <w:jc w:val="both"/>
        <w:rPr>
          <w:rFonts w:ascii="Arial" w:hAnsi="Arial" w:cs="Arial"/>
        </w:rPr>
      </w:pPr>
      <w:r w:rsidRPr="008271C2">
        <w:rPr>
          <w:rFonts w:ascii="Arial" w:hAnsi="Arial" w:cs="Arial"/>
        </w:rPr>
        <w:t xml:space="preserve">Социальная эффективность от реализации подпрограммных мероприятий выражается в обеспечении безопасности условий жизнедеятельности населения, объектов социальной сферы и повышение качества и надежности предоставления коммунальных услуг. </w:t>
      </w:r>
    </w:p>
    <w:p w:rsidR="008271C2" w:rsidRPr="008271C2" w:rsidRDefault="008271C2" w:rsidP="008271C2">
      <w:pPr>
        <w:widowControl w:val="0"/>
        <w:numPr>
          <w:ilvl w:val="1"/>
          <w:numId w:val="4"/>
        </w:numPr>
        <w:tabs>
          <w:tab w:val="left" w:pos="0"/>
        </w:tabs>
        <w:autoSpaceDE w:val="0"/>
        <w:autoSpaceDN w:val="0"/>
        <w:adjustRightInd w:val="0"/>
        <w:ind w:left="0" w:firstLine="709"/>
        <w:contextualSpacing/>
        <w:jc w:val="both"/>
        <w:rPr>
          <w:rFonts w:ascii="Arial" w:hAnsi="Arial" w:cs="Arial"/>
        </w:rPr>
      </w:pPr>
      <w:r w:rsidRPr="008271C2">
        <w:rPr>
          <w:rFonts w:ascii="Arial" w:hAnsi="Arial" w:cs="Arial"/>
          <w:b/>
        </w:rPr>
        <w:t>Подпрограмма</w:t>
      </w:r>
      <w:r w:rsidRPr="008271C2">
        <w:rPr>
          <w:rFonts w:ascii="Arial" w:hAnsi="Arial" w:cs="Arial"/>
        </w:rPr>
        <w:t xml:space="preserve"> «Энергосбережение и повышение энергетической эффективности» (приложение № 2 к муниципальной программе) направлена на повышение энергосбережения и </w:t>
      </w:r>
      <w:proofErr w:type="spellStart"/>
      <w:r w:rsidRPr="008271C2">
        <w:rPr>
          <w:rFonts w:ascii="Arial" w:hAnsi="Arial" w:cs="Arial"/>
        </w:rPr>
        <w:t>энергоэффективности</w:t>
      </w:r>
      <w:proofErr w:type="spellEnd"/>
      <w:r w:rsidRPr="008271C2">
        <w:rPr>
          <w:rFonts w:ascii="Arial" w:hAnsi="Arial" w:cs="Arial"/>
        </w:rPr>
        <w:t>.</w:t>
      </w:r>
    </w:p>
    <w:p w:rsidR="008271C2" w:rsidRPr="008271C2" w:rsidRDefault="008271C2" w:rsidP="008271C2">
      <w:pPr>
        <w:ind w:firstLine="709"/>
        <w:jc w:val="both"/>
        <w:rPr>
          <w:rFonts w:ascii="Arial" w:hAnsi="Arial" w:cs="Arial"/>
        </w:rPr>
      </w:pPr>
      <w:r w:rsidRPr="008271C2">
        <w:rPr>
          <w:rFonts w:ascii="Arial" w:hAnsi="Arial" w:cs="Arial"/>
        </w:rPr>
        <w:t xml:space="preserve">На территории муниципального округа </w:t>
      </w:r>
      <w:proofErr w:type="gramStart"/>
      <w:r w:rsidRPr="008271C2">
        <w:rPr>
          <w:rFonts w:ascii="Arial" w:hAnsi="Arial" w:cs="Arial"/>
        </w:rPr>
        <w:t>на конец</w:t>
      </w:r>
      <w:proofErr w:type="gramEnd"/>
      <w:r w:rsidRPr="008271C2">
        <w:rPr>
          <w:rFonts w:ascii="Arial" w:hAnsi="Arial" w:cs="Arial"/>
        </w:rPr>
        <w:t xml:space="preserve"> 2022 года общая протяженность освещенных улиц, проездов и набережных составила 223,6 км, общая потребляемая мощность составляет 116,1 кВт. </w:t>
      </w:r>
    </w:p>
    <w:p w:rsidR="008271C2" w:rsidRPr="008271C2" w:rsidRDefault="008271C2" w:rsidP="008271C2">
      <w:pPr>
        <w:widowControl w:val="0"/>
        <w:tabs>
          <w:tab w:val="left" w:pos="0"/>
        </w:tabs>
        <w:autoSpaceDE w:val="0"/>
        <w:autoSpaceDN w:val="0"/>
        <w:adjustRightInd w:val="0"/>
        <w:ind w:firstLine="709"/>
        <w:contextualSpacing/>
        <w:jc w:val="both"/>
        <w:rPr>
          <w:rFonts w:ascii="Arial" w:eastAsia="Calibri" w:hAnsi="Arial" w:cs="Arial"/>
          <w:lang w:eastAsia="en-US"/>
        </w:rPr>
      </w:pPr>
      <w:r w:rsidRPr="008271C2">
        <w:rPr>
          <w:rFonts w:ascii="Arial" w:hAnsi="Arial" w:cs="Arial"/>
        </w:rPr>
        <w:t xml:space="preserve">Комплексное содержание линий уличного освещения включает расходы по электроснабжению, техническому обслуживанию, текущему ремонту системы наружного освещения, расширение сети уличного освещения, реконструкция и </w:t>
      </w:r>
      <w:r w:rsidRPr="008271C2">
        <w:rPr>
          <w:rFonts w:ascii="Arial" w:hAnsi="Arial" w:cs="Arial"/>
        </w:rPr>
        <w:lastRenderedPageBreak/>
        <w:t xml:space="preserve">модернизация сети уличного освещения (переход на энергосберегающие технологии). В связи с увеличением тарифа на электроэнергию ежегодно увеличиваются расходы на оплату потребления электроэнергии уличного освещения. Для экономии бюджетных средств и снижения расхода электроэнергии проводится поэтапная работа по замене ламп накаливания </w:t>
      </w:r>
      <w:proofErr w:type="gramStart"/>
      <w:r w:rsidRPr="008271C2">
        <w:rPr>
          <w:rFonts w:ascii="Arial" w:hAnsi="Arial" w:cs="Arial"/>
        </w:rPr>
        <w:t>на</w:t>
      </w:r>
      <w:proofErr w:type="gramEnd"/>
      <w:r w:rsidRPr="008271C2">
        <w:rPr>
          <w:rFonts w:ascii="Arial" w:hAnsi="Arial" w:cs="Arial"/>
        </w:rPr>
        <w:t xml:space="preserve"> энергосберегающие светодиодные.  </w:t>
      </w:r>
    </w:p>
    <w:p w:rsidR="008271C2" w:rsidRPr="008271C2" w:rsidRDefault="008271C2" w:rsidP="008271C2">
      <w:pPr>
        <w:tabs>
          <w:tab w:val="left" w:pos="0"/>
        </w:tabs>
        <w:ind w:firstLine="709"/>
        <w:jc w:val="both"/>
        <w:rPr>
          <w:rFonts w:ascii="Arial" w:hAnsi="Arial" w:cs="Arial"/>
        </w:rPr>
      </w:pPr>
      <w:r w:rsidRPr="008271C2">
        <w:rPr>
          <w:rFonts w:ascii="Arial" w:hAnsi="Arial" w:cs="Arial"/>
        </w:rPr>
        <w:t>Энергосбережение в жилищно-коммунальном и бюджетном секторе округа является актуальным и необходимым условием нормального функционирования, так как повышение эффективности использования топливно-энергетических ресурсов (далее – ТЭР), при непрерывном росте цен на электроэнергию и уголь позволяет добиться существенной экономии как ТЭР, так и финансовых ресурсов.</w:t>
      </w:r>
    </w:p>
    <w:p w:rsidR="008271C2" w:rsidRPr="008271C2" w:rsidRDefault="008271C2" w:rsidP="008271C2">
      <w:pPr>
        <w:tabs>
          <w:tab w:val="left" w:pos="0"/>
        </w:tabs>
        <w:ind w:firstLine="709"/>
        <w:jc w:val="both"/>
        <w:rPr>
          <w:rFonts w:ascii="Arial" w:hAnsi="Arial" w:cs="Arial"/>
        </w:rPr>
      </w:pPr>
      <w:r w:rsidRPr="008271C2">
        <w:rPr>
          <w:rFonts w:ascii="Arial" w:hAnsi="Arial" w:cs="Arial"/>
        </w:rPr>
        <w:t>Программа энергосбережения должна обеспечить снижение потребления ТЭР за счет внедрения предлагаемых данной программой решений и мероприятий, и соответственно, перехода на экономичное и рациональное расходование ТЭР.</w:t>
      </w:r>
    </w:p>
    <w:p w:rsidR="008271C2" w:rsidRPr="008271C2" w:rsidRDefault="008271C2" w:rsidP="008271C2">
      <w:pPr>
        <w:tabs>
          <w:tab w:val="left" w:pos="0"/>
        </w:tabs>
        <w:ind w:firstLine="709"/>
        <w:jc w:val="both"/>
        <w:rPr>
          <w:rFonts w:ascii="Arial" w:hAnsi="Arial" w:cs="Arial"/>
        </w:rPr>
      </w:pPr>
      <w:r w:rsidRPr="008271C2">
        <w:rPr>
          <w:rFonts w:ascii="Arial" w:hAnsi="Arial" w:cs="Arial"/>
        </w:rPr>
        <w:t>Целью подпрограммы является создание условий для обеспечения энергосбережения и повышения энергетической эффективности в бюджетном секторе.</w:t>
      </w:r>
    </w:p>
    <w:p w:rsidR="008271C2" w:rsidRPr="008271C2" w:rsidRDefault="008271C2" w:rsidP="008271C2">
      <w:pPr>
        <w:tabs>
          <w:tab w:val="left" w:pos="0"/>
        </w:tabs>
        <w:ind w:firstLine="709"/>
        <w:jc w:val="both"/>
        <w:rPr>
          <w:rFonts w:ascii="Arial" w:hAnsi="Arial" w:cs="Arial"/>
        </w:rPr>
      </w:pPr>
      <w:r w:rsidRPr="008271C2">
        <w:rPr>
          <w:rFonts w:ascii="Arial" w:hAnsi="Arial" w:cs="Arial"/>
        </w:rPr>
        <w:t xml:space="preserve">Задачей подпрограммы является повышение энергосбережения и </w:t>
      </w:r>
      <w:proofErr w:type="spellStart"/>
      <w:r w:rsidRPr="008271C2">
        <w:rPr>
          <w:rFonts w:ascii="Arial" w:hAnsi="Arial" w:cs="Arial"/>
        </w:rPr>
        <w:t>энергоэффективности</w:t>
      </w:r>
      <w:proofErr w:type="spellEnd"/>
      <w:r w:rsidRPr="008271C2">
        <w:rPr>
          <w:rFonts w:ascii="Arial" w:hAnsi="Arial" w:cs="Arial"/>
        </w:rPr>
        <w:t>.</w:t>
      </w:r>
    </w:p>
    <w:p w:rsidR="008271C2" w:rsidRPr="008271C2" w:rsidRDefault="008271C2" w:rsidP="008271C2">
      <w:pPr>
        <w:widowControl w:val="0"/>
        <w:tabs>
          <w:tab w:val="left" w:pos="0"/>
        </w:tabs>
        <w:autoSpaceDE w:val="0"/>
        <w:autoSpaceDN w:val="0"/>
        <w:adjustRightInd w:val="0"/>
        <w:ind w:firstLine="709"/>
        <w:jc w:val="both"/>
        <w:rPr>
          <w:rFonts w:ascii="Arial" w:eastAsia="Calibri" w:hAnsi="Arial" w:cs="Arial"/>
          <w:lang w:eastAsia="en-US"/>
        </w:rPr>
      </w:pPr>
      <w:r w:rsidRPr="008271C2">
        <w:rPr>
          <w:rFonts w:ascii="Arial" w:eastAsia="Calibri" w:hAnsi="Arial" w:cs="Arial"/>
          <w:lang w:eastAsia="en-US"/>
        </w:rPr>
        <w:t>Сроки и этапы реализации подпрограммы: 2023 год и плановый период 2024-2025 годов (без разделения на этапы).</w:t>
      </w:r>
    </w:p>
    <w:p w:rsidR="008271C2" w:rsidRPr="008271C2" w:rsidRDefault="008271C2" w:rsidP="008271C2">
      <w:pPr>
        <w:tabs>
          <w:tab w:val="left" w:pos="0"/>
        </w:tabs>
        <w:autoSpaceDE w:val="0"/>
        <w:autoSpaceDN w:val="0"/>
        <w:adjustRightInd w:val="0"/>
        <w:ind w:firstLine="709"/>
        <w:jc w:val="both"/>
        <w:outlineLvl w:val="0"/>
        <w:rPr>
          <w:rFonts w:ascii="Arial" w:hAnsi="Arial" w:cs="Arial"/>
        </w:rPr>
      </w:pPr>
      <w:r w:rsidRPr="008271C2">
        <w:rPr>
          <w:rFonts w:ascii="Arial" w:hAnsi="Arial" w:cs="Arial"/>
        </w:rPr>
        <w:t>Результатами достижения цели определены следующие показатели:</w:t>
      </w:r>
    </w:p>
    <w:p w:rsidR="008271C2" w:rsidRPr="008271C2" w:rsidRDefault="008271C2" w:rsidP="008271C2">
      <w:pPr>
        <w:tabs>
          <w:tab w:val="left" w:pos="0"/>
        </w:tabs>
        <w:autoSpaceDE w:val="0"/>
        <w:autoSpaceDN w:val="0"/>
        <w:adjustRightInd w:val="0"/>
        <w:ind w:firstLine="709"/>
        <w:jc w:val="both"/>
        <w:outlineLvl w:val="0"/>
        <w:rPr>
          <w:rFonts w:ascii="Arial" w:hAnsi="Arial" w:cs="Arial"/>
        </w:rPr>
      </w:pPr>
      <w:r w:rsidRPr="008271C2">
        <w:rPr>
          <w:rFonts w:ascii="Arial" w:hAnsi="Arial" w:cs="Arial"/>
        </w:rPr>
        <w:t>- удельная величина потребления электрической энергии муниципальными бюджетными учреждениями составит 462,79</w:t>
      </w:r>
      <w:r w:rsidRPr="008271C2">
        <w:rPr>
          <w:rFonts w:ascii="Arial" w:hAnsi="Arial" w:cs="Arial"/>
          <w:i/>
        </w:rPr>
        <w:t xml:space="preserve"> </w:t>
      </w:r>
      <w:r w:rsidRPr="008271C2">
        <w:rPr>
          <w:rFonts w:ascii="Arial" w:hAnsi="Arial" w:cs="Arial"/>
        </w:rPr>
        <w:t>кВт/</w:t>
      </w:r>
      <w:proofErr w:type="gramStart"/>
      <w:r w:rsidRPr="008271C2">
        <w:rPr>
          <w:rFonts w:ascii="Arial" w:hAnsi="Arial" w:cs="Arial"/>
        </w:rPr>
        <w:t>ч</w:t>
      </w:r>
      <w:proofErr w:type="gramEnd"/>
      <w:r w:rsidRPr="008271C2">
        <w:rPr>
          <w:rFonts w:ascii="Arial" w:hAnsi="Arial" w:cs="Arial"/>
        </w:rPr>
        <w:t xml:space="preserve"> на 1 человека населения;</w:t>
      </w:r>
    </w:p>
    <w:p w:rsidR="008271C2" w:rsidRPr="008271C2" w:rsidRDefault="008271C2" w:rsidP="008271C2">
      <w:pPr>
        <w:tabs>
          <w:tab w:val="left" w:pos="0"/>
        </w:tabs>
        <w:autoSpaceDE w:val="0"/>
        <w:autoSpaceDN w:val="0"/>
        <w:adjustRightInd w:val="0"/>
        <w:ind w:firstLine="709"/>
        <w:jc w:val="both"/>
        <w:outlineLvl w:val="0"/>
        <w:rPr>
          <w:rFonts w:ascii="Arial" w:hAnsi="Arial" w:cs="Arial"/>
        </w:rPr>
      </w:pPr>
      <w:r w:rsidRPr="008271C2">
        <w:rPr>
          <w:rFonts w:ascii="Arial" w:hAnsi="Arial" w:cs="Arial"/>
        </w:rPr>
        <w:t xml:space="preserve">- удельный расход электрической энергии в системах уличного освещения составит 0,394 </w:t>
      </w:r>
      <w:proofErr w:type="spellStart"/>
      <w:r w:rsidRPr="008271C2">
        <w:rPr>
          <w:rFonts w:ascii="Arial" w:hAnsi="Arial" w:cs="Arial"/>
        </w:rPr>
        <w:t>кВт</w:t>
      </w:r>
      <w:proofErr w:type="gramStart"/>
      <w:r w:rsidRPr="008271C2">
        <w:rPr>
          <w:rFonts w:ascii="Arial" w:hAnsi="Arial" w:cs="Arial"/>
        </w:rPr>
        <w:t>.ч</w:t>
      </w:r>
      <w:proofErr w:type="spellEnd"/>
      <w:proofErr w:type="gramEnd"/>
      <w:r w:rsidRPr="008271C2">
        <w:rPr>
          <w:rFonts w:ascii="Arial" w:hAnsi="Arial" w:cs="Arial"/>
        </w:rPr>
        <w:t>./кв.м.</w:t>
      </w:r>
    </w:p>
    <w:p w:rsidR="008271C2" w:rsidRPr="008271C2" w:rsidRDefault="008271C2" w:rsidP="008271C2">
      <w:pPr>
        <w:numPr>
          <w:ilvl w:val="1"/>
          <w:numId w:val="4"/>
        </w:numPr>
        <w:tabs>
          <w:tab w:val="left" w:pos="0"/>
        </w:tabs>
        <w:ind w:left="0" w:firstLine="709"/>
        <w:contextualSpacing/>
        <w:jc w:val="both"/>
        <w:rPr>
          <w:rFonts w:ascii="Arial" w:hAnsi="Arial" w:cs="Arial"/>
          <w:b/>
        </w:rPr>
      </w:pPr>
      <w:r w:rsidRPr="008271C2">
        <w:rPr>
          <w:rFonts w:ascii="Arial" w:hAnsi="Arial" w:cs="Arial"/>
          <w:b/>
        </w:rPr>
        <w:t xml:space="preserve">Подпрограмма </w:t>
      </w:r>
      <w:r w:rsidRPr="008271C2">
        <w:rPr>
          <w:rFonts w:ascii="Arial" w:hAnsi="Arial" w:cs="Arial"/>
        </w:rPr>
        <w:t xml:space="preserve">«Обращение с отходами на территории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(приложение № 3 к муниципальной программе) направлена на предотвращение вредного воздействия коммунальных и бытовых отходов на здоровье  человека и окружающую природную среду.</w:t>
      </w:r>
    </w:p>
    <w:p w:rsidR="008271C2" w:rsidRPr="008271C2" w:rsidRDefault="008271C2" w:rsidP="008271C2">
      <w:pPr>
        <w:tabs>
          <w:tab w:val="left" w:pos="0"/>
        </w:tabs>
        <w:ind w:firstLine="709"/>
        <w:jc w:val="both"/>
        <w:rPr>
          <w:rFonts w:ascii="Arial" w:hAnsi="Arial" w:cs="Arial"/>
        </w:rPr>
      </w:pPr>
      <w:r w:rsidRPr="008271C2">
        <w:rPr>
          <w:rFonts w:ascii="Arial" w:hAnsi="Arial" w:cs="Arial"/>
        </w:rPr>
        <w:t>Существующая в муниципальном округе система обращения с ТКО не направлена на использование ТКО в качестве вторичных материальных ресурсов и их дальнейшую переработку и основана преимущественно на непосредственном размещении ТКО на полигоне, не соответствующим современным нормативным требованиям. Размещение на полигоне отходов с длительным периодом естественного распада до веществ, являющихся безопасными для окружающей среды, приводит к опасному загрязнению поверхностных грунтовых вод. Низкая экологическая дисциплина населения, достаточно высокие тарифы на предоставление жилищной услуги по сбору и вывозу бытовых отходов обуславливает наличие большого количества несанкционированных мест размещения отходов.</w:t>
      </w:r>
    </w:p>
    <w:p w:rsidR="008271C2" w:rsidRPr="008271C2" w:rsidRDefault="008271C2" w:rsidP="008271C2">
      <w:pPr>
        <w:tabs>
          <w:tab w:val="left" w:pos="0"/>
        </w:tabs>
        <w:ind w:firstLine="709"/>
        <w:jc w:val="both"/>
        <w:rPr>
          <w:rFonts w:ascii="Arial" w:hAnsi="Arial" w:cs="Arial"/>
        </w:rPr>
      </w:pPr>
      <w:r w:rsidRPr="008271C2">
        <w:rPr>
          <w:rFonts w:ascii="Arial" w:hAnsi="Arial" w:cs="Arial"/>
        </w:rPr>
        <w:t>Негативное воздействие на природную среду характерно для всех стадий обращения с ТКО, начиная с их сбора и транспортировки и заканчивая подготовкой к использованию компонентов и обезвреживанию или захоронению. Особенно остро это негативное воздействие проявляется в случае неорганизованного транспортирования ТКО к местам несанкционированного размещения.</w:t>
      </w:r>
    </w:p>
    <w:p w:rsidR="008271C2" w:rsidRPr="008271C2" w:rsidRDefault="008271C2" w:rsidP="008271C2">
      <w:pPr>
        <w:tabs>
          <w:tab w:val="left" w:pos="0"/>
        </w:tabs>
        <w:ind w:firstLine="709"/>
        <w:jc w:val="both"/>
        <w:rPr>
          <w:rFonts w:ascii="Arial" w:hAnsi="Arial" w:cs="Arial"/>
        </w:rPr>
      </w:pPr>
      <w:r w:rsidRPr="008271C2">
        <w:rPr>
          <w:rFonts w:ascii="Arial" w:hAnsi="Arial" w:cs="Arial"/>
        </w:rPr>
        <w:t xml:space="preserve">Положение усугубляется тем, что из-за отсутствия раздельного сбора ТКО и его фактического сбора в общие контейнеры, вместе с бумагой, полимерной, стеклянной и металлической тарой, пищевыми отходами выбрасываются лекарства с истекшим сроком годности, разбитые ртутьсодержащие термометры и </w:t>
      </w:r>
      <w:r w:rsidRPr="008271C2">
        <w:rPr>
          <w:rFonts w:ascii="Arial" w:hAnsi="Arial" w:cs="Arial"/>
        </w:rPr>
        <w:lastRenderedPageBreak/>
        <w:t>люминесцентные лампы, тара с остатками ядохимикатов, лаков, красок и иные отходы. Все это загрязняет территорию населенных пунктов, а потом под видом малоопасных отходов транспортируется на полигон ТКО либо на несанкционированные места размещения отходов, что недопустимо в соответствии с санитарно-эпидемиологическими требованиями.</w:t>
      </w:r>
    </w:p>
    <w:p w:rsidR="008271C2" w:rsidRPr="008271C2" w:rsidRDefault="008271C2" w:rsidP="008271C2">
      <w:pPr>
        <w:tabs>
          <w:tab w:val="left" w:pos="0"/>
        </w:tabs>
        <w:ind w:firstLine="709"/>
        <w:jc w:val="both"/>
        <w:rPr>
          <w:rFonts w:ascii="Arial" w:hAnsi="Arial" w:cs="Arial"/>
        </w:rPr>
      </w:pPr>
      <w:r w:rsidRPr="008271C2">
        <w:rPr>
          <w:rFonts w:ascii="Arial" w:hAnsi="Arial" w:cs="Arial"/>
        </w:rPr>
        <w:t>Основными проблемами на текущий момент является отсутствие:</w:t>
      </w:r>
    </w:p>
    <w:p w:rsidR="008271C2" w:rsidRPr="008271C2" w:rsidRDefault="008271C2" w:rsidP="008271C2">
      <w:pPr>
        <w:tabs>
          <w:tab w:val="left" w:pos="0"/>
        </w:tabs>
        <w:ind w:firstLine="709"/>
        <w:jc w:val="both"/>
        <w:rPr>
          <w:rFonts w:ascii="Arial" w:hAnsi="Arial" w:cs="Arial"/>
        </w:rPr>
      </w:pPr>
      <w:r w:rsidRPr="008271C2">
        <w:rPr>
          <w:rFonts w:ascii="Arial" w:hAnsi="Arial" w:cs="Arial"/>
        </w:rPr>
        <w:t>– условий временного накопления отходов, на мусороперегрузочных площадках для перегрузки и складирования отходов производства и потребления;</w:t>
      </w:r>
    </w:p>
    <w:p w:rsidR="008271C2" w:rsidRPr="008271C2" w:rsidRDefault="008271C2" w:rsidP="008271C2">
      <w:pPr>
        <w:tabs>
          <w:tab w:val="left" w:pos="0"/>
        </w:tabs>
        <w:ind w:firstLine="709"/>
        <w:jc w:val="both"/>
        <w:rPr>
          <w:rFonts w:ascii="Arial" w:hAnsi="Arial" w:cs="Arial"/>
        </w:rPr>
      </w:pPr>
      <w:r w:rsidRPr="008271C2">
        <w:rPr>
          <w:rFonts w:ascii="Arial" w:hAnsi="Arial" w:cs="Arial"/>
        </w:rPr>
        <w:t>– специализированной техники по вывозу отходов ТКО;</w:t>
      </w:r>
    </w:p>
    <w:p w:rsidR="008271C2" w:rsidRPr="008271C2" w:rsidRDefault="008271C2" w:rsidP="008271C2">
      <w:pPr>
        <w:tabs>
          <w:tab w:val="left" w:pos="0"/>
        </w:tabs>
        <w:ind w:firstLine="709"/>
        <w:jc w:val="both"/>
        <w:rPr>
          <w:rFonts w:ascii="Arial" w:hAnsi="Arial" w:cs="Arial"/>
        </w:rPr>
      </w:pPr>
      <w:r w:rsidRPr="008271C2">
        <w:rPr>
          <w:rFonts w:ascii="Arial" w:hAnsi="Arial" w:cs="Arial"/>
        </w:rPr>
        <w:t>– единой системы сбора и вывоза ТКО с мест массового отдыха;</w:t>
      </w:r>
    </w:p>
    <w:p w:rsidR="008271C2" w:rsidRPr="008271C2" w:rsidRDefault="008271C2" w:rsidP="008271C2">
      <w:pPr>
        <w:tabs>
          <w:tab w:val="left" w:pos="0"/>
        </w:tabs>
        <w:ind w:firstLine="709"/>
        <w:jc w:val="both"/>
        <w:rPr>
          <w:rFonts w:ascii="Arial" w:hAnsi="Arial" w:cs="Arial"/>
        </w:rPr>
      </w:pPr>
      <w:r w:rsidRPr="008271C2">
        <w:rPr>
          <w:rFonts w:ascii="Arial" w:hAnsi="Arial" w:cs="Arial"/>
        </w:rPr>
        <w:t>– полигона ТБО соответствующего санитарным нормам;</w:t>
      </w:r>
    </w:p>
    <w:p w:rsidR="008271C2" w:rsidRPr="008271C2" w:rsidRDefault="008271C2" w:rsidP="008271C2">
      <w:pPr>
        <w:tabs>
          <w:tab w:val="left" w:pos="0"/>
        </w:tabs>
        <w:ind w:firstLine="709"/>
        <w:jc w:val="both"/>
        <w:rPr>
          <w:rFonts w:ascii="Arial" w:hAnsi="Arial" w:cs="Arial"/>
        </w:rPr>
      </w:pPr>
      <w:r w:rsidRPr="008271C2">
        <w:rPr>
          <w:rFonts w:ascii="Arial" w:hAnsi="Arial" w:cs="Arial"/>
        </w:rPr>
        <w:t>– объектов размещения ТКО, соответствующие современным нормативным требованиям, что создает условия для образования многочисленных несанкционированных мест их размещения.</w:t>
      </w:r>
    </w:p>
    <w:p w:rsidR="008271C2" w:rsidRPr="008271C2" w:rsidRDefault="008271C2" w:rsidP="008271C2">
      <w:pPr>
        <w:tabs>
          <w:tab w:val="left" w:pos="0"/>
        </w:tabs>
        <w:ind w:firstLine="709"/>
        <w:jc w:val="both"/>
        <w:rPr>
          <w:rFonts w:ascii="Arial" w:hAnsi="Arial" w:cs="Arial"/>
        </w:rPr>
      </w:pPr>
      <w:r w:rsidRPr="008271C2">
        <w:rPr>
          <w:rFonts w:ascii="Arial" w:hAnsi="Arial" w:cs="Arial"/>
        </w:rPr>
        <w:t>Масштабность и сложность рассматриваемой проблемы, наличие в ней значительного межотраслевого и межмуниципального аспектов обусловливают необходимость реализации комплексного подхода к ее решению.</w:t>
      </w:r>
    </w:p>
    <w:p w:rsidR="008271C2" w:rsidRPr="008271C2" w:rsidRDefault="008271C2" w:rsidP="008271C2">
      <w:pPr>
        <w:tabs>
          <w:tab w:val="left" w:pos="0"/>
        </w:tabs>
        <w:ind w:firstLine="709"/>
        <w:jc w:val="both"/>
        <w:rPr>
          <w:rFonts w:ascii="Arial" w:hAnsi="Arial" w:cs="Arial"/>
        </w:rPr>
      </w:pPr>
      <w:r w:rsidRPr="008271C2">
        <w:rPr>
          <w:rFonts w:ascii="Arial" w:hAnsi="Arial" w:cs="Arial"/>
        </w:rPr>
        <w:t xml:space="preserve">Таким образом, на сегодняшний день в округе сфера обращения с отходами недостаточно развита. Сложившаяся ситуация в области обращения с ТКО приводит к загрязнению окружающей среды, нерациональному использованию природных ресурсов, захламлению земель и уже сегодня представляет реальную угрозу здоровью населения, проживающему на территории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p w:rsidR="008271C2" w:rsidRPr="008271C2" w:rsidRDefault="008271C2" w:rsidP="008271C2">
      <w:pPr>
        <w:tabs>
          <w:tab w:val="left" w:pos="0"/>
        </w:tabs>
        <w:ind w:firstLine="709"/>
        <w:jc w:val="both"/>
        <w:rPr>
          <w:rFonts w:ascii="Arial" w:hAnsi="Arial" w:cs="Arial"/>
        </w:rPr>
      </w:pPr>
      <w:r w:rsidRPr="008271C2">
        <w:rPr>
          <w:rFonts w:ascii="Arial" w:hAnsi="Arial" w:cs="Arial"/>
        </w:rPr>
        <w:t>В течение 2014-2022 годов для решения проблем сбора и вывоза отходов производства и потребления были осуществлены следующие мероприятия:</w:t>
      </w:r>
    </w:p>
    <w:p w:rsidR="008271C2" w:rsidRPr="008271C2" w:rsidRDefault="008271C2" w:rsidP="008271C2">
      <w:pPr>
        <w:tabs>
          <w:tab w:val="left" w:pos="0"/>
        </w:tabs>
        <w:ind w:firstLine="709"/>
        <w:jc w:val="both"/>
        <w:rPr>
          <w:rFonts w:ascii="Arial" w:hAnsi="Arial" w:cs="Arial"/>
        </w:rPr>
      </w:pPr>
      <w:r w:rsidRPr="008271C2">
        <w:rPr>
          <w:rFonts w:ascii="Arial" w:hAnsi="Arial" w:cs="Arial"/>
        </w:rPr>
        <w:t>- обустроено 129 площадок накопления отходов потребления;</w:t>
      </w:r>
    </w:p>
    <w:p w:rsidR="008271C2" w:rsidRPr="008271C2" w:rsidRDefault="008271C2" w:rsidP="008271C2">
      <w:pPr>
        <w:tabs>
          <w:tab w:val="left" w:pos="0"/>
        </w:tabs>
        <w:ind w:firstLine="709"/>
        <w:jc w:val="both"/>
        <w:rPr>
          <w:rFonts w:ascii="Arial" w:hAnsi="Arial" w:cs="Arial"/>
        </w:rPr>
      </w:pPr>
      <w:r w:rsidRPr="008271C2">
        <w:rPr>
          <w:rFonts w:ascii="Arial" w:hAnsi="Arial" w:cs="Arial"/>
        </w:rPr>
        <w:t xml:space="preserve">- определена схема размещения  мест (площадок) накопления твердых коммунальных отходов в с. Парная и с. </w:t>
      </w:r>
      <w:proofErr w:type="gramStart"/>
      <w:r w:rsidRPr="008271C2">
        <w:rPr>
          <w:rFonts w:ascii="Arial" w:hAnsi="Arial" w:cs="Arial"/>
        </w:rPr>
        <w:t>Холмогорское</w:t>
      </w:r>
      <w:proofErr w:type="gramEnd"/>
      <w:r w:rsidRPr="008271C2">
        <w:rPr>
          <w:rFonts w:ascii="Arial" w:hAnsi="Arial" w:cs="Arial"/>
        </w:rPr>
        <w:t>, приобретены 269 контейнеров;</w:t>
      </w:r>
    </w:p>
    <w:p w:rsidR="008271C2" w:rsidRPr="008271C2" w:rsidRDefault="008271C2" w:rsidP="008271C2">
      <w:pPr>
        <w:tabs>
          <w:tab w:val="left" w:pos="0"/>
        </w:tabs>
        <w:ind w:firstLine="709"/>
        <w:jc w:val="both"/>
        <w:rPr>
          <w:rFonts w:ascii="Arial" w:hAnsi="Arial" w:cs="Arial"/>
        </w:rPr>
      </w:pPr>
      <w:proofErr w:type="gramStart"/>
      <w:r w:rsidRPr="008271C2">
        <w:rPr>
          <w:rFonts w:ascii="Arial" w:hAnsi="Arial" w:cs="Arial"/>
        </w:rPr>
        <w:t xml:space="preserve">- созданы и содержатся  места (площадки) временного накопления твердых коммунальных отходов в с. Холмогорское, п. </w:t>
      </w:r>
      <w:proofErr w:type="spellStart"/>
      <w:r w:rsidRPr="008271C2">
        <w:rPr>
          <w:rFonts w:ascii="Arial" w:hAnsi="Arial" w:cs="Arial"/>
        </w:rPr>
        <w:t>Инголь</w:t>
      </w:r>
      <w:proofErr w:type="spellEnd"/>
      <w:r w:rsidRPr="008271C2">
        <w:rPr>
          <w:rFonts w:ascii="Arial" w:hAnsi="Arial" w:cs="Arial"/>
        </w:rPr>
        <w:t xml:space="preserve">, с. </w:t>
      </w:r>
      <w:proofErr w:type="spellStart"/>
      <w:r w:rsidRPr="008271C2">
        <w:rPr>
          <w:rFonts w:ascii="Arial" w:hAnsi="Arial" w:cs="Arial"/>
        </w:rPr>
        <w:t>Шушь</w:t>
      </w:r>
      <w:proofErr w:type="spellEnd"/>
      <w:r w:rsidRPr="008271C2">
        <w:rPr>
          <w:rFonts w:ascii="Arial" w:hAnsi="Arial" w:cs="Arial"/>
        </w:rPr>
        <w:t xml:space="preserve"> и     с. Парная,  в остальных населенных пунктах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схемой очистки территорий населенных пунктов предусмотрен </w:t>
      </w:r>
      <w:proofErr w:type="spellStart"/>
      <w:r w:rsidRPr="008271C2">
        <w:rPr>
          <w:rFonts w:ascii="Arial" w:hAnsi="Arial" w:cs="Arial"/>
        </w:rPr>
        <w:t>мешковой</w:t>
      </w:r>
      <w:proofErr w:type="spellEnd"/>
      <w:r w:rsidRPr="008271C2">
        <w:rPr>
          <w:rFonts w:ascii="Arial" w:hAnsi="Arial" w:cs="Arial"/>
        </w:rPr>
        <w:t xml:space="preserve"> вид сбора отходов;</w:t>
      </w:r>
      <w:proofErr w:type="gramEnd"/>
    </w:p>
    <w:p w:rsidR="008271C2" w:rsidRPr="008271C2" w:rsidRDefault="008271C2" w:rsidP="008271C2">
      <w:pPr>
        <w:tabs>
          <w:tab w:val="left" w:pos="0"/>
        </w:tabs>
        <w:ind w:firstLine="709"/>
        <w:jc w:val="both"/>
        <w:rPr>
          <w:rFonts w:ascii="Arial" w:hAnsi="Arial" w:cs="Arial"/>
        </w:rPr>
      </w:pPr>
      <w:r w:rsidRPr="008271C2">
        <w:rPr>
          <w:rFonts w:ascii="Arial" w:hAnsi="Arial" w:cs="Arial"/>
        </w:rPr>
        <w:t>- для предотвращения загрязнения туристических пляжей обустроено 4 площадки с установкой 4 мульд для сбора ТКО, также обустроены 8 площадок накопления ТКО с установкой 8 мульд в СНТ для предотвращения образования несанкционированных свалок в зеленых зонах округа;</w:t>
      </w:r>
    </w:p>
    <w:p w:rsidR="008271C2" w:rsidRPr="008271C2" w:rsidRDefault="008271C2" w:rsidP="008271C2">
      <w:pPr>
        <w:tabs>
          <w:tab w:val="left" w:pos="0"/>
        </w:tabs>
        <w:ind w:firstLine="709"/>
        <w:jc w:val="both"/>
        <w:rPr>
          <w:rFonts w:ascii="Arial" w:hAnsi="Arial" w:cs="Arial"/>
        </w:rPr>
      </w:pPr>
      <w:r w:rsidRPr="008271C2">
        <w:rPr>
          <w:rFonts w:ascii="Arial" w:hAnsi="Arial" w:cs="Arial"/>
        </w:rPr>
        <w:t xml:space="preserve">- на территории округа организованы мероприятия по экологическому воспитанию и формированию экологической культуры в области обращения с  твердыми коммунальными отходами. </w:t>
      </w:r>
    </w:p>
    <w:p w:rsidR="008271C2" w:rsidRPr="008271C2" w:rsidRDefault="008271C2" w:rsidP="008271C2">
      <w:pPr>
        <w:tabs>
          <w:tab w:val="left" w:pos="0"/>
        </w:tabs>
        <w:ind w:firstLine="709"/>
        <w:jc w:val="both"/>
        <w:rPr>
          <w:rFonts w:ascii="Arial" w:hAnsi="Arial" w:cs="Arial"/>
        </w:rPr>
      </w:pPr>
      <w:r w:rsidRPr="008271C2">
        <w:rPr>
          <w:rFonts w:ascii="Arial" w:hAnsi="Arial" w:cs="Arial"/>
        </w:rPr>
        <w:t xml:space="preserve">Анализ сложившейся ситуации в сфере обращения с отходами на территории округа и тенденций ее изменения показывает, что бессистемные локальные мероприятия не создают условий для использования отходов, развития производств по использованию вторичных материальных ресурсов и решения соответствующих экологических проблем. </w:t>
      </w:r>
    </w:p>
    <w:p w:rsidR="008271C2" w:rsidRPr="008271C2" w:rsidRDefault="008271C2" w:rsidP="008271C2">
      <w:pPr>
        <w:tabs>
          <w:tab w:val="left" w:pos="0"/>
        </w:tabs>
        <w:ind w:firstLine="709"/>
        <w:jc w:val="both"/>
        <w:rPr>
          <w:rFonts w:ascii="Arial" w:hAnsi="Arial" w:cs="Arial"/>
        </w:rPr>
      </w:pPr>
      <w:r w:rsidRPr="008271C2">
        <w:rPr>
          <w:rFonts w:ascii="Arial" w:hAnsi="Arial" w:cs="Arial"/>
        </w:rPr>
        <w:t>В соответствии с требованиями Федерального Закона № 89-ФЗ от 24.06.1998 «Об отходах производства и потребления» сбор, транспортирование, обработка, утилизация, обезвреживание, захоронение твердых коммунальных отходов на территории субъекта Российской Федерации обеспечиваются исключительно региональным оператором.</w:t>
      </w:r>
    </w:p>
    <w:p w:rsidR="008271C2" w:rsidRPr="008271C2" w:rsidRDefault="008271C2" w:rsidP="008271C2">
      <w:pPr>
        <w:tabs>
          <w:tab w:val="left" w:pos="0"/>
        </w:tabs>
        <w:ind w:firstLine="709"/>
        <w:jc w:val="both"/>
        <w:rPr>
          <w:rFonts w:ascii="Arial" w:hAnsi="Arial" w:cs="Arial"/>
        </w:rPr>
      </w:pPr>
      <w:r w:rsidRPr="008271C2">
        <w:rPr>
          <w:rFonts w:ascii="Arial" w:hAnsi="Arial" w:cs="Arial"/>
        </w:rPr>
        <w:lastRenderedPageBreak/>
        <w:t xml:space="preserve">По итогам конкурсного отбора, проведенного Министерством экологии и рационального природопользования Красноярского края  и заключенных Соглашений между Министерством экологии и рационального природопользования Красноярского края </w:t>
      </w:r>
      <w:proofErr w:type="gramStart"/>
      <w:r w:rsidRPr="008271C2">
        <w:rPr>
          <w:rFonts w:ascii="Arial" w:hAnsi="Arial" w:cs="Arial"/>
        </w:rPr>
        <w:t>и ООО</w:t>
      </w:r>
      <w:proofErr w:type="gramEnd"/>
      <w:r w:rsidRPr="008271C2">
        <w:rPr>
          <w:rFonts w:ascii="Arial" w:hAnsi="Arial" w:cs="Arial"/>
        </w:rPr>
        <w:t xml:space="preserve"> «</w:t>
      </w:r>
      <w:proofErr w:type="spellStart"/>
      <w:r w:rsidRPr="008271C2">
        <w:rPr>
          <w:rFonts w:ascii="Arial" w:hAnsi="Arial" w:cs="Arial"/>
        </w:rPr>
        <w:t>Эко-Транспорт</w:t>
      </w:r>
      <w:proofErr w:type="spellEnd"/>
      <w:r w:rsidRPr="008271C2">
        <w:rPr>
          <w:rFonts w:ascii="Arial" w:hAnsi="Arial" w:cs="Arial"/>
        </w:rPr>
        <w:t xml:space="preserve">», оказание услуг по обращению с твердыми коммунальными отходами  на территории </w:t>
      </w:r>
      <w:proofErr w:type="spellStart"/>
      <w:r w:rsidRPr="008271C2">
        <w:rPr>
          <w:rFonts w:ascii="Arial" w:hAnsi="Arial" w:cs="Arial"/>
        </w:rPr>
        <w:t>Ачинской</w:t>
      </w:r>
      <w:proofErr w:type="spellEnd"/>
      <w:r w:rsidRPr="008271C2">
        <w:rPr>
          <w:rFonts w:ascii="Arial" w:hAnsi="Arial" w:cs="Arial"/>
        </w:rPr>
        <w:t xml:space="preserve"> и Назаровской технологической зонах </w:t>
      </w:r>
      <w:r w:rsidRPr="008271C2">
        <w:rPr>
          <w:rFonts w:ascii="Arial" w:hAnsi="Arial" w:cs="Arial"/>
          <w:bCs/>
        </w:rPr>
        <w:t>с 01.01.2019</w:t>
      </w:r>
      <w:r w:rsidRPr="008271C2">
        <w:rPr>
          <w:rFonts w:ascii="Arial" w:hAnsi="Arial" w:cs="Arial"/>
        </w:rPr>
        <w:t> осуществляет региональный оператор ООО «</w:t>
      </w:r>
      <w:proofErr w:type="spellStart"/>
      <w:r w:rsidRPr="008271C2">
        <w:rPr>
          <w:rFonts w:ascii="Arial" w:hAnsi="Arial" w:cs="Arial"/>
        </w:rPr>
        <w:t>Эко-Транспорт</w:t>
      </w:r>
      <w:proofErr w:type="spellEnd"/>
      <w:r w:rsidRPr="008271C2">
        <w:rPr>
          <w:rFonts w:ascii="Arial" w:hAnsi="Arial" w:cs="Arial"/>
        </w:rPr>
        <w:t xml:space="preserve">». </w:t>
      </w:r>
      <w:proofErr w:type="spellStart"/>
      <w:r w:rsidRPr="008271C2">
        <w:rPr>
          <w:rFonts w:ascii="Arial" w:hAnsi="Arial" w:cs="Arial"/>
        </w:rPr>
        <w:t>Шарыповский</w:t>
      </w:r>
      <w:proofErr w:type="spellEnd"/>
      <w:r w:rsidRPr="008271C2">
        <w:rPr>
          <w:rFonts w:ascii="Arial" w:hAnsi="Arial" w:cs="Arial"/>
        </w:rPr>
        <w:t xml:space="preserve"> муниципальный округ  входит в Назаровскую технологическую зону.</w:t>
      </w:r>
    </w:p>
    <w:p w:rsidR="008271C2" w:rsidRPr="008271C2" w:rsidRDefault="008271C2" w:rsidP="008271C2">
      <w:pPr>
        <w:tabs>
          <w:tab w:val="left" w:pos="0"/>
        </w:tabs>
        <w:ind w:firstLine="709"/>
        <w:jc w:val="both"/>
        <w:rPr>
          <w:rFonts w:ascii="Arial" w:hAnsi="Arial" w:cs="Arial"/>
        </w:rPr>
      </w:pPr>
      <w:r w:rsidRPr="008271C2">
        <w:rPr>
          <w:rFonts w:ascii="Arial" w:hAnsi="Arial" w:cs="Arial"/>
        </w:rPr>
        <w:t>Целью подпрограммы является снижение негативного воздействия отходов на окружающую среду и здоровье населения округа.</w:t>
      </w:r>
    </w:p>
    <w:p w:rsidR="008271C2" w:rsidRPr="008271C2" w:rsidRDefault="008271C2" w:rsidP="008271C2">
      <w:pPr>
        <w:tabs>
          <w:tab w:val="left" w:pos="0"/>
        </w:tabs>
        <w:ind w:firstLine="709"/>
        <w:jc w:val="both"/>
        <w:rPr>
          <w:rFonts w:ascii="Arial" w:hAnsi="Arial" w:cs="Arial"/>
        </w:rPr>
      </w:pPr>
      <w:r w:rsidRPr="008271C2">
        <w:rPr>
          <w:rFonts w:ascii="Arial" w:hAnsi="Arial" w:cs="Arial"/>
        </w:rPr>
        <w:t>Задачей подпрограммы является обеспечение функционирования системы сбора, вывоза, утилизации, переработки или захоронения отходов.</w:t>
      </w:r>
    </w:p>
    <w:p w:rsidR="008271C2" w:rsidRPr="008271C2" w:rsidRDefault="008271C2" w:rsidP="008271C2">
      <w:pPr>
        <w:widowControl w:val="0"/>
        <w:tabs>
          <w:tab w:val="left" w:pos="0"/>
        </w:tabs>
        <w:autoSpaceDE w:val="0"/>
        <w:autoSpaceDN w:val="0"/>
        <w:adjustRightInd w:val="0"/>
        <w:ind w:firstLine="709"/>
        <w:jc w:val="both"/>
        <w:rPr>
          <w:rFonts w:ascii="Arial" w:eastAsia="Calibri" w:hAnsi="Arial" w:cs="Arial"/>
          <w:lang w:eastAsia="en-US"/>
        </w:rPr>
      </w:pPr>
      <w:r w:rsidRPr="008271C2">
        <w:rPr>
          <w:rFonts w:ascii="Arial" w:eastAsia="Calibri" w:hAnsi="Arial" w:cs="Arial"/>
          <w:lang w:eastAsia="en-US"/>
        </w:rPr>
        <w:t>Сроки и этапы реализации подпрограммы: 2023 год и плановый период 2024-2025 годов (без разделения на этапы).</w:t>
      </w:r>
    </w:p>
    <w:p w:rsidR="008271C2" w:rsidRPr="008271C2" w:rsidRDefault="008271C2" w:rsidP="008271C2">
      <w:pPr>
        <w:tabs>
          <w:tab w:val="left" w:pos="0"/>
        </w:tabs>
        <w:ind w:firstLine="709"/>
        <w:jc w:val="both"/>
        <w:rPr>
          <w:rFonts w:ascii="Arial" w:hAnsi="Arial" w:cs="Arial"/>
        </w:rPr>
      </w:pPr>
      <w:r w:rsidRPr="008271C2">
        <w:rPr>
          <w:rFonts w:ascii="Arial" w:hAnsi="Arial" w:cs="Arial"/>
        </w:rPr>
        <w:t xml:space="preserve">Функции исполнителя подпрограммы в области реализации мероприятий осуществляет 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p w:rsidR="008271C2" w:rsidRPr="008271C2" w:rsidRDefault="008271C2" w:rsidP="008271C2">
      <w:pPr>
        <w:tabs>
          <w:tab w:val="left" w:pos="0"/>
        </w:tabs>
        <w:ind w:firstLine="709"/>
        <w:jc w:val="both"/>
        <w:rPr>
          <w:rFonts w:ascii="Arial" w:hAnsi="Arial" w:cs="Arial"/>
        </w:rPr>
      </w:pPr>
      <w:r w:rsidRPr="008271C2">
        <w:rPr>
          <w:rFonts w:ascii="Arial" w:hAnsi="Arial" w:cs="Arial"/>
        </w:rPr>
        <w:t>Выбор подпрограммных мероприятий обусловлен необходимостью решения задачи для достижения цели подпрограммы, сформированной в соответствии с приоритетными направлениями в области обращения с отходами.</w:t>
      </w:r>
    </w:p>
    <w:p w:rsidR="008271C2" w:rsidRPr="008271C2" w:rsidRDefault="008271C2" w:rsidP="008271C2">
      <w:pPr>
        <w:widowControl w:val="0"/>
        <w:tabs>
          <w:tab w:val="left" w:pos="0"/>
        </w:tabs>
        <w:autoSpaceDE w:val="0"/>
        <w:autoSpaceDN w:val="0"/>
        <w:adjustRightInd w:val="0"/>
        <w:ind w:firstLine="709"/>
        <w:jc w:val="both"/>
        <w:rPr>
          <w:rFonts w:ascii="Arial" w:hAnsi="Arial" w:cs="Arial"/>
          <w:lang w:eastAsia="en-US"/>
        </w:rPr>
      </w:pPr>
      <w:r w:rsidRPr="008271C2">
        <w:rPr>
          <w:rFonts w:ascii="Arial" w:hAnsi="Arial" w:cs="Arial"/>
          <w:lang w:eastAsia="en-US"/>
        </w:rPr>
        <w:t>Достижимость и измеримость поставленной цели обеспечиваются на весь период действия подпрограммы по годам ее реализации.</w:t>
      </w:r>
    </w:p>
    <w:p w:rsidR="008271C2" w:rsidRPr="008271C2" w:rsidRDefault="008271C2" w:rsidP="008271C2">
      <w:pPr>
        <w:tabs>
          <w:tab w:val="left" w:pos="0"/>
        </w:tabs>
        <w:ind w:firstLine="709"/>
        <w:jc w:val="both"/>
        <w:rPr>
          <w:rFonts w:ascii="Arial" w:hAnsi="Arial" w:cs="Arial"/>
        </w:rPr>
      </w:pPr>
      <w:r w:rsidRPr="008271C2">
        <w:rPr>
          <w:rFonts w:ascii="Arial" w:hAnsi="Arial" w:cs="Arial"/>
        </w:rPr>
        <w:t>Реализация подпрограммы позволит достичь следующих результатов:</w:t>
      </w:r>
    </w:p>
    <w:p w:rsidR="008271C2" w:rsidRPr="008271C2" w:rsidRDefault="008271C2" w:rsidP="008271C2">
      <w:pPr>
        <w:tabs>
          <w:tab w:val="left" w:pos="0"/>
        </w:tabs>
        <w:ind w:firstLine="709"/>
        <w:jc w:val="both"/>
        <w:rPr>
          <w:rFonts w:ascii="Arial" w:hAnsi="Arial" w:cs="Arial"/>
        </w:rPr>
      </w:pPr>
      <w:r w:rsidRPr="008271C2">
        <w:rPr>
          <w:rFonts w:ascii="Arial" w:hAnsi="Arial" w:cs="Arial"/>
        </w:rPr>
        <w:t>- сохранение доли твердых коммунальных отходов, размещаемой в санкционированных местах размещения или обезвреживания отходов, на уровне 45%;</w:t>
      </w:r>
    </w:p>
    <w:p w:rsidR="008271C2" w:rsidRPr="008271C2" w:rsidRDefault="008271C2" w:rsidP="008271C2">
      <w:pPr>
        <w:tabs>
          <w:tab w:val="left" w:pos="0"/>
        </w:tabs>
        <w:ind w:firstLine="709"/>
        <w:jc w:val="both"/>
        <w:rPr>
          <w:rFonts w:ascii="Arial" w:hAnsi="Arial" w:cs="Arial"/>
        </w:rPr>
      </w:pPr>
      <w:r w:rsidRPr="008271C2">
        <w:rPr>
          <w:rFonts w:ascii="Arial" w:hAnsi="Arial" w:cs="Arial"/>
        </w:rPr>
        <w:t>- увеличение доли ликвидированных несанкционированных мест размещения отходов до 52,1%.</w:t>
      </w:r>
    </w:p>
    <w:p w:rsidR="008271C2" w:rsidRPr="008271C2" w:rsidRDefault="008271C2" w:rsidP="008271C2">
      <w:pPr>
        <w:tabs>
          <w:tab w:val="left" w:pos="0"/>
        </w:tabs>
        <w:ind w:firstLine="709"/>
        <w:jc w:val="both"/>
        <w:rPr>
          <w:rFonts w:ascii="Arial" w:hAnsi="Arial" w:cs="Arial"/>
        </w:rPr>
      </w:pPr>
      <w:r w:rsidRPr="008271C2">
        <w:rPr>
          <w:rFonts w:ascii="Arial" w:hAnsi="Arial" w:cs="Arial"/>
          <w:b/>
        </w:rPr>
        <w:t>5.4</w:t>
      </w:r>
      <w:r w:rsidRPr="008271C2">
        <w:rPr>
          <w:rFonts w:ascii="Arial" w:hAnsi="Arial" w:cs="Arial"/>
        </w:rPr>
        <w:t xml:space="preserve">. </w:t>
      </w:r>
      <w:r w:rsidRPr="008271C2">
        <w:rPr>
          <w:rFonts w:ascii="Arial" w:hAnsi="Arial" w:cs="Arial"/>
          <w:b/>
        </w:rPr>
        <w:t>Подпрограмма</w:t>
      </w:r>
      <w:r w:rsidRPr="008271C2">
        <w:rPr>
          <w:rFonts w:ascii="Arial" w:hAnsi="Arial" w:cs="Arial"/>
        </w:rPr>
        <w:t xml:space="preserve"> «Благоустройство населенных пунктов» (приложение № 4 к муниципальной программе).</w:t>
      </w:r>
    </w:p>
    <w:p w:rsidR="008271C2" w:rsidRPr="008271C2" w:rsidRDefault="008271C2" w:rsidP="008271C2">
      <w:pPr>
        <w:ind w:firstLine="709"/>
        <w:jc w:val="both"/>
        <w:rPr>
          <w:rFonts w:ascii="Arial" w:hAnsi="Arial" w:cs="Arial"/>
        </w:rPr>
      </w:pPr>
      <w:r w:rsidRPr="008271C2">
        <w:rPr>
          <w:rFonts w:ascii="Arial" w:hAnsi="Arial" w:cs="Arial"/>
        </w:rPr>
        <w:t>Общественные  территории, а так же их содержание являются важнейшей составной частью в системе формирования, развития и функционирования современного населенного пункта. С учетом объективных особенностей развития сельских территорий и имеющегося значительного разрыва в уровне и качестве жизни на селе по сравнению с городскими территориями, достижение видимых результатов в изменении сложившейся ситуации возможно только в условиях комплексного подхода.</w:t>
      </w:r>
    </w:p>
    <w:p w:rsidR="008271C2" w:rsidRPr="008271C2" w:rsidRDefault="008271C2" w:rsidP="008271C2">
      <w:pPr>
        <w:widowControl w:val="0"/>
        <w:autoSpaceDE w:val="0"/>
        <w:autoSpaceDN w:val="0"/>
        <w:adjustRightInd w:val="0"/>
        <w:ind w:firstLine="709"/>
        <w:jc w:val="both"/>
        <w:rPr>
          <w:rFonts w:ascii="Arial" w:hAnsi="Arial" w:cs="Arial"/>
        </w:rPr>
      </w:pPr>
      <w:r w:rsidRPr="008271C2">
        <w:rPr>
          <w:rFonts w:ascii="Arial" w:hAnsi="Arial" w:cs="Arial"/>
        </w:rPr>
        <w:t xml:space="preserve">При выполнении работ по благоустройству и их дальнейшему содержанию необходимо учитывать мнение жителей и сложившуюся инфраструктуру территорий для определения функциональных зон и выполнения других мероприятий. </w:t>
      </w:r>
    </w:p>
    <w:p w:rsidR="008271C2" w:rsidRPr="008271C2" w:rsidRDefault="008271C2" w:rsidP="008271C2">
      <w:pPr>
        <w:autoSpaceDE w:val="0"/>
        <w:autoSpaceDN w:val="0"/>
        <w:adjustRightInd w:val="0"/>
        <w:ind w:firstLine="709"/>
        <w:jc w:val="both"/>
        <w:rPr>
          <w:rFonts w:ascii="Arial" w:hAnsi="Arial" w:cs="Arial"/>
        </w:rPr>
      </w:pPr>
      <w:r w:rsidRPr="008271C2">
        <w:rPr>
          <w:rFonts w:ascii="Arial" w:hAnsi="Arial" w:cs="Arial"/>
        </w:rPr>
        <w:t xml:space="preserve">В связи с ограниченностью финансовых ресурсов местного бюджета важнейшей задачей органов местного самоуправления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является привлечение средств государственной поддержки на реализацию общественно значимых проектов по благоустройству сельских территорий по следующим направлениям:</w:t>
      </w:r>
    </w:p>
    <w:p w:rsidR="008271C2" w:rsidRPr="008271C2" w:rsidRDefault="008271C2" w:rsidP="008271C2">
      <w:pPr>
        <w:ind w:firstLine="709"/>
        <w:jc w:val="both"/>
        <w:rPr>
          <w:rFonts w:ascii="Arial" w:hAnsi="Arial" w:cs="Arial"/>
        </w:rPr>
      </w:pPr>
      <w:r w:rsidRPr="008271C2">
        <w:rPr>
          <w:rFonts w:ascii="Arial" w:hAnsi="Arial" w:cs="Arial"/>
        </w:rPr>
        <w:t>- создание и обустройство зон отдыха, спортивных и детских игровых площадок;</w:t>
      </w:r>
    </w:p>
    <w:p w:rsidR="008271C2" w:rsidRPr="008271C2" w:rsidRDefault="008271C2" w:rsidP="008271C2">
      <w:pPr>
        <w:ind w:firstLine="709"/>
        <w:jc w:val="both"/>
        <w:rPr>
          <w:rFonts w:ascii="Arial" w:hAnsi="Arial" w:cs="Arial"/>
        </w:rPr>
      </w:pPr>
      <w:r w:rsidRPr="008271C2">
        <w:rPr>
          <w:rFonts w:ascii="Arial" w:hAnsi="Arial" w:cs="Arial"/>
        </w:rPr>
        <w:t>- организация освещения территории, включая архитектурную подсветку зданий, строений, сооружений, в том числе с использованием энергосберегающих технологий;</w:t>
      </w:r>
    </w:p>
    <w:p w:rsidR="008271C2" w:rsidRPr="008271C2" w:rsidRDefault="008271C2" w:rsidP="008271C2">
      <w:pPr>
        <w:ind w:firstLine="709"/>
        <w:jc w:val="both"/>
        <w:rPr>
          <w:rFonts w:ascii="Arial" w:hAnsi="Arial" w:cs="Arial"/>
        </w:rPr>
      </w:pPr>
      <w:r w:rsidRPr="008271C2">
        <w:rPr>
          <w:rFonts w:ascii="Arial" w:hAnsi="Arial" w:cs="Arial"/>
        </w:rPr>
        <w:t>- организация пешеходных коммуникаций, в том числе тротуаров, аллей, дорожек, тропинок;</w:t>
      </w:r>
    </w:p>
    <w:p w:rsidR="008271C2" w:rsidRPr="008271C2" w:rsidRDefault="008271C2" w:rsidP="008271C2">
      <w:pPr>
        <w:ind w:firstLine="709"/>
        <w:jc w:val="both"/>
        <w:rPr>
          <w:rFonts w:ascii="Arial" w:hAnsi="Arial" w:cs="Arial"/>
        </w:rPr>
      </w:pPr>
      <w:r w:rsidRPr="008271C2">
        <w:rPr>
          <w:rFonts w:ascii="Arial" w:hAnsi="Arial" w:cs="Arial"/>
        </w:rPr>
        <w:lastRenderedPageBreak/>
        <w:t>- обустройство мест захоронения.</w:t>
      </w:r>
    </w:p>
    <w:p w:rsidR="008271C2" w:rsidRPr="008271C2" w:rsidRDefault="008271C2" w:rsidP="008271C2">
      <w:pPr>
        <w:ind w:firstLine="709"/>
        <w:jc w:val="both"/>
        <w:rPr>
          <w:rFonts w:ascii="Arial" w:hAnsi="Arial" w:cs="Arial"/>
        </w:rPr>
      </w:pPr>
      <w:r w:rsidRPr="008271C2">
        <w:rPr>
          <w:rFonts w:ascii="Arial" w:hAnsi="Arial" w:cs="Arial"/>
        </w:rPr>
        <w:t xml:space="preserve">В ходе реализации данной подпрограммы было осуществлено: </w:t>
      </w:r>
    </w:p>
    <w:p w:rsidR="008271C2" w:rsidRPr="008271C2" w:rsidRDefault="008271C2" w:rsidP="008271C2">
      <w:pPr>
        <w:ind w:firstLine="709"/>
        <w:jc w:val="both"/>
        <w:rPr>
          <w:rFonts w:ascii="Arial" w:hAnsi="Arial" w:cs="Arial"/>
        </w:rPr>
      </w:pPr>
      <w:r w:rsidRPr="008271C2">
        <w:rPr>
          <w:rFonts w:ascii="Arial" w:hAnsi="Arial" w:cs="Arial"/>
        </w:rPr>
        <w:t>- комплексное благоустройство территории в с. Парная, с</w:t>
      </w:r>
      <w:proofErr w:type="gramStart"/>
      <w:r w:rsidRPr="008271C2">
        <w:rPr>
          <w:rFonts w:ascii="Arial" w:hAnsi="Arial" w:cs="Arial"/>
        </w:rPr>
        <w:t>.Х</w:t>
      </w:r>
      <w:proofErr w:type="gramEnd"/>
      <w:r w:rsidRPr="008271C2">
        <w:rPr>
          <w:rFonts w:ascii="Arial" w:hAnsi="Arial" w:cs="Arial"/>
        </w:rPr>
        <w:t xml:space="preserve">олмогорское, </w:t>
      </w:r>
      <w:proofErr w:type="spellStart"/>
      <w:r w:rsidRPr="008271C2">
        <w:rPr>
          <w:rFonts w:ascii="Arial" w:hAnsi="Arial" w:cs="Arial"/>
        </w:rPr>
        <w:t>с.Новоалтатка</w:t>
      </w:r>
      <w:proofErr w:type="spellEnd"/>
      <w:r w:rsidRPr="008271C2">
        <w:rPr>
          <w:rFonts w:ascii="Arial" w:hAnsi="Arial" w:cs="Arial"/>
        </w:rPr>
        <w:t>;</w:t>
      </w:r>
    </w:p>
    <w:p w:rsidR="008271C2" w:rsidRPr="008271C2" w:rsidRDefault="008271C2" w:rsidP="008271C2">
      <w:pPr>
        <w:ind w:firstLine="709"/>
        <w:rPr>
          <w:rFonts w:ascii="Arial" w:hAnsi="Arial" w:cs="Arial"/>
        </w:rPr>
      </w:pPr>
      <w:r w:rsidRPr="008271C2">
        <w:rPr>
          <w:rFonts w:ascii="Arial" w:hAnsi="Arial" w:cs="Arial"/>
        </w:rPr>
        <w:t>- установка детских игровых и спортивных площадок;</w:t>
      </w:r>
    </w:p>
    <w:p w:rsidR="008271C2" w:rsidRPr="008271C2" w:rsidRDefault="008271C2" w:rsidP="008271C2">
      <w:pPr>
        <w:ind w:firstLine="709"/>
        <w:rPr>
          <w:rFonts w:ascii="Arial" w:eastAsia="Calibri" w:hAnsi="Arial" w:cs="Arial"/>
        </w:rPr>
      </w:pPr>
      <w:r w:rsidRPr="008271C2">
        <w:rPr>
          <w:rFonts w:ascii="Arial" w:hAnsi="Arial" w:cs="Arial"/>
        </w:rPr>
        <w:t>-</w:t>
      </w:r>
      <w:r w:rsidRPr="008271C2">
        <w:rPr>
          <w:rFonts w:ascii="Arial" w:eastAsia="Calibri" w:hAnsi="Arial" w:cs="Arial"/>
        </w:rPr>
        <w:t xml:space="preserve"> обустройство пешеходных зон;</w:t>
      </w:r>
    </w:p>
    <w:p w:rsidR="008271C2" w:rsidRPr="008271C2" w:rsidRDefault="008271C2" w:rsidP="008271C2">
      <w:pPr>
        <w:ind w:firstLine="709"/>
        <w:rPr>
          <w:rFonts w:ascii="Arial" w:eastAsia="Calibri" w:hAnsi="Arial" w:cs="Arial"/>
        </w:rPr>
      </w:pPr>
      <w:r w:rsidRPr="008271C2">
        <w:rPr>
          <w:rFonts w:ascii="Arial" w:eastAsia="Calibri" w:hAnsi="Arial" w:cs="Arial"/>
        </w:rPr>
        <w:t>- ремонт и техническое обслуживание уличного освещения;</w:t>
      </w:r>
    </w:p>
    <w:p w:rsidR="008271C2" w:rsidRPr="008271C2" w:rsidRDefault="008271C2" w:rsidP="008271C2">
      <w:pPr>
        <w:ind w:firstLine="709"/>
        <w:rPr>
          <w:rFonts w:ascii="Arial" w:hAnsi="Arial" w:cs="Arial"/>
        </w:rPr>
      </w:pPr>
      <w:r w:rsidRPr="008271C2">
        <w:rPr>
          <w:rFonts w:ascii="Arial" w:hAnsi="Arial" w:cs="Arial"/>
        </w:rPr>
        <w:t>- благоустройство кладбищ и прочие мероприятия.</w:t>
      </w:r>
    </w:p>
    <w:p w:rsidR="008271C2" w:rsidRPr="008271C2" w:rsidRDefault="008271C2" w:rsidP="008271C2">
      <w:pPr>
        <w:ind w:firstLine="709"/>
        <w:jc w:val="both"/>
        <w:rPr>
          <w:rFonts w:ascii="Arial" w:hAnsi="Arial" w:cs="Arial"/>
        </w:rPr>
      </w:pPr>
      <w:r w:rsidRPr="008271C2">
        <w:rPr>
          <w:rFonts w:ascii="Arial" w:hAnsi="Arial" w:cs="Arial"/>
        </w:rPr>
        <w:t>Целью подпрограммы является повышение привлекательности населенных пунктов округа для проживания.</w:t>
      </w:r>
    </w:p>
    <w:p w:rsidR="008271C2" w:rsidRPr="008271C2" w:rsidRDefault="008271C2" w:rsidP="008271C2">
      <w:pPr>
        <w:tabs>
          <w:tab w:val="left" w:pos="6019"/>
        </w:tabs>
        <w:ind w:firstLine="709"/>
        <w:jc w:val="both"/>
        <w:rPr>
          <w:rFonts w:ascii="Arial" w:hAnsi="Arial" w:cs="Arial"/>
        </w:rPr>
      </w:pPr>
      <w:r w:rsidRPr="008271C2">
        <w:rPr>
          <w:rFonts w:ascii="Arial" w:hAnsi="Arial" w:cs="Arial"/>
        </w:rPr>
        <w:t>Достижение поставленной цели будет осуществляться путем решения следующих задач:</w:t>
      </w:r>
    </w:p>
    <w:p w:rsidR="008271C2" w:rsidRPr="008271C2" w:rsidRDefault="008271C2" w:rsidP="008271C2">
      <w:pPr>
        <w:tabs>
          <w:tab w:val="left" w:pos="6019"/>
        </w:tabs>
        <w:ind w:firstLine="709"/>
        <w:jc w:val="both"/>
        <w:rPr>
          <w:rFonts w:ascii="Arial" w:hAnsi="Arial" w:cs="Arial"/>
        </w:rPr>
      </w:pPr>
      <w:r w:rsidRPr="008271C2">
        <w:rPr>
          <w:rFonts w:ascii="Arial" w:hAnsi="Arial" w:cs="Arial"/>
        </w:rPr>
        <w:t>– улучшение санитарно-экологической обстановки, внешнего и архитектурного облика населенных пунктов округа;</w:t>
      </w:r>
    </w:p>
    <w:p w:rsidR="008271C2" w:rsidRPr="008271C2" w:rsidRDefault="008271C2" w:rsidP="008271C2">
      <w:pPr>
        <w:tabs>
          <w:tab w:val="left" w:pos="6019"/>
        </w:tabs>
        <w:ind w:firstLine="709"/>
        <w:jc w:val="both"/>
        <w:rPr>
          <w:rFonts w:ascii="Arial" w:hAnsi="Arial" w:cs="Arial"/>
        </w:rPr>
      </w:pPr>
      <w:r w:rsidRPr="008271C2">
        <w:rPr>
          <w:rFonts w:ascii="Arial" w:hAnsi="Arial" w:cs="Arial"/>
        </w:rPr>
        <w:t>– обустройство мест захоронения погибших при защите Отечества.</w:t>
      </w:r>
    </w:p>
    <w:p w:rsidR="008271C2" w:rsidRPr="008271C2" w:rsidRDefault="008271C2" w:rsidP="008271C2">
      <w:pPr>
        <w:tabs>
          <w:tab w:val="left" w:pos="6019"/>
        </w:tabs>
        <w:ind w:firstLine="709"/>
        <w:jc w:val="both"/>
        <w:rPr>
          <w:rFonts w:ascii="Arial" w:hAnsi="Arial" w:cs="Arial"/>
        </w:rPr>
      </w:pPr>
      <w:r w:rsidRPr="008271C2">
        <w:rPr>
          <w:rFonts w:ascii="Arial" w:hAnsi="Arial" w:cs="Arial"/>
        </w:rPr>
        <w:t>Сроки и этапы реализации подпрограммы: 2023 год и плановый период 2024-2025 годов (без разделения на этапы).</w:t>
      </w:r>
    </w:p>
    <w:p w:rsidR="008271C2" w:rsidRPr="008271C2" w:rsidRDefault="008271C2" w:rsidP="008271C2">
      <w:pPr>
        <w:tabs>
          <w:tab w:val="left" w:pos="6019"/>
        </w:tabs>
        <w:ind w:firstLine="709"/>
        <w:jc w:val="both"/>
        <w:rPr>
          <w:rFonts w:ascii="Arial" w:hAnsi="Arial" w:cs="Arial"/>
        </w:rPr>
      </w:pPr>
      <w:r w:rsidRPr="008271C2">
        <w:rPr>
          <w:rFonts w:ascii="Arial" w:hAnsi="Arial" w:cs="Arial"/>
        </w:rPr>
        <w:t>Реализация мероприятий подпрограммы позволит повысить общий уровень благоустройства территории муниципального образования, обеспечить комплексное благоустройство сельских территорий, улучшить эстетическое состояние населенных пунктов.</w:t>
      </w:r>
    </w:p>
    <w:p w:rsidR="008271C2" w:rsidRPr="008271C2" w:rsidRDefault="008271C2" w:rsidP="008271C2">
      <w:pPr>
        <w:numPr>
          <w:ilvl w:val="1"/>
          <w:numId w:val="3"/>
        </w:numPr>
        <w:tabs>
          <w:tab w:val="left" w:pos="0"/>
        </w:tabs>
        <w:autoSpaceDE w:val="0"/>
        <w:autoSpaceDN w:val="0"/>
        <w:adjustRightInd w:val="0"/>
        <w:ind w:left="0" w:firstLine="709"/>
        <w:contextualSpacing/>
        <w:jc w:val="both"/>
        <w:outlineLvl w:val="0"/>
        <w:rPr>
          <w:rFonts w:ascii="Arial" w:hAnsi="Arial" w:cs="Arial"/>
        </w:rPr>
      </w:pPr>
      <w:r w:rsidRPr="008271C2">
        <w:rPr>
          <w:rFonts w:ascii="Arial" w:hAnsi="Arial" w:cs="Arial"/>
          <w:b/>
        </w:rPr>
        <w:t>Подпрограмма</w:t>
      </w:r>
      <w:r w:rsidRPr="008271C2">
        <w:rPr>
          <w:rFonts w:ascii="Arial" w:hAnsi="Arial" w:cs="Arial"/>
        </w:rPr>
        <w:t xml:space="preserve"> «Обеспечение реализации муниципальной программы и прочие мероприятия» (приложение № 5 к муниципальной программе) направлена на повышение эффективности исполнения муниципальных функций в сфере жилищно-коммунального хозяйства.</w:t>
      </w:r>
    </w:p>
    <w:p w:rsidR="008271C2" w:rsidRPr="008271C2" w:rsidRDefault="008271C2" w:rsidP="008271C2">
      <w:pPr>
        <w:tabs>
          <w:tab w:val="left" w:pos="0"/>
        </w:tabs>
        <w:ind w:firstLine="709"/>
        <w:jc w:val="both"/>
        <w:rPr>
          <w:rFonts w:ascii="Arial" w:hAnsi="Arial" w:cs="Arial"/>
        </w:rPr>
      </w:pPr>
      <w:r w:rsidRPr="008271C2">
        <w:rPr>
          <w:rFonts w:ascii="Arial" w:hAnsi="Arial" w:cs="Arial"/>
        </w:rPr>
        <w:t xml:space="preserve">В рамках реализации мероприятий подпрограммы предусматривается финансовое обеспечение основных направлений деятельности муниципального казенного учреждения «Управление службы заказчика»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(далее – МКУ «УСЗ»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в области: </w:t>
      </w:r>
    </w:p>
    <w:p w:rsidR="008271C2" w:rsidRPr="008271C2" w:rsidRDefault="008271C2" w:rsidP="008271C2">
      <w:pPr>
        <w:tabs>
          <w:tab w:val="left" w:pos="0"/>
        </w:tabs>
        <w:ind w:firstLine="709"/>
        <w:jc w:val="both"/>
        <w:rPr>
          <w:rFonts w:ascii="Arial" w:hAnsi="Arial" w:cs="Arial"/>
        </w:rPr>
      </w:pPr>
      <w:r w:rsidRPr="008271C2">
        <w:rPr>
          <w:rFonts w:ascii="Arial" w:hAnsi="Arial" w:cs="Arial"/>
        </w:rPr>
        <w:t xml:space="preserve">- </w:t>
      </w:r>
      <w:r w:rsidRPr="008271C2">
        <w:rPr>
          <w:rFonts w:ascii="Arial" w:hAnsi="Arial" w:cs="Arial"/>
          <w:shd w:val="clear" w:color="auto" w:fill="FFFFFF"/>
        </w:rPr>
        <w:t xml:space="preserve">организации в границах муниципального округа </w:t>
      </w:r>
      <w:proofErr w:type="spellStart"/>
      <w:r w:rsidRPr="008271C2">
        <w:rPr>
          <w:rFonts w:ascii="Arial" w:hAnsi="Arial" w:cs="Arial"/>
          <w:shd w:val="clear" w:color="auto" w:fill="FFFFFF"/>
        </w:rPr>
        <w:t>электро</w:t>
      </w:r>
      <w:proofErr w:type="spellEnd"/>
      <w:r w:rsidRPr="008271C2">
        <w:rPr>
          <w:rFonts w:ascii="Arial" w:hAnsi="Arial" w:cs="Arial"/>
          <w:shd w:val="clear" w:color="auto" w:fill="FFFFFF"/>
        </w:rPr>
        <w:t>-, тепл</w:t>
      </w:r>
      <w:proofErr w:type="gramStart"/>
      <w:r w:rsidRPr="008271C2">
        <w:rPr>
          <w:rFonts w:ascii="Arial" w:hAnsi="Arial" w:cs="Arial"/>
          <w:shd w:val="clear" w:color="auto" w:fill="FFFFFF"/>
        </w:rPr>
        <w:t>о-</w:t>
      </w:r>
      <w:proofErr w:type="gramEnd"/>
      <w:r w:rsidRPr="008271C2">
        <w:rPr>
          <w:rFonts w:ascii="Arial" w:hAnsi="Arial" w:cs="Arial"/>
          <w:shd w:val="clear" w:color="auto" w:fill="FFFFFF"/>
        </w:rPr>
        <w:t xml:space="preserve">, </w:t>
      </w:r>
      <w:proofErr w:type="spellStart"/>
      <w:r w:rsidRPr="008271C2">
        <w:rPr>
          <w:rFonts w:ascii="Arial" w:hAnsi="Arial" w:cs="Arial"/>
          <w:shd w:val="clear" w:color="auto" w:fill="FFFFFF"/>
        </w:rPr>
        <w:t>газо</w:t>
      </w:r>
      <w:proofErr w:type="spellEnd"/>
      <w:r w:rsidRPr="008271C2">
        <w:rPr>
          <w:rFonts w:ascii="Arial" w:hAnsi="Arial" w:cs="Arial"/>
          <w:shd w:val="clear" w:color="auto" w:fill="FFFFFF"/>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Pr="008271C2">
        <w:rPr>
          <w:rFonts w:ascii="Arial" w:hAnsi="Arial" w:cs="Arial"/>
        </w:rPr>
        <w:t>;</w:t>
      </w:r>
    </w:p>
    <w:p w:rsidR="008271C2" w:rsidRPr="008271C2" w:rsidRDefault="008271C2" w:rsidP="008271C2">
      <w:pPr>
        <w:tabs>
          <w:tab w:val="left" w:pos="0"/>
        </w:tabs>
        <w:ind w:firstLine="709"/>
        <w:jc w:val="both"/>
        <w:rPr>
          <w:rFonts w:ascii="Arial" w:hAnsi="Arial" w:cs="Arial"/>
        </w:rPr>
      </w:pPr>
      <w:r w:rsidRPr="008271C2">
        <w:rPr>
          <w:rFonts w:ascii="Arial" w:hAnsi="Arial" w:cs="Arial"/>
        </w:rPr>
        <w:t xml:space="preserve">- </w:t>
      </w:r>
      <w:r w:rsidRPr="008271C2">
        <w:rPr>
          <w:rFonts w:ascii="Arial" w:hAnsi="Arial" w:cs="Arial"/>
          <w:shd w:val="clear" w:color="auto" w:fill="FFFFFF"/>
        </w:rPr>
        <w:t>владения, пользования и распоряжения имуществом, находящимся в муниципальной собственности муниципального округа</w:t>
      </w:r>
      <w:r w:rsidRPr="008271C2">
        <w:rPr>
          <w:rFonts w:ascii="Arial" w:hAnsi="Arial" w:cs="Arial"/>
        </w:rPr>
        <w:t>;</w:t>
      </w:r>
    </w:p>
    <w:p w:rsidR="008271C2" w:rsidRPr="008271C2" w:rsidRDefault="008271C2" w:rsidP="008271C2">
      <w:pPr>
        <w:tabs>
          <w:tab w:val="left" w:pos="0"/>
        </w:tabs>
        <w:ind w:firstLine="709"/>
        <w:jc w:val="both"/>
        <w:rPr>
          <w:rFonts w:ascii="Arial" w:hAnsi="Arial" w:cs="Arial"/>
        </w:rPr>
      </w:pPr>
      <w:r w:rsidRPr="008271C2">
        <w:rPr>
          <w:rFonts w:ascii="Arial" w:hAnsi="Arial" w:cs="Arial"/>
        </w:rPr>
        <w:t xml:space="preserve">- </w:t>
      </w:r>
      <w:r w:rsidRPr="008271C2">
        <w:rPr>
          <w:rFonts w:ascii="Arial" w:hAnsi="Arial" w:cs="Arial"/>
          <w:shd w:val="clear" w:color="auto" w:fill="FFFFFF"/>
        </w:rPr>
        <w:t>содержания мест захоронения</w:t>
      </w:r>
      <w:r w:rsidRPr="008271C2">
        <w:rPr>
          <w:rFonts w:ascii="Arial" w:hAnsi="Arial" w:cs="Arial"/>
        </w:rPr>
        <w:t>;</w:t>
      </w:r>
    </w:p>
    <w:p w:rsidR="008271C2" w:rsidRPr="008271C2" w:rsidRDefault="008271C2" w:rsidP="008271C2">
      <w:pPr>
        <w:tabs>
          <w:tab w:val="left" w:pos="0"/>
        </w:tabs>
        <w:ind w:firstLine="709"/>
        <w:jc w:val="both"/>
        <w:rPr>
          <w:rFonts w:ascii="Arial" w:hAnsi="Arial" w:cs="Arial"/>
        </w:rPr>
      </w:pPr>
      <w:r w:rsidRPr="008271C2">
        <w:rPr>
          <w:rFonts w:ascii="Arial" w:hAnsi="Arial" w:cs="Arial"/>
        </w:rPr>
        <w:t xml:space="preserve">- </w:t>
      </w:r>
      <w:r w:rsidRPr="008271C2">
        <w:rPr>
          <w:rFonts w:ascii="Arial" w:hAnsi="Arial" w:cs="Arial"/>
          <w:shd w:val="clear" w:color="auto" w:fill="FFFFFF"/>
        </w:rPr>
        <w:t>участия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r w:rsidRPr="008271C2">
        <w:rPr>
          <w:rFonts w:ascii="Arial" w:hAnsi="Arial" w:cs="Arial"/>
        </w:rPr>
        <w:t>;</w:t>
      </w:r>
    </w:p>
    <w:p w:rsidR="008271C2" w:rsidRPr="008271C2" w:rsidRDefault="008271C2" w:rsidP="008271C2">
      <w:pPr>
        <w:tabs>
          <w:tab w:val="left" w:pos="0"/>
        </w:tabs>
        <w:ind w:firstLine="709"/>
        <w:jc w:val="both"/>
        <w:rPr>
          <w:rFonts w:ascii="Arial" w:hAnsi="Arial" w:cs="Arial"/>
        </w:rPr>
      </w:pPr>
      <w:r w:rsidRPr="008271C2">
        <w:rPr>
          <w:rFonts w:ascii="Arial" w:hAnsi="Arial" w:cs="Arial"/>
        </w:rPr>
        <w:t xml:space="preserve">- </w:t>
      </w:r>
      <w:r w:rsidRPr="008271C2">
        <w:rPr>
          <w:rFonts w:ascii="Arial" w:hAnsi="Arial" w:cs="Arial"/>
          <w:shd w:val="clear" w:color="auto" w:fill="FFFFFF"/>
        </w:rPr>
        <w:t xml:space="preserve">утверждения правил благоустройства территории муниципального округа, осуществления </w:t>
      </w:r>
      <w:proofErr w:type="gramStart"/>
      <w:r w:rsidRPr="008271C2">
        <w:rPr>
          <w:rFonts w:ascii="Arial" w:hAnsi="Arial" w:cs="Arial"/>
          <w:shd w:val="clear" w:color="auto" w:fill="FFFFFF"/>
        </w:rPr>
        <w:t>контроля за</w:t>
      </w:r>
      <w:proofErr w:type="gramEnd"/>
      <w:r w:rsidRPr="008271C2">
        <w:rPr>
          <w:rFonts w:ascii="Arial" w:hAnsi="Arial" w:cs="Arial"/>
          <w:shd w:val="clear" w:color="auto" w:fill="FFFFFF"/>
        </w:rPr>
        <w:t xml:space="preserve"> их соблюдением, организации благоустройства территории муниципального округа в соответствии с указанными правилами.</w:t>
      </w:r>
    </w:p>
    <w:p w:rsidR="008271C2" w:rsidRPr="008271C2" w:rsidRDefault="008271C2" w:rsidP="008271C2">
      <w:pPr>
        <w:tabs>
          <w:tab w:val="left" w:pos="0"/>
        </w:tabs>
        <w:autoSpaceDE w:val="0"/>
        <w:autoSpaceDN w:val="0"/>
        <w:adjustRightInd w:val="0"/>
        <w:ind w:firstLine="709"/>
        <w:jc w:val="both"/>
        <w:rPr>
          <w:rFonts w:ascii="Arial" w:hAnsi="Arial" w:cs="Arial"/>
        </w:rPr>
      </w:pPr>
      <w:r w:rsidRPr="008271C2">
        <w:rPr>
          <w:rFonts w:ascii="Arial" w:hAnsi="Arial" w:cs="Arial"/>
        </w:rPr>
        <w:t xml:space="preserve">Кроме этого, МКУ «УСЗ»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осуществляет  выполнение отдельных государственных полномочий  </w:t>
      </w:r>
      <w:proofErr w:type="gramStart"/>
      <w:r w:rsidRPr="008271C2">
        <w:rPr>
          <w:rFonts w:ascii="Arial" w:hAnsi="Arial" w:cs="Arial"/>
        </w:rPr>
        <w:t>по</w:t>
      </w:r>
      <w:proofErr w:type="gramEnd"/>
      <w:r w:rsidRPr="008271C2">
        <w:rPr>
          <w:rFonts w:ascii="Arial" w:hAnsi="Arial" w:cs="Arial"/>
        </w:rPr>
        <w:t>:</w:t>
      </w:r>
    </w:p>
    <w:p w:rsidR="008271C2" w:rsidRPr="008271C2" w:rsidRDefault="008271C2" w:rsidP="008271C2">
      <w:pPr>
        <w:tabs>
          <w:tab w:val="left" w:pos="0"/>
        </w:tabs>
        <w:autoSpaceDE w:val="0"/>
        <w:autoSpaceDN w:val="0"/>
        <w:adjustRightInd w:val="0"/>
        <w:ind w:firstLine="709"/>
        <w:jc w:val="both"/>
        <w:rPr>
          <w:rFonts w:ascii="Arial" w:hAnsi="Arial" w:cs="Arial"/>
        </w:rPr>
      </w:pPr>
      <w:r w:rsidRPr="008271C2">
        <w:rPr>
          <w:rFonts w:ascii="Arial" w:hAnsi="Arial" w:cs="Arial"/>
        </w:rPr>
        <w:t>- реализации отдельных мер по обеспечению ограничения платы граждан за коммунальные услуги;</w:t>
      </w:r>
    </w:p>
    <w:p w:rsidR="008271C2" w:rsidRPr="008271C2" w:rsidRDefault="008271C2" w:rsidP="008271C2">
      <w:pPr>
        <w:tabs>
          <w:tab w:val="left" w:pos="0"/>
        </w:tabs>
        <w:autoSpaceDE w:val="0"/>
        <w:autoSpaceDN w:val="0"/>
        <w:adjustRightInd w:val="0"/>
        <w:ind w:firstLine="709"/>
        <w:jc w:val="both"/>
        <w:rPr>
          <w:rFonts w:ascii="Arial" w:hAnsi="Arial" w:cs="Arial"/>
        </w:rPr>
      </w:pPr>
      <w:r w:rsidRPr="008271C2">
        <w:rPr>
          <w:rFonts w:ascii="Arial" w:hAnsi="Arial" w:cs="Arial"/>
        </w:rPr>
        <w:t>- организации проведения мероприятий по отлову и содержанию безнадзорных животных.</w:t>
      </w:r>
    </w:p>
    <w:p w:rsidR="008271C2" w:rsidRPr="008271C2" w:rsidRDefault="008271C2" w:rsidP="008271C2">
      <w:pPr>
        <w:tabs>
          <w:tab w:val="left" w:pos="0"/>
        </w:tabs>
        <w:ind w:firstLine="709"/>
        <w:jc w:val="both"/>
        <w:rPr>
          <w:rFonts w:ascii="Arial" w:hAnsi="Arial" w:cs="Arial"/>
        </w:rPr>
      </w:pPr>
      <w:r w:rsidRPr="008271C2">
        <w:rPr>
          <w:rFonts w:ascii="Arial" w:hAnsi="Arial" w:cs="Arial"/>
        </w:rPr>
        <w:t>Целью подпрограммы является повышение эффективности исполнения муниципальных функций в сфере жилищно-коммунального хозяйства.</w:t>
      </w:r>
    </w:p>
    <w:p w:rsidR="008271C2" w:rsidRPr="008271C2" w:rsidRDefault="008271C2" w:rsidP="008271C2">
      <w:pPr>
        <w:tabs>
          <w:tab w:val="left" w:pos="0"/>
        </w:tabs>
        <w:ind w:firstLine="709"/>
        <w:jc w:val="both"/>
        <w:rPr>
          <w:rFonts w:ascii="Arial" w:hAnsi="Arial" w:cs="Arial"/>
        </w:rPr>
      </w:pPr>
      <w:r w:rsidRPr="008271C2">
        <w:rPr>
          <w:rFonts w:ascii="Arial" w:hAnsi="Arial" w:cs="Arial"/>
        </w:rPr>
        <w:lastRenderedPageBreak/>
        <w:t>Задача подпрограммы является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rsidR="008271C2" w:rsidRPr="008271C2" w:rsidRDefault="008271C2" w:rsidP="008271C2">
      <w:pPr>
        <w:widowControl w:val="0"/>
        <w:tabs>
          <w:tab w:val="left" w:pos="0"/>
        </w:tabs>
        <w:autoSpaceDE w:val="0"/>
        <w:autoSpaceDN w:val="0"/>
        <w:adjustRightInd w:val="0"/>
        <w:ind w:firstLine="709"/>
        <w:jc w:val="both"/>
        <w:rPr>
          <w:rFonts w:ascii="Arial" w:eastAsia="Calibri" w:hAnsi="Arial" w:cs="Arial"/>
          <w:lang w:eastAsia="en-US"/>
        </w:rPr>
      </w:pPr>
      <w:r w:rsidRPr="008271C2">
        <w:rPr>
          <w:rFonts w:ascii="Arial" w:eastAsia="Calibri" w:hAnsi="Arial" w:cs="Arial"/>
          <w:lang w:eastAsia="en-US"/>
        </w:rPr>
        <w:t>Сроки и этапы реализации подпрограммы: 2023 год и плановый период 2024-2025 годов (без разделения на этапы).</w:t>
      </w:r>
    </w:p>
    <w:p w:rsidR="008271C2" w:rsidRPr="008271C2" w:rsidRDefault="008271C2" w:rsidP="008271C2">
      <w:pPr>
        <w:tabs>
          <w:tab w:val="left" w:pos="0"/>
        </w:tabs>
        <w:ind w:firstLine="709"/>
        <w:contextualSpacing/>
        <w:jc w:val="both"/>
        <w:rPr>
          <w:rFonts w:ascii="Arial" w:hAnsi="Arial" w:cs="Arial"/>
        </w:rPr>
      </w:pPr>
      <w:r w:rsidRPr="008271C2">
        <w:rPr>
          <w:rFonts w:ascii="Arial" w:hAnsi="Arial" w:cs="Arial"/>
        </w:rPr>
        <w:t>Реализация подпрограммы позволит достичь следующих результатов:</w:t>
      </w:r>
    </w:p>
    <w:p w:rsidR="008271C2" w:rsidRPr="008271C2" w:rsidRDefault="008271C2" w:rsidP="008271C2">
      <w:pPr>
        <w:tabs>
          <w:tab w:val="left" w:pos="0"/>
        </w:tabs>
        <w:ind w:firstLine="709"/>
        <w:contextualSpacing/>
        <w:jc w:val="both"/>
        <w:rPr>
          <w:rFonts w:ascii="Arial" w:hAnsi="Arial" w:cs="Arial"/>
        </w:rPr>
      </w:pPr>
      <w:r w:rsidRPr="008271C2">
        <w:rPr>
          <w:rFonts w:ascii="Arial" w:hAnsi="Arial" w:cs="Arial"/>
        </w:rPr>
        <w:t>- достижение уровня исполнения субвенций на реализацию переданных государственных полномочий края не менее 95%;</w:t>
      </w:r>
    </w:p>
    <w:p w:rsidR="008271C2" w:rsidRPr="008271C2" w:rsidRDefault="008271C2" w:rsidP="008271C2">
      <w:pPr>
        <w:tabs>
          <w:tab w:val="left" w:pos="0"/>
        </w:tabs>
        <w:ind w:firstLine="709"/>
        <w:contextualSpacing/>
        <w:jc w:val="both"/>
        <w:rPr>
          <w:rFonts w:ascii="Arial" w:hAnsi="Arial" w:cs="Arial"/>
        </w:rPr>
      </w:pPr>
      <w:r w:rsidRPr="008271C2">
        <w:rPr>
          <w:rFonts w:ascii="Arial" w:hAnsi="Arial" w:cs="Arial"/>
        </w:rPr>
        <w:t>- достижение уровня возмещения населением затрат на предоставление жилищно-коммунальных услуг по установленным для населения тарифам не менее 99,5%.</w:t>
      </w:r>
    </w:p>
    <w:p w:rsidR="008271C2" w:rsidRPr="008271C2" w:rsidRDefault="008271C2" w:rsidP="008271C2">
      <w:pPr>
        <w:tabs>
          <w:tab w:val="left" w:pos="0"/>
        </w:tabs>
        <w:ind w:firstLine="709"/>
        <w:contextualSpacing/>
        <w:jc w:val="both"/>
        <w:rPr>
          <w:rFonts w:ascii="Arial" w:hAnsi="Arial" w:cs="Arial"/>
        </w:rPr>
      </w:pPr>
    </w:p>
    <w:p w:rsidR="008271C2" w:rsidRPr="008271C2" w:rsidRDefault="008271C2" w:rsidP="008271C2">
      <w:pPr>
        <w:tabs>
          <w:tab w:val="left" w:pos="0"/>
        </w:tabs>
        <w:autoSpaceDE w:val="0"/>
        <w:autoSpaceDN w:val="0"/>
        <w:adjustRightInd w:val="0"/>
        <w:ind w:firstLine="709"/>
        <w:outlineLvl w:val="1"/>
        <w:rPr>
          <w:rFonts w:ascii="Arial" w:hAnsi="Arial" w:cs="Arial"/>
          <w:b/>
        </w:rPr>
      </w:pPr>
    </w:p>
    <w:p w:rsidR="008271C2" w:rsidRPr="008271C2" w:rsidRDefault="008271C2" w:rsidP="008271C2">
      <w:pPr>
        <w:numPr>
          <w:ilvl w:val="0"/>
          <w:numId w:val="3"/>
        </w:numPr>
        <w:tabs>
          <w:tab w:val="left" w:pos="0"/>
        </w:tabs>
        <w:autoSpaceDE w:val="0"/>
        <w:autoSpaceDN w:val="0"/>
        <w:adjustRightInd w:val="0"/>
        <w:ind w:left="0" w:firstLine="709"/>
        <w:contextualSpacing/>
        <w:jc w:val="center"/>
        <w:outlineLvl w:val="1"/>
        <w:rPr>
          <w:rFonts w:ascii="Arial" w:hAnsi="Arial" w:cs="Arial"/>
          <w:b/>
        </w:rPr>
      </w:pPr>
      <w:r w:rsidRPr="008271C2">
        <w:rPr>
          <w:rFonts w:ascii="Arial" w:hAnsi="Arial" w:cs="Arial"/>
          <w:b/>
        </w:rPr>
        <w:t xml:space="preserve">Информация об основных мерах правового регулирования в жилищно-коммунальной сфере, </w:t>
      </w:r>
      <w:r w:rsidRPr="008271C2">
        <w:rPr>
          <w:rFonts w:ascii="Arial" w:hAnsi="Arial" w:cs="Arial"/>
          <w:b/>
          <w:spacing w:val="-4"/>
        </w:rPr>
        <w:t>включая информацию о мерах правового регулирования в части установления порядков предоставления субсидий из бюджета округа, направленных на достижение цели и (или) задач программы</w:t>
      </w:r>
    </w:p>
    <w:p w:rsidR="008271C2" w:rsidRPr="008271C2" w:rsidRDefault="008271C2" w:rsidP="008271C2">
      <w:pPr>
        <w:tabs>
          <w:tab w:val="left" w:pos="0"/>
        </w:tabs>
        <w:autoSpaceDE w:val="0"/>
        <w:autoSpaceDN w:val="0"/>
        <w:adjustRightInd w:val="0"/>
        <w:ind w:firstLine="709"/>
        <w:contextualSpacing/>
        <w:outlineLvl w:val="1"/>
        <w:rPr>
          <w:rFonts w:ascii="Arial" w:hAnsi="Arial" w:cs="Arial"/>
          <w:b/>
        </w:rPr>
      </w:pPr>
    </w:p>
    <w:p w:rsidR="008271C2" w:rsidRPr="008271C2" w:rsidRDefault="008271C2" w:rsidP="008271C2">
      <w:pPr>
        <w:tabs>
          <w:tab w:val="left" w:pos="0"/>
        </w:tabs>
        <w:autoSpaceDE w:val="0"/>
        <w:autoSpaceDN w:val="0"/>
        <w:adjustRightInd w:val="0"/>
        <w:ind w:firstLine="709"/>
        <w:jc w:val="both"/>
        <w:outlineLvl w:val="2"/>
        <w:rPr>
          <w:rFonts w:ascii="Arial" w:hAnsi="Arial" w:cs="Arial"/>
        </w:rPr>
      </w:pPr>
      <w:r w:rsidRPr="008271C2">
        <w:rPr>
          <w:rFonts w:ascii="Arial" w:hAnsi="Arial" w:cs="Arial"/>
        </w:rPr>
        <w:t>В рамках муниципальной программы меры правового регулирования не предусмотрены.</w:t>
      </w:r>
    </w:p>
    <w:p w:rsidR="008271C2" w:rsidRPr="008271C2" w:rsidRDefault="008271C2" w:rsidP="008271C2">
      <w:pPr>
        <w:tabs>
          <w:tab w:val="left" w:pos="0"/>
        </w:tabs>
        <w:autoSpaceDE w:val="0"/>
        <w:autoSpaceDN w:val="0"/>
        <w:adjustRightInd w:val="0"/>
        <w:ind w:firstLine="709"/>
        <w:jc w:val="both"/>
        <w:outlineLvl w:val="1"/>
        <w:rPr>
          <w:rFonts w:ascii="Arial" w:hAnsi="Arial" w:cs="Arial"/>
          <w:b/>
        </w:rPr>
      </w:pPr>
    </w:p>
    <w:p w:rsidR="008271C2" w:rsidRPr="008271C2" w:rsidRDefault="008271C2" w:rsidP="008271C2">
      <w:pPr>
        <w:numPr>
          <w:ilvl w:val="0"/>
          <w:numId w:val="3"/>
        </w:numPr>
        <w:tabs>
          <w:tab w:val="left" w:pos="0"/>
        </w:tabs>
        <w:autoSpaceDE w:val="0"/>
        <w:autoSpaceDN w:val="0"/>
        <w:adjustRightInd w:val="0"/>
        <w:ind w:left="0" w:firstLine="709"/>
        <w:contextualSpacing/>
        <w:jc w:val="center"/>
        <w:outlineLvl w:val="1"/>
        <w:rPr>
          <w:rFonts w:ascii="Arial" w:hAnsi="Arial" w:cs="Arial"/>
          <w:b/>
        </w:rPr>
      </w:pPr>
      <w:proofErr w:type="gramStart"/>
      <w:r w:rsidRPr="008271C2">
        <w:rPr>
          <w:rFonts w:ascii="Arial" w:hAnsi="Arial" w:cs="Arial"/>
          <w:b/>
          <w:spacing w:val="-4"/>
        </w:rPr>
        <w:t xml:space="preserve">Информация о бюджетных ассигнованиях на осуществление бюджетных инвестиций в форме капитальных вложений в объекты муниципальной собственности </w:t>
      </w:r>
      <w:proofErr w:type="spellStart"/>
      <w:r w:rsidRPr="008271C2">
        <w:rPr>
          <w:rFonts w:ascii="Arial" w:hAnsi="Arial" w:cs="Arial"/>
          <w:b/>
          <w:spacing w:val="-4"/>
        </w:rPr>
        <w:t>Шарыповского</w:t>
      </w:r>
      <w:proofErr w:type="spellEnd"/>
      <w:r w:rsidRPr="008271C2">
        <w:rPr>
          <w:rFonts w:ascii="Arial" w:hAnsi="Arial" w:cs="Arial"/>
          <w:b/>
          <w:spacing w:val="-4"/>
        </w:rPr>
        <w:t xml:space="preserve">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w:t>
      </w:r>
      <w:proofErr w:type="spellStart"/>
      <w:r w:rsidRPr="008271C2">
        <w:rPr>
          <w:rFonts w:ascii="Arial" w:hAnsi="Arial" w:cs="Arial"/>
          <w:b/>
          <w:spacing w:val="-4"/>
        </w:rPr>
        <w:t>Шарыповского</w:t>
      </w:r>
      <w:proofErr w:type="spellEnd"/>
      <w:r w:rsidRPr="008271C2">
        <w:rPr>
          <w:rFonts w:ascii="Arial" w:hAnsi="Arial" w:cs="Arial"/>
          <w:b/>
          <w:spacing w:val="-4"/>
        </w:rPr>
        <w:t xml:space="preserve"> муниципального округа или приобретение объектов недвижимого имущества в муниципальную собственность</w:t>
      </w:r>
      <w:proofErr w:type="gramEnd"/>
      <w:r w:rsidRPr="008271C2">
        <w:rPr>
          <w:rFonts w:ascii="Arial" w:hAnsi="Arial" w:cs="Arial"/>
          <w:b/>
          <w:spacing w:val="-4"/>
        </w:rPr>
        <w:t xml:space="preserve"> </w:t>
      </w:r>
      <w:proofErr w:type="spellStart"/>
      <w:r w:rsidRPr="008271C2">
        <w:rPr>
          <w:rFonts w:ascii="Arial" w:hAnsi="Arial" w:cs="Arial"/>
          <w:b/>
          <w:spacing w:val="-4"/>
        </w:rPr>
        <w:t>Шарыповского</w:t>
      </w:r>
      <w:proofErr w:type="spellEnd"/>
      <w:r w:rsidRPr="008271C2">
        <w:rPr>
          <w:rFonts w:ascii="Arial" w:hAnsi="Arial" w:cs="Arial"/>
          <w:b/>
          <w:spacing w:val="-4"/>
        </w:rPr>
        <w:t xml:space="preserve"> муниципального округа</w:t>
      </w:r>
    </w:p>
    <w:p w:rsidR="008271C2" w:rsidRPr="008271C2" w:rsidRDefault="008271C2" w:rsidP="008271C2">
      <w:pPr>
        <w:tabs>
          <w:tab w:val="left" w:pos="0"/>
        </w:tabs>
        <w:autoSpaceDE w:val="0"/>
        <w:autoSpaceDN w:val="0"/>
        <w:adjustRightInd w:val="0"/>
        <w:ind w:firstLine="709"/>
        <w:contextualSpacing/>
        <w:outlineLvl w:val="1"/>
        <w:rPr>
          <w:rFonts w:ascii="Arial" w:hAnsi="Arial" w:cs="Arial"/>
          <w:b/>
        </w:rPr>
      </w:pPr>
    </w:p>
    <w:p w:rsidR="008271C2" w:rsidRPr="008271C2" w:rsidRDefault="008271C2" w:rsidP="008271C2">
      <w:pPr>
        <w:tabs>
          <w:tab w:val="left" w:pos="0"/>
        </w:tabs>
        <w:autoSpaceDE w:val="0"/>
        <w:autoSpaceDN w:val="0"/>
        <w:adjustRightInd w:val="0"/>
        <w:ind w:firstLine="709"/>
        <w:jc w:val="both"/>
        <w:outlineLvl w:val="2"/>
        <w:rPr>
          <w:rFonts w:ascii="Arial" w:hAnsi="Arial" w:cs="Arial"/>
        </w:rPr>
      </w:pPr>
      <w:r w:rsidRPr="008271C2">
        <w:rPr>
          <w:rFonts w:ascii="Arial" w:hAnsi="Arial" w:cs="Arial"/>
        </w:rPr>
        <w:t xml:space="preserve">Муниципальной программой предусмотрено: </w:t>
      </w:r>
    </w:p>
    <w:p w:rsidR="008271C2" w:rsidRPr="008271C2" w:rsidRDefault="008271C2" w:rsidP="008271C2">
      <w:pPr>
        <w:tabs>
          <w:tab w:val="left" w:pos="0"/>
        </w:tabs>
        <w:autoSpaceDE w:val="0"/>
        <w:autoSpaceDN w:val="0"/>
        <w:adjustRightInd w:val="0"/>
        <w:ind w:firstLine="709"/>
        <w:jc w:val="both"/>
        <w:outlineLvl w:val="2"/>
        <w:rPr>
          <w:rFonts w:ascii="Arial" w:hAnsi="Arial" w:cs="Arial"/>
        </w:rPr>
      </w:pPr>
      <w:r w:rsidRPr="008271C2">
        <w:rPr>
          <w:rFonts w:ascii="Arial" w:hAnsi="Arial" w:cs="Arial"/>
        </w:rPr>
        <w:t xml:space="preserve">мероприятие, направленное на разработку проектно-сметной документации на строительство муниципальных объектов коммунальной и транспортной инфраструктуры (мероприятие 1.6 подпрограммы «Модернизация, реконструкция и капитальный ремонт объектов коммунальной инфраструктуры»). В рамках реализации данного мероприятия панируется разработка проектно-сметной документации на строительство 9 680 м сетей водоснабжения в с. </w:t>
      </w:r>
      <w:proofErr w:type="spellStart"/>
      <w:r w:rsidRPr="008271C2">
        <w:rPr>
          <w:rFonts w:ascii="Arial" w:hAnsi="Arial" w:cs="Arial"/>
        </w:rPr>
        <w:t>Ажинское</w:t>
      </w:r>
      <w:proofErr w:type="spellEnd"/>
      <w:r w:rsidRPr="008271C2">
        <w:rPr>
          <w:rFonts w:ascii="Arial" w:hAnsi="Arial" w:cs="Arial"/>
        </w:rPr>
        <w:t xml:space="preserve"> </w:t>
      </w:r>
      <w:proofErr w:type="spellStart"/>
      <w:r w:rsidRPr="008271C2">
        <w:rPr>
          <w:rFonts w:ascii="Arial" w:hAnsi="Arial" w:cs="Arial"/>
        </w:rPr>
        <w:t>Шарыповского</w:t>
      </w:r>
      <w:proofErr w:type="spellEnd"/>
      <w:r w:rsidRPr="008271C2">
        <w:rPr>
          <w:rFonts w:ascii="Arial" w:hAnsi="Arial" w:cs="Arial"/>
        </w:rPr>
        <w:t xml:space="preserve"> округа в 2023 году.</w:t>
      </w:r>
    </w:p>
    <w:p w:rsidR="008271C2" w:rsidRPr="008271C2" w:rsidRDefault="008271C2" w:rsidP="008271C2">
      <w:pPr>
        <w:tabs>
          <w:tab w:val="left" w:pos="0"/>
        </w:tabs>
        <w:autoSpaceDE w:val="0"/>
        <w:autoSpaceDN w:val="0"/>
        <w:adjustRightInd w:val="0"/>
        <w:ind w:firstLine="709"/>
        <w:jc w:val="both"/>
        <w:outlineLvl w:val="2"/>
        <w:rPr>
          <w:rFonts w:ascii="Arial" w:hAnsi="Arial" w:cs="Arial"/>
        </w:rPr>
      </w:pPr>
      <w:proofErr w:type="gramStart"/>
      <w:r w:rsidRPr="008271C2">
        <w:rPr>
          <w:rFonts w:ascii="Arial" w:hAnsi="Arial" w:cs="Arial"/>
        </w:rPr>
        <w:t>м</w:t>
      </w:r>
      <w:proofErr w:type="gramEnd"/>
      <w:r w:rsidRPr="008271C2">
        <w:rPr>
          <w:rFonts w:ascii="Arial" w:hAnsi="Arial" w:cs="Arial"/>
        </w:rPr>
        <w:t>ероприятие, направленное на подготовку технического задания на разработку проектно-сметной документации на реконструкцию канализационных очистных сооружений в с. Холмогорское (мероприятие 1.8 подпрограммы «Модернизация, реконструкция и капитальный ремонт объектов коммунальной инфраструктуры»). В рамках реализации данного мероприятия панируется выполнение работ по подготовке технического задания на разработку проектно-сметной документации на реконструкцию канализационных очистных сооружений производительностью 400 м</w:t>
      </w:r>
      <w:r w:rsidRPr="008271C2">
        <w:rPr>
          <w:rFonts w:ascii="Arial" w:hAnsi="Arial" w:cs="Arial"/>
          <w:vertAlign w:val="superscript"/>
        </w:rPr>
        <w:t>3</w:t>
      </w:r>
      <w:r w:rsidRPr="008271C2">
        <w:rPr>
          <w:rFonts w:ascii="Arial" w:hAnsi="Arial" w:cs="Arial"/>
        </w:rPr>
        <w:t>/</w:t>
      </w:r>
      <w:proofErr w:type="spellStart"/>
      <w:r w:rsidRPr="008271C2">
        <w:rPr>
          <w:rFonts w:ascii="Arial" w:hAnsi="Arial" w:cs="Arial"/>
        </w:rPr>
        <w:t>сут</w:t>
      </w:r>
      <w:proofErr w:type="spellEnd"/>
      <w:r w:rsidRPr="008271C2">
        <w:rPr>
          <w:rFonts w:ascii="Arial" w:hAnsi="Arial" w:cs="Arial"/>
        </w:rPr>
        <w:t xml:space="preserve">. </w:t>
      </w:r>
      <w:proofErr w:type="gramStart"/>
      <w:r w:rsidRPr="008271C2">
        <w:rPr>
          <w:rFonts w:ascii="Arial" w:hAnsi="Arial" w:cs="Arial"/>
        </w:rPr>
        <w:t>в</w:t>
      </w:r>
      <w:proofErr w:type="gramEnd"/>
      <w:r w:rsidRPr="008271C2">
        <w:rPr>
          <w:rFonts w:ascii="Arial" w:hAnsi="Arial" w:cs="Arial"/>
        </w:rPr>
        <w:t xml:space="preserve"> с. Холмогорское.</w:t>
      </w:r>
    </w:p>
    <w:p w:rsidR="008271C2" w:rsidRPr="008271C2" w:rsidRDefault="008271C2" w:rsidP="008271C2">
      <w:pPr>
        <w:widowControl w:val="0"/>
        <w:tabs>
          <w:tab w:val="left" w:pos="0"/>
        </w:tabs>
        <w:autoSpaceDE w:val="0"/>
        <w:autoSpaceDN w:val="0"/>
        <w:adjustRightInd w:val="0"/>
        <w:jc w:val="both"/>
        <w:outlineLvl w:val="2"/>
        <w:rPr>
          <w:rFonts w:ascii="Arial" w:hAnsi="Arial" w:cs="Arial"/>
        </w:rPr>
      </w:pPr>
      <w:r w:rsidRPr="008271C2">
        <w:rPr>
          <w:rFonts w:ascii="Arial" w:hAnsi="Arial" w:cs="Arial"/>
        </w:rPr>
        <w:tab/>
        <w:t xml:space="preserve">мероприятие, направленное на строительство и (или) реконструкцию объектов коммунальной инфраструктуры, находящихся в муниципальной собственности (мероприятие 1.3 подпрограммы «Модернизация, реконструкция и капитальный ремонт объектов коммунальной инфраструктуры»). В рамках </w:t>
      </w:r>
      <w:r w:rsidRPr="008271C2">
        <w:rPr>
          <w:rFonts w:ascii="Arial" w:hAnsi="Arial" w:cs="Arial"/>
        </w:rPr>
        <w:lastRenderedPageBreak/>
        <w:t xml:space="preserve">реализации данного мероприятия планируется разработка проектно-сметной документации на реконструкцию канализационных очистных сооружений в с. </w:t>
      </w:r>
      <w:proofErr w:type="gramStart"/>
      <w:r w:rsidRPr="008271C2">
        <w:rPr>
          <w:rFonts w:ascii="Arial" w:hAnsi="Arial" w:cs="Arial"/>
        </w:rPr>
        <w:t>Холмогорское</w:t>
      </w:r>
      <w:proofErr w:type="gramEnd"/>
      <w:r w:rsidRPr="008271C2">
        <w:rPr>
          <w:rFonts w:ascii="Arial" w:hAnsi="Arial" w:cs="Arial"/>
        </w:rPr>
        <w:t xml:space="preserve"> производительностью 400 м</w:t>
      </w:r>
      <w:r w:rsidRPr="008271C2">
        <w:rPr>
          <w:rFonts w:ascii="Arial" w:hAnsi="Arial" w:cs="Arial"/>
          <w:vertAlign w:val="superscript"/>
        </w:rPr>
        <w:t>3</w:t>
      </w:r>
      <w:r w:rsidRPr="008271C2">
        <w:rPr>
          <w:rFonts w:ascii="Arial" w:hAnsi="Arial" w:cs="Arial"/>
        </w:rPr>
        <w:t xml:space="preserve"> в сутки.</w:t>
      </w:r>
    </w:p>
    <w:p w:rsidR="008271C2" w:rsidRPr="008271C2" w:rsidRDefault="008271C2" w:rsidP="008271C2">
      <w:pPr>
        <w:tabs>
          <w:tab w:val="left" w:pos="0"/>
        </w:tabs>
        <w:autoSpaceDE w:val="0"/>
        <w:autoSpaceDN w:val="0"/>
        <w:adjustRightInd w:val="0"/>
        <w:ind w:firstLine="709"/>
        <w:jc w:val="both"/>
        <w:outlineLvl w:val="2"/>
        <w:rPr>
          <w:rFonts w:ascii="Arial" w:hAnsi="Arial" w:cs="Arial"/>
        </w:rPr>
      </w:pPr>
    </w:p>
    <w:p w:rsidR="008271C2" w:rsidRPr="008271C2" w:rsidRDefault="008271C2" w:rsidP="008271C2">
      <w:pPr>
        <w:numPr>
          <w:ilvl w:val="0"/>
          <w:numId w:val="3"/>
        </w:numPr>
        <w:tabs>
          <w:tab w:val="left" w:pos="0"/>
        </w:tabs>
        <w:autoSpaceDE w:val="0"/>
        <w:autoSpaceDN w:val="0"/>
        <w:adjustRightInd w:val="0"/>
        <w:ind w:left="0" w:firstLine="709"/>
        <w:contextualSpacing/>
        <w:jc w:val="center"/>
        <w:outlineLvl w:val="1"/>
        <w:rPr>
          <w:rFonts w:ascii="Arial" w:hAnsi="Arial" w:cs="Arial"/>
          <w:b/>
        </w:rPr>
      </w:pPr>
      <w:r w:rsidRPr="008271C2">
        <w:rPr>
          <w:rFonts w:ascii="Arial" w:hAnsi="Arial" w:cs="Arial"/>
          <w:b/>
        </w:rPr>
        <w:t>Информация о ресурсном обеспечении программы</w:t>
      </w:r>
    </w:p>
    <w:p w:rsidR="008271C2" w:rsidRPr="008271C2" w:rsidRDefault="008271C2" w:rsidP="008271C2">
      <w:pPr>
        <w:tabs>
          <w:tab w:val="left" w:pos="0"/>
        </w:tabs>
        <w:autoSpaceDE w:val="0"/>
        <w:autoSpaceDN w:val="0"/>
        <w:adjustRightInd w:val="0"/>
        <w:ind w:firstLine="709"/>
        <w:jc w:val="both"/>
        <w:outlineLvl w:val="2"/>
        <w:rPr>
          <w:rFonts w:ascii="Arial" w:hAnsi="Arial" w:cs="Arial"/>
        </w:rPr>
      </w:pPr>
    </w:p>
    <w:p w:rsidR="008271C2" w:rsidRPr="008271C2" w:rsidRDefault="008271C2" w:rsidP="008271C2">
      <w:pPr>
        <w:tabs>
          <w:tab w:val="left" w:pos="0"/>
        </w:tabs>
        <w:autoSpaceDE w:val="0"/>
        <w:autoSpaceDN w:val="0"/>
        <w:adjustRightInd w:val="0"/>
        <w:ind w:firstLine="709"/>
        <w:jc w:val="both"/>
        <w:outlineLvl w:val="2"/>
        <w:rPr>
          <w:rFonts w:ascii="Arial" w:hAnsi="Arial" w:cs="Arial"/>
        </w:rPr>
      </w:pPr>
      <w:r w:rsidRPr="008271C2">
        <w:rPr>
          <w:rFonts w:ascii="Arial" w:hAnsi="Arial" w:cs="Arial"/>
        </w:rPr>
        <w:t>Информация о ресурсном обеспечении программы за счет средств бюджета округа, в том числе средств, поступивших из бюджетов других уровней бюджетной системы, а так же за счет внебюджетных источников (юридических лиц), представлена в приложении № 6 к программе.</w:t>
      </w:r>
    </w:p>
    <w:p w:rsidR="008271C2" w:rsidRPr="008271C2" w:rsidRDefault="008271C2" w:rsidP="008271C2">
      <w:pPr>
        <w:tabs>
          <w:tab w:val="left" w:pos="0"/>
        </w:tabs>
        <w:autoSpaceDE w:val="0"/>
        <w:autoSpaceDN w:val="0"/>
        <w:adjustRightInd w:val="0"/>
        <w:ind w:firstLine="709"/>
        <w:jc w:val="both"/>
        <w:outlineLvl w:val="2"/>
        <w:rPr>
          <w:rFonts w:ascii="Arial" w:hAnsi="Arial" w:cs="Arial"/>
        </w:rPr>
      </w:pPr>
      <w:r w:rsidRPr="008271C2">
        <w:rPr>
          <w:rFonts w:ascii="Arial" w:hAnsi="Arial" w:cs="Arial"/>
        </w:rPr>
        <w:t>Информация об источниках финансирования подпрограммы, отдельных мероприятий (средств бюджета округа, в том числе средств, поступивших из бюджетов других уровней бюджетной системы и внебюджетных источников) представлены в приложении № 7 к программе.</w:t>
      </w:r>
    </w:p>
    <w:p w:rsidR="008271C2" w:rsidRPr="008271C2" w:rsidRDefault="008271C2" w:rsidP="008271C2">
      <w:pPr>
        <w:tabs>
          <w:tab w:val="left" w:pos="0"/>
        </w:tabs>
        <w:autoSpaceDE w:val="0"/>
        <w:autoSpaceDN w:val="0"/>
        <w:adjustRightInd w:val="0"/>
        <w:ind w:firstLine="709"/>
        <w:jc w:val="both"/>
        <w:outlineLvl w:val="2"/>
        <w:rPr>
          <w:rFonts w:ascii="Arial" w:hAnsi="Arial" w:cs="Arial"/>
        </w:rPr>
      </w:pPr>
    </w:p>
    <w:p w:rsidR="008271C2" w:rsidRPr="008271C2" w:rsidRDefault="008271C2" w:rsidP="008271C2">
      <w:pPr>
        <w:numPr>
          <w:ilvl w:val="0"/>
          <w:numId w:val="3"/>
        </w:numPr>
        <w:tabs>
          <w:tab w:val="left" w:pos="0"/>
        </w:tabs>
        <w:autoSpaceDE w:val="0"/>
        <w:autoSpaceDN w:val="0"/>
        <w:adjustRightInd w:val="0"/>
        <w:ind w:left="0" w:firstLine="0"/>
        <w:jc w:val="center"/>
        <w:outlineLvl w:val="2"/>
        <w:rPr>
          <w:rFonts w:ascii="Arial" w:hAnsi="Arial" w:cs="Arial"/>
          <w:b/>
        </w:rPr>
      </w:pPr>
      <w:r w:rsidRPr="008271C2">
        <w:rPr>
          <w:rFonts w:ascii="Arial" w:hAnsi="Arial" w:cs="Arial"/>
          <w:b/>
          <w:spacing w:val="-4"/>
        </w:rPr>
        <w:t xml:space="preserve">Мероприятия, реализуемых в рамках </w:t>
      </w:r>
      <w:proofErr w:type="spellStart"/>
      <w:r w:rsidRPr="008271C2">
        <w:rPr>
          <w:rFonts w:ascii="Arial" w:hAnsi="Arial" w:cs="Arial"/>
          <w:b/>
          <w:spacing w:val="-4"/>
        </w:rPr>
        <w:t>муниципально-частного</w:t>
      </w:r>
      <w:proofErr w:type="spellEnd"/>
      <w:r w:rsidRPr="008271C2">
        <w:rPr>
          <w:rFonts w:ascii="Arial" w:hAnsi="Arial" w:cs="Arial"/>
          <w:b/>
          <w:spacing w:val="-4"/>
        </w:rPr>
        <w:t xml:space="preserve"> партнерства, направленных на достижение целей </w:t>
      </w:r>
      <w:r w:rsidRPr="008271C2">
        <w:rPr>
          <w:rFonts w:ascii="Arial" w:hAnsi="Arial" w:cs="Arial"/>
          <w:b/>
          <w:spacing w:val="-4"/>
        </w:rPr>
        <w:br/>
        <w:t>и задач программы</w:t>
      </w:r>
    </w:p>
    <w:p w:rsidR="008271C2" w:rsidRPr="008271C2" w:rsidRDefault="008271C2" w:rsidP="008271C2">
      <w:pPr>
        <w:tabs>
          <w:tab w:val="left" w:pos="0"/>
        </w:tabs>
        <w:autoSpaceDE w:val="0"/>
        <w:autoSpaceDN w:val="0"/>
        <w:adjustRightInd w:val="0"/>
        <w:ind w:firstLine="709"/>
        <w:outlineLvl w:val="2"/>
        <w:rPr>
          <w:rFonts w:ascii="Arial" w:hAnsi="Arial" w:cs="Arial"/>
          <w:b/>
        </w:rPr>
      </w:pPr>
    </w:p>
    <w:p w:rsidR="008271C2" w:rsidRPr="008271C2" w:rsidRDefault="008271C2" w:rsidP="008271C2">
      <w:pPr>
        <w:autoSpaceDE w:val="0"/>
        <w:autoSpaceDN w:val="0"/>
        <w:adjustRightInd w:val="0"/>
        <w:ind w:firstLine="709"/>
        <w:jc w:val="both"/>
        <w:outlineLvl w:val="2"/>
        <w:rPr>
          <w:rFonts w:ascii="Arial" w:hAnsi="Arial" w:cs="Arial"/>
        </w:rPr>
      </w:pPr>
      <w:r w:rsidRPr="008271C2">
        <w:rPr>
          <w:rFonts w:ascii="Arial" w:hAnsi="Arial" w:cs="Arial"/>
        </w:rPr>
        <w:t xml:space="preserve">Программой не предусмотрено выполнение мероприятий в рамках </w:t>
      </w:r>
      <w:proofErr w:type="spellStart"/>
      <w:r w:rsidRPr="008271C2">
        <w:rPr>
          <w:rFonts w:ascii="Arial" w:hAnsi="Arial" w:cs="Arial"/>
        </w:rPr>
        <w:t>муниципально-частного</w:t>
      </w:r>
      <w:proofErr w:type="spellEnd"/>
      <w:r w:rsidRPr="008271C2">
        <w:rPr>
          <w:rFonts w:ascii="Arial" w:hAnsi="Arial" w:cs="Arial"/>
        </w:rPr>
        <w:t xml:space="preserve"> партнерства.</w:t>
      </w:r>
    </w:p>
    <w:p w:rsidR="008271C2" w:rsidRPr="008271C2" w:rsidRDefault="008271C2" w:rsidP="008271C2">
      <w:pPr>
        <w:tabs>
          <w:tab w:val="left" w:pos="0"/>
        </w:tabs>
        <w:ind w:firstLine="709"/>
        <w:jc w:val="both"/>
        <w:rPr>
          <w:rFonts w:ascii="Arial" w:hAnsi="Arial" w:cs="Arial"/>
        </w:rPr>
      </w:pPr>
      <w:r w:rsidRPr="008271C2">
        <w:rPr>
          <w:rFonts w:ascii="Arial" w:hAnsi="Arial" w:cs="Arial"/>
        </w:rPr>
        <w:t xml:space="preserve">Программой не предусмотрено выполнение мероприятий в рамках </w:t>
      </w:r>
      <w:proofErr w:type="spellStart"/>
      <w:r w:rsidRPr="008271C2">
        <w:rPr>
          <w:rFonts w:ascii="Arial" w:hAnsi="Arial" w:cs="Arial"/>
        </w:rPr>
        <w:t>муниципально-частного</w:t>
      </w:r>
      <w:proofErr w:type="spellEnd"/>
      <w:r w:rsidRPr="008271C2">
        <w:rPr>
          <w:rFonts w:ascii="Arial" w:hAnsi="Arial" w:cs="Arial"/>
        </w:rPr>
        <w:t xml:space="preserve"> партнерства.</w:t>
      </w:r>
    </w:p>
    <w:p w:rsidR="008271C2" w:rsidRPr="008271C2" w:rsidRDefault="008271C2" w:rsidP="008271C2">
      <w:pPr>
        <w:tabs>
          <w:tab w:val="left" w:pos="0"/>
        </w:tabs>
        <w:jc w:val="both"/>
        <w:rPr>
          <w:rFonts w:ascii="Arial" w:hAnsi="Arial" w:cs="Arial"/>
        </w:rPr>
      </w:pPr>
    </w:p>
    <w:p w:rsidR="008271C2" w:rsidRPr="008271C2" w:rsidRDefault="008271C2" w:rsidP="008271C2">
      <w:pPr>
        <w:numPr>
          <w:ilvl w:val="0"/>
          <w:numId w:val="3"/>
        </w:numPr>
        <w:autoSpaceDE w:val="0"/>
        <w:autoSpaceDN w:val="0"/>
        <w:adjustRightInd w:val="0"/>
        <w:contextualSpacing/>
        <w:jc w:val="center"/>
        <w:rPr>
          <w:rFonts w:ascii="Arial" w:hAnsi="Arial" w:cs="Arial"/>
          <w:b/>
        </w:rPr>
      </w:pPr>
      <w:r w:rsidRPr="008271C2">
        <w:rPr>
          <w:rFonts w:ascii="Arial" w:hAnsi="Arial" w:cs="Arial"/>
          <w:b/>
        </w:rPr>
        <w:t>Мероприятия, реализуемые за счет средств внебюджетных фондов</w:t>
      </w:r>
    </w:p>
    <w:p w:rsidR="008271C2" w:rsidRPr="008271C2" w:rsidRDefault="008271C2" w:rsidP="008271C2">
      <w:pPr>
        <w:autoSpaceDE w:val="0"/>
        <w:autoSpaceDN w:val="0"/>
        <w:adjustRightInd w:val="0"/>
        <w:ind w:left="432"/>
        <w:contextualSpacing/>
        <w:rPr>
          <w:rFonts w:ascii="Arial" w:hAnsi="Arial" w:cs="Arial"/>
          <w:b/>
        </w:rPr>
      </w:pPr>
    </w:p>
    <w:p w:rsidR="008271C2" w:rsidRPr="008271C2" w:rsidRDefault="008271C2" w:rsidP="008271C2">
      <w:pPr>
        <w:autoSpaceDE w:val="0"/>
        <w:autoSpaceDN w:val="0"/>
        <w:adjustRightInd w:val="0"/>
        <w:ind w:firstLine="709"/>
        <w:jc w:val="both"/>
        <w:rPr>
          <w:rFonts w:ascii="Arial" w:hAnsi="Arial" w:cs="Arial"/>
        </w:rPr>
      </w:pPr>
      <w:r w:rsidRPr="008271C2">
        <w:rPr>
          <w:rFonts w:ascii="Arial" w:hAnsi="Arial" w:cs="Arial"/>
        </w:rPr>
        <w:t>Программой не предусмотрено выполнение мероприятий, реализуемых за счет средств внебюджетных фондов.</w:t>
      </w:r>
    </w:p>
    <w:p w:rsidR="008271C2" w:rsidRPr="008271C2" w:rsidRDefault="008271C2" w:rsidP="008271C2">
      <w:pPr>
        <w:autoSpaceDE w:val="0"/>
        <w:autoSpaceDN w:val="0"/>
        <w:adjustRightInd w:val="0"/>
        <w:ind w:firstLine="709"/>
        <w:jc w:val="both"/>
        <w:rPr>
          <w:rFonts w:ascii="Arial" w:hAnsi="Arial" w:cs="Arial"/>
        </w:rPr>
      </w:pPr>
    </w:p>
    <w:p w:rsidR="008271C2" w:rsidRPr="008271C2" w:rsidRDefault="008271C2" w:rsidP="008271C2">
      <w:pPr>
        <w:tabs>
          <w:tab w:val="left" w:pos="5387"/>
        </w:tabs>
        <w:autoSpaceDE w:val="0"/>
        <w:autoSpaceDN w:val="0"/>
        <w:adjustRightInd w:val="0"/>
        <w:jc w:val="center"/>
        <w:rPr>
          <w:rFonts w:ascii="Arial" w:hAnsi="Arial" w:cs="Arial"/>
          <w:b/>
        </w:rPr>
      </w:pPr>
      <w:r w:rsidRPr="008271C2">
        <w:rPr>
          <w:rFonts w:ascii="Arial" w:hAnsi="Arial" w:cs="Arial"/>
          <w:b/>
        </w:rPr>
        <w:t>11. Информация о наличии инвестиционных проектов и их основные параметры</w:t>
      </w:r>
    </w:p>
    <w:p w:rsidR="008271C2" w:rsidRPr="008271C2" w:rsidRDefault="008271C2" w:rsidP="008271C2">
      <w:pPr>
        <w:autoSpaceDE w:val="0"/>
        <w:autoSpaceDN w:val="0"/>
        <w:adjustRightInd w:val="0"/>
        <w:ind w:firstLine="709"/>
        <w:jc w:val="both"/>
        <w:rPr>
          <w:rFonts w:ascii="Arial" w:hAnsi="Arial" w:cs="Arial"/>
        </w:rPr>
      </w:pPr>
    </w:p>
    <w:p w:rsidR="008271C2" w:rsidRPr="008271C2" w:rsidRDefault="008271C2" w:rsidP="008271C2">
      <w:pPr>
        <w:autoSpaceDE w:val="0"/>
        <w:autoSpaceDN w:val="0"/>
        <w:adjustRightInd w:val="0"/>
        <w:ind w:firstLine="709"/>
        <w:jc w:val="both"/>
        <w:rPr>
          <w:rFonts w:ascii="Arial" w:hAnsi="Arial" w:cs="Arial"/>
        </w:rPr>
      </w:pPr>
      <w:r w:rsidRPr="008271C2">
        <w:rPr>
          <w:rFonts w:ascii="Arial" w:hAnsi="Arial" w:cs="Arial"/>
        </w:rPr>
        <w:t>Информация о наличии инвестиционных проектов, исполнение которых полностью или частично осуществляется за счет средств бюджета округа и их основных параметрах, отсутствует.</w:t>
      </w:r>
    </w:p>
    <w:p w:rsidR="008271C2" w:rsidRPr="008271C2" w:rsidRDefault="008271C2" w:rsidP="008271C2">
      <w:pPr>
        <w:autoSpaceDE w:val="0"/>
        <w:autoSpaceDN w:val="0"/>
        <w:adjustRightInd w:val="0"/>
        <w:ind w:firstLine="709"/>
        <w:jc w:val="both"/>
        <w:rPr>
          <w:rFonts w:ascii="Arial" w:hAnsi="Arial" w:cs="Arial"/>
        </w:rPr>
      </w:pPr>
    </w:p>
    <w:p w:rsidR="008271C2" w:rsidRPr="008271C2" w:rsidRDefault="008271C2" w:rsidP="008271C2">
      <w:pPr>
        <w:autoSpaceDE w:val="0"/>
        <w:autoSpaceDN w:val="0"/>
        <w:adjustRightInd w:val="0"/>
        <w:ind w:firstLine="709"/>
        <w:jc w:val="center"/>
        <w:rPr>
          <w:rFonts w:ascii="Arial" w:hAnsi="Arial" w:cs="Arial"/>
          <w:b/>
        </w:rPr>
      </w:pPr>
      <w:r w:rsidRPr="008271C2">
        <w:rPr>
          <w:rFonts w:ascii="Arial" w:hAnsi="Arial" w:cs="Arial"/>
          <w:b/>
        </w:rPr>
        <w:t>12. Информация об объектах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w:t>
      </w:r>
    </w:p>
    <w:p w:rsidR="008271C2" w:rsidRPr="008271C2" w:rsidRDefault="008271C2" w:rsidP="008271C2">
      <w:pPr>
        <w:autoSpaceDE w:val="0"/>
        <w:autoSpaceDN w:val="0"/>
        <w:adjustRightInd w:val="0"/>
        <w:ind w:firstLine="709"/>
        <w:jc w:val="center"/>
        <w:rPr>
          <w:rFonts w:ascii="Arial" w:hAnsi="Arial" w:cs="Arial"/>
          <w:b/>
        </w:rPr>
      </w:pPr>
    </w:p>
    <w:p w:rsidR="008271C2" w:rsidRPr="008271C2" w:rsidRDefault="008271C2" w:rsidP="008271C2">
      <w:pPr>
        <w:autoSpaceDE w:val="0"/>
        <w:autoSpaceDN w:val="0"/>
        <w:adjustRightInd w:val="0"/>
        <w:ind w:firstLine="709"/>
        <w:jc w:val="both"/>
        <w:rPr>
          <w:rFonts w:ascii="Arial" w:hAnsi="Arial" w:cs="Arial"/>
        </w:rPr>
      </w:pPr>
      <w:r w:rsidRPr="008271C2">
        <w:rPr>
          <w:rFonts w:ascii="Arial" w:hAnsi="Arial" w:cs="Arial"/>
        </w:rPr>
        <w:t xml:space="preserve">Информация об объектах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 отсутствует.  </w:t>
      </w:r>
    </w:p>
    <w:p w:rsidR="008271C2" w:rsidRPr="008271C2" w:rsidRDefault="008271C2" w:rsidP="008271C2">
      <w:pPr>
        <w:autoSpaceDE w:val="0"/>
        <w:autoSpaceDN w:val="0"/>
        <w:adjustRightInd w:val="0"/>
        <w:ind w:firstLine="709"/>
        <w:jc w:val="both"/>
        <w:rPr>
          <w:rFonts w:ascii="Arial" w:hAnsi="Arial" w:cs="Arial"/>
        </w:rPr>
      </w:pPr>
    </w:p>
    <w:p w:rsidR="008271C2" w:rsidRPr="008271C2" w:rsidRDefault="008271C2" w:rsidP="008271C2">
      <w:pPr>
        <w:autoSpaceDE w:val="0"/>
        <w:autoSpaceDN w:val="0"/>
        <w:adjustRightInd w:val="0"/>
        <w:ind w:firstLine="709"/>
        <w:jc w:val="center"/>
        <w:rPr>
          <w:rFonts w:ascii="Arial" w:hAnsi="Arial" w:cs="Arial"/>
          <w:b/>
        </w:rPr>
      </w:pPr>
      <w:r w:rsidRPr="008271C2">
        <w:rPr>
          <w:rFonts w:ascii="Arial" w:hAnsi="Arial" w:cs="Arial"/>
          <w:b/>
        </w:rPr>
        <w:t xml:space="preserve">13. Информация о бюджетных ассигнованиях на оплату муниципальных контрактов на выполнение работ, оказание услуг для обеспечения нужд </w:t>
      </w:r>
      <w:proofErr w:type="spellStart"/>
      <w:r w:rsidRPr="008271C2">
        <w:rPr>
          <w:rFonts w:ascii="Arial" w:hAnsi="Arial" w:cs="Arial"/>
          <w:b/>
        </w:rPr>
        <w:t>Шарыповского</w:t>
      </w:r>
      <w:proofErr w:type="spellEnd"/>
      <w:r w:rsidRPr="008271C2">
        <w:rPr>
          <w:rFonts w:ascii="Arial" w:hAnsi="Arial" w:cs="Arial"/>
          <w:b/>
        </w:rPr>
        <w:t xml:space="preserve">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w:t>
      </w:r>
    </w:p>
    <w:p w:rsidR="008271C2" w:rsidRPr="008271C2" w:rsidRDefault="008271C2" w:rsidP="008271C2">
      <w:pPr>
        <w:autoSpaceDE w:val="0"/>
        <w:autoSpaceDN w:val="0"/>
        <w:adjustRightInd w:val="0"/>
        <w:ind w:firstLine="709"/>
        <w:jc w:val="both"/>
        <w:rPr>
          <w:rFonts w:ascii="Arial" w:hAnsi="Arial" w:cs="Arial"/>
        </w:rPr>
      </w:pPr>
    </w:p>
    <w:p w:rsidR="008271C2" w:rsidRPr="008271C2" w:rsidRDefault="008271C2" w:rsidP="008271C2">
      <w:pPr>
        <w:autoSpaceDE w:val="0"/>
        <w:autoSpaceDN w:val="0"/>
        <w:adjustRightInd w:val="0"/>
        <w:ind w:firstLine="709"/>
        <w:jc w:val="both"/>
        <w:rPr>
          <w:rFonts w:ascii="Arial" w:hAnsi="Arial" w:cs="Arial"/>
        </w:rPr>
      </w:pPr>
      <w:r w:rsidRPr="008271C2">
        <w:rPr>
          <w:rFonts w:ascii="Arial" w:hAnsi="Arial" w:cs="Arial"/>
        </w:rPr>
        <w:lastRenderedPageBreak/>
        <w:t xml:space="preserve">Программа не содержит мероприятий, предусматривающих выполнение работ, оказание услуг для обеспечения нужд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w:t>
      </w:r>
    </w:p>
    <w:p w:rsidR="008271C2" w:rsidRPr="008271C2" w:rsidRDefault="008271C2" w:rsidP="008271C2">
      <w:pPr>
        <w:autoSpaceDE w:val="0"/>
        <w:autoSpaceDN w:val="0"/>
        <w:adjustRightInd w:val="0"/>
        <w:ind w:firstLine="709"/>
        <w:jc w:val="both"/>
        <w:rPr>
          <w:rFonts w:ascii="Arial" w:hAnsi="Arial" w:cs="Arial"/>
        </w:rPr>
      </w:pPr>
    </w:p>
    <w:p w:rsidR="008271C2" w:rsidRPr="008271C2" w:rsidRDefault="008271C2" w:rsidP="008271C2">
      <w:pPr>
        <w:autoSpaceDE w:val="0"/>
        <w:autoSpaceDN w:val="0"/>
        <w:adjustRightInd w:val="0"/>
        <w:ind w:firstLine="709"/>
        <w:jc w:val="center"/>
        <w:rPr>
          <w:rFonts w:ascii="Arial" w:hAnsi="Arial" w:cs="Arial"/>
          <w:b/>
        </w:rPr>
      </w:pPr>
      <w:r w:rsidRPr="008271C2">
        <w:rPr>
          <w:rFonts w:ascii="Arial" w:hAnsi="Arial" w:cs="Arial"/>
          <w:b/>
        </w:rPr>
        <w:t xml:space="preserve">14. </w:t>
      </w:r>
      <w:proofErr w:type="gramStart"/>
      <w:r w:rsidRPr="008271C2">
        <w:rPr>
          <w:rFonts w:ascii="Arial" w:hAnsi="Arial" w:cs="Arial"/>
          <w:b/>
        </w:rPr>
        <w:t>Мероприятия, одновременно реализуемые в рамках региональных проектов Красноярского края,</w:t>
      </w:r>
      <w:r w:rsidRPr="008271C2">
        <w:rPr>
          <w:rFonts w:ascii="Arial" w:hAnsi="Arial" w:cs="Arial"/>
        </w:rPr>
        <w:t xml:space="preserve"> </w:t>
      </w:r>
      <w:r w:rsidRPr="008271C2">
        <w:rPr>
          <w:rFonts w:ascii="Arial" w:hAnsi="Arial" w:cs="Arial"/>
          <w:b/>
        </w:rPr>
        <w:t>утвержденных в соответствии с Положением об организации проектной деятельности в Правительстве Красноярского края, утвержденным Постановлением Правительства Красноярского края от 05.04.2019 № 157-п (далее - региональные проекты),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w:t>
      </w:r>
      <w:proofErr w:type="gramEnd"/>
    </w:p>
    <w:p w:rsidR="008271C2" w:rsidRPr="008271C2" w:rsidRDefault="008271C2" w:rsidP="008271C2">
      <w:pPr>
        <w:autoSpaceDE w:val="0"/>
        <w:autoSpaceDN w:val="0"/>
        <w:adjustRightInd w:val="0"/>
        <w:ind w:firstLine="709"/>
        <w:jc w:val="both"/>
        <w:rPr>
          <w:rFonts w:ascii="Arial" w:hAnsi="Arial" w:cs="Arial"/>
          <w:b/>
        </w:rPr>
      </w:pPr>
    </w:p>
    <w:p w:rsidR="008271C2" w:rsidRPr="008271C2" w:rsidRDefault="008271C2" w:rsidP="008271C2">
      <w:pPr>
        <w:ind w:firstLine="709"/>
        <w:jc w:val="both"/>
        <w:rPr>
          <w:rFonts w:ascii="Arial" w:hAnsi="Arial" w:cs="Arial"/>
        </w:rPr>
        <w:sectPr w:rsidR="008271C2" w:rsidRPr="008271C2" w:rsidSect="00437F2A">
          <w:pgSz w:w="11906" w:h="16838"/>
          <w:pgMar w:top="1134" w:right="850" w:bottom="1134" w:left="1701" w:header="708" w:footer="708" w:gutter="0"/>
          <w:cols w:space="708"/>
          <w:docGrid w:linePitch="360"/>
        </w:sectPr>
      </w:pPr>
      <w:proofErr w:type="gramStart"/>
      <w:r w:rsidRPr="008271C2">
        <w:rPr>
          <w:rFonts w:ascii="Arial" w:hAnsi="Arial" w:cs="Arial"/>
        </w:rPr>
        <w:t>Программа не содержит мероприятий, одновременно реализуемых в рамках региональных проектов Красноярского края, утвержденных в соответствии с Положением об организации проектной деятельности в Правительстве Красноярского края, утвержденным Постановлением Правительства Красноярского края от 05.04.2019 № 157-п (далее - региональные проекты),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w:t>
      </w:r>
      <w:r w:rsidRPr="008271C2">
        <w:rPr>
          <w:rFonts w:ascii="Arial" w:eastAsia="Calibri" w:hAnsi="Arial" w:cs="Arial"/>
          <w:lang w:eastAsia="en-US"/>
        </w:rPr>
        <w:t>.</w:t>
      </w:r>
      <w:proofErr w:type="gramEnd"/>
    </w:p>
    <w:p w:rsidR="008271C2" w:rsidRPr="008271C2" w:rsidRDefault="008271C2" w:rsidP="008271C2">
      <w:pPr>
        <w:pStyle w:val="2"/>
        <w:ind w:left="11057"/>
        <w:rPr>
          <w:rFonts w:ascii="Arial" w:hAnsi="Arial" w:cs="Arial"/>
          <w:sz w:val="24"/>
          <w:szCs w:val="24"/>
        </w:rPr>
      </w:pPr>
      <w:r w:rsidRPr="008271C2">
        <w:rPr>
          <w:rFonts w:ascii="Arial" w:hAnsi="Arial" w:cs="Arial"/>
          <w:sz w:val="24"/>
          <w:szCs w:val="24"/>
        </w:rPr>
        <w:lastRenderedPageBreak/>
        <w:t>Приложение к Паспорту муниципальной программы</w:t>
      </w:r>
    </w:p>
    <w:p w:rsidR="008271C2" w:rsidRPr="008271C2" w:rsidRDefault="008271C2" w:rsidP="008271C2">
      <w:pPr>
        <w:widowControl w:val="0"/>
        <w:ind w:left="11057" w:right="99"/>
        <w:jc w:val="center"/>
        <w:rPr>
          <w:rFonts w:ascii="Arial" w:hAnsi="Arial" w:cs="Arial"/>
        </w:rPr>
      </w:pPr>
    </w:p>
    <w:p w:rsidR="008271C2" w:rsidRPr="008271C2" w:rsidRDefault="008271C2" w:rsidP="008271C2">
      <w:pPr>
        <w:jc w:val="center"/>
        <w:rPr>
          <w:rFonts w:ascii="Arial" w:eastAsia="Calibri" w:hAnsi="Arial" w:cs="Arial"/>
          <w:lang w:eastAsia="en-US"/>
        </w:rPr>
      </w:pPr>
      <w:r w:rsidRPr="008271C2">
        <w:rPr>
          <w:rFonts w:ascii="Arial" w:eastAsia="Calibri" w:hAnsi="Arial" w:cs="Arial"/>
          <w:lang w:eastAsia="en-US"/>
        </w:rPr>
        <w:t>Перечень целевых показателей муниципальной программы «</w:t>
      </w:r>
      <w:r w:rsidRPr="008271C2">
        <w:rPr>
          <w:rFonts w:ascii="Arial" w:hAnsi="Arial" w:cs="Arial"/>
        </w:rPr>
        <w:t>Реформирование и модернизация жилищно-коммунального хозяйства и повышение энергетической эффективности»</w:t>
      </w:r>
      <w:r w:rsidRPr="008271C2">
        <w:rPr>
          <w:rFonts w:ascii="Arial" w:eastAsia="Calibri" w:hAnsi="Arial" w:cs="Arial"/>
          <w:lang w:eastAsia="en-US"/>
        </w:rPr>
        <w:t xml:space="preserve"> с указанием планируемых к достижению значений в результате реализации программы</w:t>
      </w:r>
    </w:p>
    <w:p w:rsidR="008271C2" w:rsidRPr="008271C2" w:rsidRDefault="008271C2" w:rsidP="008271C2">
      <w:pPr>
        <w:jc w:val="both"/>
        <w:rPr>
          <w:rFonts w:ascii="Arial" w:hAnsi="Arial" w:cs="Arial"/>
        </w:rPr>
      </w:pPr>
    </w:p>
    <w:tbl>
      <w:tblPr>
        <w:tblW w:w="13827" w:type="dxa"/>
        <w:jc w:val="center"/>
        <w:tblCellMar>
          <w:left w:w="70" w:type="dxa"/>
          <w:right w:w="70" w:type="dxa"/>
        </w:tblCellMar>
        <w:tblLook w:val="0000"/>
      </w:tblPr>
      <w:tblGrid>
        <w:gridCol w:w="674"/>
        <w:gridCol w:w="7336"/>
        <w:gridCol w:w="1371"/>
        <w:gridCol w:w="741"/>
        <w:gridCol w:w="741"/>
        <w:gridCol w:w="741"/>
        <w:gridCol w:w="741"/>
        <w:gridCol w:w="741"/>
        <w:gridCol w:w="741"/>
      </w:tblGrid>
      <w:tr w:rsidR="008271C2" w:rsidRPr="008271C2" w:rsidTr="00967C8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 xml:space="preserve">№ </w:t>
            </w:r>
            <w:proofErr w:type="spellStart"/>
            <w:proofErr w:type="gramStart"/>
            <w:r w:rsidRPr="008271C2">
              <w:rPr>
                <w:sz w:val="24"/>
                <w:szCs w:val="24"/>
              </w:rPr>
              <w:t>п</w:t>
            </w:r>
            <w:proofErr w:type="spellEnd"/>
            <w:proofErr w:type="gramEnd"/>
            <w:r w:rsidRPr="008271C2">
              <w:rPr>
                <w:sz w:val="24"/>
                <w:szCs w:val="24"/>
              </w:rPr>
              <w:t>/</w:t>
            </w:r>
            <w:proofErr w:type="spellStart"/>
            <w:r w:rsidRPr="008271C2">
              <w:rPr>
                <w:sz w:val="24"/>
                <w:szCs w:val="24"/>
              </w:rPr>
              <w:t>п</w:t>
            </w:r>
            <w:proofErr w:type="spellEnd"/>
          </w:p>
        </w:tc>
        <w:tc>
          <w:tcPr>
            <w:tcW w:w="8541" w:type="dxa"/>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Цели,</w:t>
            </w:r>
            <w:r w:rsidRPr="008271C2">
              <w:rPr>
                <w:sz w:val="24"/>
                <w:szCs w:val="24"/>
                <w:lang w:val="en-US"/>
              </w:rPr>
              <w:t xml:space="preserve"> </w:t>
            </w:r>
            <w:r w:rsidRPr="008271C2">
              <w:rPr>
                <w:sz w:val="24"/>
                <w:szCs w:val="24"/>
              </w:rPr>
              <w:t>целевые</w:t>
            </w:r>
            <w:r w:rsidRPr="008271C2">
              <w:rPr>
                <w:sz w:val="24"/>
                <w:szCs w:val="24"/>
                <w:lang w:val="en-US"/>
              </w:rPr>
              <w:t xml:space="preserve"> </w:t>
            </w:r>
            <w:r w:rsidRPr="008271C2">
              <w:rPr>
                <w:sz w:val="24"/>
                <w:szCs w:val="24"/>
              </w:rPr>
              <w:t>показатели</w:t>
            </w:r>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Единица</w:t>
            </w:r>
            <w:r w:rsidRPr="008271C2">
              <w:rPr>
                <w:sz w:val="24"/>
                <w:szCs w:val="24"/>
                <w:lang w:val="en-US"/>
              </w:rPr>
              <w:t xml:space="preserve"> </w:t>
            </w:r>
            <w:r w:rsidRPr="008271C2">
              <w:rPr>
                <w:sz w:val="24"/>
                <w:szCs w:val="24"/>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2025</w:t>
            </w:r>
          </w:p>
        </w:tc>
        <w:tc>
          <w:tcPr>
            <w:tcW w:w="613" w:type="dxa"/>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2030</w:t>
            </w:r>
          </w:p>
        </w:tc>
      </w:tr>
      <w:tr w:rsidR="008271C2" w:rsidRPr="008271C2" w:rsidTr="00967C82">
        <w:trPr>
          <w:trHeight w:hRule="exact" w:val="454"/>
          <w:tblHeader/>
          <w:jc w:val="center"/>
        </w:trPr>
        <w:tc>
          <w:tcPr>
            <w:tcW w:w="0" w:type="auto"/>
            <w:vMerge/>
            <w:tcBorders>
              <w:left w:val="single" w:sz="6" w:space="0" w:color="auto"/>
              <w:bottom w:val="single" w:sz="6" w:space="0" w:color="auto"/>
              <w:right w:val="single" w:sz="6" w:space="0" w:color="auto"/>
            </w:tcBorders>
          </w:tcPr>
          <w:p w:rsidR="008271C2" w:rsidRPr="008271C2" w:rsidRDefault="008271C2" w:rsidP="00967C82">
            <w:pPr>
              <w:pStyle w:val="ConsPlusNormal"/>
              <w:widowControl/>
              <w:ind w:firstLine="0"/>
              <w:jc w:val="center"/>
              <w:rPr>
                <w:sz w:val="24"/>
                <w:szCs w:val="24"/>
              </w:rPr>
            </w:pPr>
          </w:p>
        </w:tc>
        <w:tc>
          <w:tcPr>
            <w:tcW w:w="8541" w:type="dxa"/>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4"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tcBorders>
              <w:top w:val="single" w:sz="6" w:space="0" w:color="auto"/>
              <w:left w:val="single" w:sz="4"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proofErr w:type="spellStart"/>
            <w:r w:rsidRPr="008271C2">
              <w:rPr>
                <w:sz w:val="24"/>
                <w:szCs w:val="24"/>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613" w:type="dxa"/>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План</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w:t>
            </w:r>
          </w:p>
        </w:tc>
        <w:tc>
          <w:tcPr>
            <w:tcW w:w="8541" w:type="dxa"/>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lang w:val="en-US"/>
              </w:rPr>
            </w:pPr>
            <w:r w:rsidRPr="008271C2">
              <w:rPr>
                <w:rFonts w:ascii="Arial" w:hAnsi="Arial" w:cs="Arial"/>
                <w:lang w:val="en-US"/>
              </w:rPr>
              <w:t>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lang w:val="en-US"/>
              </w:rPr>
            </w:pPr>
            <w:r w:rsidRPr="008271C2">
              <w:rPr>
                <w:rFonts w:ascii="Arial" w:hAnsi="Arial" w:cs="Arial"/>
                <w:lang w:val="en-US"/>
              </w:rPr>
              <w:t>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lang w:val="en-US"/>
              </w:rPr>
            </w:pPr>
            <w:r w:rsidRPr="008271C2">
              <w:rPr>
                <w:rFonts w:ascii="Arial" w:hAnsi="Arial" w:cs="Arial"/>
                <w:lang w:val="en-US"/>
              </w:rPr>
              <w:t>7</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lang w:val="en-US"/>
              </w:rPr>
            </w:pPr>
            <w:r w:rsidRPr="008271C2">
              <w:rPr>
                <w:rFonts w:ascii="Arial" w:hAnsi="Arial" w:cs="Arial"/>
                <w:lang w:val="en-US"/>
              </w:rPr>
              <w:t>8</w:t>
            </w:r>
          </w:p>
        </w:tc>
        <w:tc>
          <w:tcPr>
            <w:tcW w:w="613" w:type="dxa"/>
            <w:tcBorders>
              <w:top w:val="single" w:sz="6" w:space="0" w:color="auto"/>
              <w:left w:val="single" w:sz="6" w:space="0" w:color="auto"/>
              <w:bottom w:val="single" w:sz="6" w:space="0" w:color="auto"/>
              <w:right w:val="single" w:sz="6" w:space="0" w:color="auto"/>
            </w:tcBorders>
          </w:tcPr>
          <w:p w:rsidR="008271C2" w:rsidRPr="008271C2" w:rsidRDefault="008271C2" w:rsidP="00967C82">
            <w:pPr>
              <w:jc w:val="center"/>
              <w:rPr>
                <w:rFonts w:ascii="Arial" w:hAnsi="Arial" w:cs="Arial"/>
                <w:lang w:val="en-US"/>
              </w:rPr>
            </w:pPr>
            <w:r w:rsidRPr="008271C2">
              <w:rPr>
                <w:rFonts w:ascii="Arial" w:hAnsi="Arial" w:cs="Arial"/>
                <w:lang w:val="en-US"/>
              </w:rPr>
              <w:t>11</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tcPr>
          <w:p w:rsidR="008271C2" w:rsidRPr="008271C2" w:rsidRDefault="008271C2" w:rsidP="00967C82">
            <w:pPr>
              <w:spacing w:line="360" w:lineRule="auto"/>
              <w:rPr>
                <w:rFonts w:ascii="Arial" w:hAnsi="Arial" w:cs="Arial"/>
              </w:rPr>
            </w:pPr>
            <w:r w:rsidRPr="008271C2">
              <w:rPr>
                <w:rFonts w:ascii="Arial" w:hAnsi="Arial" w:cs="Arial"/>
              </w:rPr>
              <w:t>1</w:t>
            </w:r>
          </w:p>
        </w:tc>
        <w:tc>
          <w:tcPr>
            <w:tcW w:w="13280" w:type="dxa"/>
            <w:gridSpan w:val="8"/>
            <w:tcBorders>
              <w:top w:val="single" w:sz="6" w:space="0" w:color="auto"/>
              <w:left w:val="single" w:sz="6" w:space="0" w:color="auto"/>
              <w:bottom w:val="single" w:sz="6" w:space="0" w:color="auto"/>
              <w:right w:val="single" w:sz="6" w:space="0" w:color="auto"/>
            </w:tcBorders>
          </w:tcPr>
          <w:p w:rsidR="008271C2" w:rsidRPr="008271C2" w:rsidRDefault="008271C2" w:rsidP="00967C82">
            <w:pPr>
              <w:rPr>
                <w:rFonts w:ascii="Arial" w:hAnsi="Arial" w:cs="Arial"/>
              </w:rPr>
            </w:pPr>
            <w:r w:rsidRPr="008271C2">
              <w:rPr>
                <w:rFonts w:ascii="Arial" w:hAnsi="Arial" w:cs="Arial"/>
              </w:rPr>
              <w:t>Цель: Обеспечение населения муниципального округа качественными жилищно-коммунальными услугами в условиях ограничения роста платы за коммунальные услуги</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tcPr>
          <w:p w:rsidR="008271C2" w:rsidRPr="008271C2" w:rsidRDefault="008271C2" w:rsidP="00967C82">
            <w:pPr>
              <w:spacing w:line="360" w:lineRule="auto"/>
              <w:rPr>
                <w:rFonts w:ascii="Arial" w:hAnsi="Arial" w:cs="Arial"/>
              </w:rPr>
            </w:pPr>
            <w:r w:rsidRPr="008271C2">
              <w:rPr>
                <w:rFonts w:ascii="Arial" w:hAnsi="Arial" w:cs="Arial"/>
              </w:rPr>
              <w:t>1.1</w:t>
            </w:r>
          </w:p>
        </w:tc>
        <w:tc>
          <w:tcPr>
            <w:tcW w:w="13280" w:type="dxa"/>
            <w:gridSpan w:val="8"/>
            <w:tcBorders>
              <w:top w:val="single" w:sz="6" w:space="0" w:color="auto"/>
              <w:left w:val="single" w:sz="6" w:space="0" w:color="auto"/>
              <w:bottom w:val="single" w:sz="6" w:space="0" w:color="auto"/>
              <w:right w:val="single" w:sz="6" w:space="0" w:color="auto"/>
            </w:tcBorders>
          </w:tcPr>
          <w:p w:rsidR="008271C2" w:rsidRPr="008271C2" w:rsidRDefault="008271C2" w:rsidP="00967C82">
            <w:pPr>
              <w:spacing w:line="360" w:lineRule="auto"/>
              <w:rPr>
                <w:rFonts w:ascii="Arial" w:hAnsi="Arial" w:cs="Arial"/>
              </w:rPr>
            </w:pPr>
            <w:r w:rsidRPr="008271C2">
              <w:rPr>
                <w:rFonts w:ascii="Arial" w:hAnsi="Arial" w:cs="Arial"/>
              </w:rPr>
              <w:t xml:space="preserve">Задача 1: Обеспечение надежной эксплуатации объектов инженерной инфраструктуры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tcPr>
          <w:p w:rsidR="008271C2" w:rsidRPr="008271C2" w:rsidRDefault="008271C2" w:rsidP="00967C82">
            <w:pPr>
              <w:spacing w:line="360" w:lineRule="auto"/>
              <w:rPr>
                <w:rFonts w:ascii="Arial" w:hAnsi="Arial" w:cs="Arial"/>
              </w:rPr>
            </w:pPr>
            <w:r w:rsidRPr="008271C2">
              <w:rPr>
                <w:rFonts w:ascii="Arial" w:hAnsi="Arial" w:cs="Arial"/>
              </w:rPr>
              <w:t>1.1.1</w:t>
            </w:r>
          </w:p>
        </w:tc>
        <w:tc>
          <w:tcPr>
            <w:tcW w:w="8541" w:type="dxa"/>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rPr>
                <w:rFonts w:ascii="Arial" w:hAnsi="Arial" w:cs="Arial"/>
              </w:rPr>
            </w:pPr>
            <w:r w:rsidRPr="008271C2">
              <w:rPr>
                <w:rFonts w:ascii="Arial" w:hAnsi="Arial" w:cs="Arial"/>
              </w:rPr>
              <w:t>Уровень износа коммунальной инфраструктуры</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center"/>
              <w:rPr>
                <w:rFonts w:ascii="Arial" w:hAnsi="Arial" w:cs="Arial"/>
              </w:rPr>
            </w:pPr>
            <w:r w:rsidRPr="008271C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58,50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61,90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61,90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61,90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61,90</w:t>
            </w:r>
          </w:p>
        </w:tc>
        <w:tc>
          <w:tcPr>
            <w:tcW w:w="613" w:type="dxa"/>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61,90</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tcPr>
          <w:p w:rsidR="008271C2" w:rsidRPr="008271C2" w:rsidRDefault="008271C2" w:rsidP="00967C82">
            <w:pPr>
              <w:spacing w:line="360" w:lineRule="auto"/>
              <w:rPr>
                <w:rFonts w:ascii="Arial" w:hAnsi="Arial" w:cs="Arial"/>
              </w:rPr>
            </w:pPr>
            <w:r w:rsidRPr="008271C2">
              <w:rPr>
                <w:rFonts w:ascii="Arial" w:hAnsi="Arial" w:cs="Arial"/>
              </w:rPr>
              <w:t>1.1.2</w:t>
            </w:r>
          </w:p>
        </w:tc>
        <w:tc>
          <w:tcPr>
            <w:tcW w:w="8541" w:type="dxa"/>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rPr>
                <w:rFonts w:ascii="Arial" w:hAnsi="Arial" w:cs="Arial"/>
              </w:rPr>
            </w:pPr>
            <w:r w:rsidRPr="008271C2">
              <w:rPr>
                <w:rFonts w:ascii="Arial" w:hAnsi="Arial" w:cs="Arial"/>
              </w:rPr>
              <w:t>Доля убыточных организаций жилищно-коммунального хозяйства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center"/>
              <w:rPr>
                <w:rFonts w:ascii="Arial" w:hAnsi="Arial" w:cs="Arial"/>
              </w:rPr>
            </w:pPr>
            <w:r w:rsidRPr="008271C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15,00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15,00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15,00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15,00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noProof/>
              </w:rPr>
              <w:t>15,00</w:t>
            </w:r>
          </w:p>
        </w:tc>
        <w:tc>
          <w:tcPr>
            <w:tcW w:w="613" w:type="dxa"/>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15,00</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tcPr>
          <w:p w:rsidR="008271C2" w:rsidRPr="008271C2" w:rsidRDefault="008271C2" w:rsidP="00967C82">
            <w:pPr>
              <w:spacing w:line="360" w:lineRule="auto"/>
              <w:rPr>
                <w:rFonts w:ascii="Arial" w:hAnsi="Arial" w:cs="Arial"/>
              </w:rPr>
            </w:pPr>
            <w:r w:rsidRPr="008271C2">
              <w:rPr>
                <w:rFonts w:ascii="Arial" w:hAnsi="Arial" w:cs="Arial"/>
              </w:rPr>
              <w:t>1.2</w:t>
            </w:r>
          </w:p>
        </w:tc>
        <w:tc>
          <w:tcPr>
            <w:tcW w:w="13280" w:type="dxa"/>
            <w:gridSpan w:val="8"/>
            <w:tcBorders>
              <w:top w:val="single" w:sz="6" w:space="0" w:color="auto"/>
              <w:left w:val="single" w:sz="6" w:space="0" w:color="auto"/>
              <w:bottom w:val="single" w:sz="6" w:space="0" w:color="auto"/>
              <w:right w:val="single" w:sz="6" w:space="0" w:color="auto"/>
            </w:tcBorders>
          </w:tcPr>
          <w:p w:rsidR="008271C2" w:rsidRPr="008271C2" w:rsidRDefault="008271C2" w:rsidP="00967C82">
            <w:pPr>
              <w:spacing w:line="360" w:lineRule="auto"/>
              <w:rPr>
                <w:rFonts w:ascii="Arial" w:hAnsi="Arial" w:cs="Arial"/>
              </w:rPr>
            </w:pPr>
            <w:r w:rsidRPr="008271C2">
              <w:rPr>
                <w:rFonts w:ascii="Arial" w:hAnsi="Arial" w:cs="Arial"/>
              </w:rPr>
              <w:t>Задача 2: Создание условий для обеспечения энергосбережения и повышения энергетической эффективности в бюджетном секторе</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tcPr>
          <w:p w:rsidR="008271C2" w:rsidRPr="008271C2" w:rsidRDefault="008271C2" w:rsidP="00967C82">
            <w:pPr>
              <w:spacing w:line="360" w:lineRule="auto"/>
              <w:rPr>
                <w:rFonts w:ascii="Arial" w:hAnsi="Arial" w:cs="Arial"/>
              </w:rPr>
            </w:pPr>
            <w:r w:rsidRPr="008271C2">
              <w:rPr>
                <w:rFonts w:ascii="Arial" w:hAnsi="Arial" w:cs="Arial"/>
              </w:rPr>
              <w:t>1.2.1</w:t>
            </w:r>
          </w:p>
        </w:tc>
        <w:tc>
          <w:tcPr>
            <w:tcW w:w="8541" w:type="dxa"/>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rPr>
                <w:rFonts w:ascii="Arial" w:hAnsi="Arial" w:cs="Arial"/>
              </w:rPr>
            </w:pPr>
            <w:r w:rsidRPr="008271C2">
              <w:rPr>
                <w:rFonts w:ascii="Arial" w:hAnsi="Arial" w:cs="Arial"/>
              </w:rPr>
              <w:t>Удельный расход электрической энергии в системах уличного освещения</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center"/>
              <w:rPr>
                <w:rFonts w:ascii="Arial" w:hAnsi="Arial" w:cs="Arial"/>
              </w:rPr>
            </w:pPr>
            <w:proofErr w:type="spellStart"/>
            <w:r w:rsidRPr="008271C2">
              <w:rPr>
                <w:rFonts w:ascii="Arial" w:hAnsi="Arial" w:cs="Arial"/>
              </w:rPr>
              <w:t>кВт</w:t>
            </w:r>
            <w:proofErr w:type="gramStart"/>
            <w:r w:rsidRPr="008271C2">
              <w:rPr>
                <w:rFonts w:ascii="Arial" w:hAnsi="Arial" w:cs="Arial"/>
              </w:rPr>
              <w:t>.ч</w:t>
            </w:r>
            <w:proofErr w:type="spellEnd"/>
            <w:proofErr w:type="gramEnd"/>
            <w:r w:rsidRPr="008271C2">
              <w:rPr>
                <w:rFonts w:ascii="Arial" w:hAnsi="Arial" w:cs="Arial"/>
              </w:rPr>
              <w:t>./кв.м.</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0,414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0,397</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0,399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0,399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0,394</w:t>
            </w:r>
          </w:p>
        </w:tc>
        <w:tc>
          <w:tcPr>
            <w:tcW w:w="613" w:type="dxa"/>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0,394</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tcPr>
          <w:p w:rsidR="008271C2" w:rsidRPr="008271C2" w:rsidRDefault="008271C2" w:rsidP="00967C82">
            <w:pPr>
              <w:spacing w:line="360" w:lineRule="auto"/>
              <w:rPr>
                <w:rFonts w:ascii="Arial" w:hAnsi="Arial" w:cs="Arial"/>
              </w:rPr>
            </w:pPr>
            <w:r w:rsidRPr="008271C2">
              <w:rPr>
                <w:rFonts w:ascii="Arial" w:hAnsi="Arial" w:cs="Arial"/>
              </w:rPr>
              <w:t>1.3</w:t>
            </w:r>
          </w:p>
        </w:tc>
        <w:tc>
          <w:tcPr>
            <w:tcW w:w="13280" w:type="dxa"/>
            <w:gridSpan w:val="8"/>
            <w:tcBorders>
              <w:top w:val="single" w:sz="6" w:space="0" w:color="auto"/>
              <w:left w:val="single" w:sz="6" w:space="0" w:color="auto"/>
              <w:bottom w:val="single" w:sz="6" w:space="0" w:color="auto"/>
              <w:right w:val="single" w:sz="6" w:space="0" w:color="auto"/>
            </w:tcBorders>
          </w:tcPr>
          <w:p w:rsidR="008271C2" w:rsidRPr="008271C2" w:rsidRDefault="008271C2" w:rsidP="00967C82">
            <w:pPr>
              <w:spacing w:line="360" w:lineRule="auto"/>
              <w:rPr>
                <w:rFonts w:ascii="Arial" w:hAnsi="Arial" w:cs="Arial"/>
              </w:rPr>
            </w:pPr>
            <w:r w:rsidRPr="008271C2">
              <w:rPr>
                <w:rFonts w:ascii="Arial" w:hAnsi="Arial" w:cs="Arial"/>
              </w:rPr>
              <w:t>Задача 3: Снижение негативного воздействия отходов на окружающую среду и здоровье населения округа</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tcPr>
          <w:p w:rsidR="008271C2" w:rsidRPr="008271C2" w:rsidRDefault="008271C2" w:rsidP="00967C82">
            <w:pPr>
              <w:spacing w:line="360" w:lineRule="auto"/>
              <w:rPr>
                <w:rFonts w:ascii="Arial" w:hAnsi="Arial" w:cs="Arial"/>
              </w:rPr>
            </w:pPr>
            <w:r w:rsidRPr="008271C2">
              <w:rPr>
                <w:rFonts w:ascii="Arial" w:hAnsi="Arial" w:cs="Arial"/>
              </w:rPr>
              <w:t>1.3.1</w:t>
            </w:r>
          </w:p>
        </w:tc>
        <w:tc>
          <w:tcPr>
            <w:tcW w:w="8541" w:type="dxa"/>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rPr>
                <w:rFonts w:ascii="Arial" w:hAnsi="Arial" w:cs="Arial"/>
              </w:rPr>
            </w:pPr>
            <w:r w:rsidRPr="008271C2">
              <w:rPr>
                <w:rFonts w:ascii="Arial" w:hAnsi="Arial" w:cs="Arial"/>
              </w:rPr>
              <w:t>Доля утилизированных твердых коммунальных отходов в общем объеме твердых коммунальных отходов</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center"/>
              <w:rPr>
                <w:rFonts w:ascii="Arial" w:hAnsi="Arial" w:cs="Arial"/>
              </w:rPr>
            </w:pPr>
            <w:r w:rsidRPr="008271C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100</w:t>
            </w:r>
          </w:p>
        </w:tc>
        <w:tc>
          <w:tcPr>
            <w:tcW w:w="613" w:type="dxa"/>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100</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tcPr>
          <w:p w:rsidR="008271C2" w:rsidRPr="008271C2" w:rsidRDefault="008271C2" w:rsidP="00967C82">
            <w:pPr>
              <w:spacing w:line="360" w:lineRule="auto"/>
              <w:rPr>
                <w:rFonts w:ascii="Arial" w:hAnsi="Arial" w:cs="Arial"/>
              </w:rPr>
            </w:pPr>
            <w:r w:rsidRPr="008271C2">
              <w:rPr>
                <w:rFonts w:ascii="Arial" w:hAnsi="Arial" w:cs="Arial"/>
              </w:rPr>
              <w:t>1.4</w:t>
            </w:r>
          </w:p>
        </w:tc>
        <w:tc>
          <w:tcPr>
            <w:tcW w:w="13280" w:type="dxa"/>
            <w:gridSpan w:val="8"/>
            <w:tcBorders>
              <w:top w:val="single" w:sz="6" w:space="0" w:color="auto"/>
              <w:left w:val="single" w:sz="6" w:space="0" w:color="auto"/>
              <w:bottom w:val="single" w:sz="6" w:space="0" w:color="auto"/>
              <w:right w:val="single" w:sz="6" w:space="0" w:color="auto"/>
            </w:tcBorders>
          </w:tcPr>
          <w:p w:rsidR="008271C2" w:rsidRPr="008271C2" w:rsidRDefault="008271C2" w:rsidP="00967C82">
            <w:pPr>
              <w:spacing w:line="360" w:lineRule="auto"/>
              <w:rPr>
                <w:rFonts w:ascii="Arial" w:hAnsi="Arial" w:cs="Arial"/>
              </w:rPr>
            </w:pPr>
            <w:r w:rsidRPr="008271C2">
              <w:rPr>
                <w:rFonts w:ascii="Arial" w:hAnsi="Arial" w:cs="Arial"/>
              </w:rPr>
              <w:t>Задача 4: Повышение привлекательности населенных пунктов округа для проживания</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tcPr>
          <w:p w:rsidR="008271C2" w:rsidRPr="008271C2" w:rsidRDefault="008271C2" w:rsidP="00967C82">
            <w:pPr>
              <w:spacing w:line="360" w:lineRule="auto"/>
              <w:rPr>
                <w:rFonts w:ascii="Arial" w:hAnsi="Arial" w:cs="Arial"/>
              </w:rPr>
            </w:pPr>
            <w:r w:rsidRPr="008271C2">
              <w:rPr>
                <w:rFonts w:ascii="Arial" w:hAnsi="Arial" w:cs="Arial"/>
              </w:rPr>
              <w:t>1.4.1</w:t>
            </w:r>
          </w:p>
        </w:tc>
        <w:tc>
          <w:tcPr>
            <w:tcW w:w="8541" w:type="dxa"/>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contextualSpacing/>
              <w:rPr>
                <w:rFonts w:ascii="Arial" w:hAnsi="Arial" w:cs="Arial"/>
              </w:rPr>
            </w:pPr>
            <w:r w:rsidRPr="008271C2">
              <w:rPr>
                <w:rFonts w:ascii="Arial" w:hAnsi="Arial" w:cs="Arial"/>
              </w:rPr>
              <w:t>Доля населенных пунктов муниципального округа, на территории которых реализуются проекты по благоустройству, от общего количества населенных пунктов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center"/>
              <w:rPr>
                <w:rFonts w:ascii="Arial" w:hAnsi="Arial" w:cs="Arial"/>
              </w:rPr>
            </w:pPr>
            <w:r w:rsidRPr="008271C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rPr>
                <w:rFonts w:ascii="Arial" w:hAnsi="Arial" w:cs="Arial"/>
              </w:rPr>
            </w:pPr>
            <w:r w:rsidRPr="008271C2">
              <w:rPr>
                <w:rFonts w:ascii="Arial" w:hAnsi="Arial" w:cs="Arial"/>
              </w:rPr>
              <w:t>64,90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32,40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32,40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32,40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35,10</w:t>
            </w:r>
          </w:p>
        </w:tc>
        <w:tc>
          <w:tcPr>
            <w:tcW w:w="613" w:type="dxa"/>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35,10</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tcPr>
          <w:p w:rsidR="008271C2" w:rsidRPr="008271C2" w:rsidRDefault="008271C2" w:rsidP="00967C82">
            <w:pPr>
              <w:spacing w:line="360" w:lineRule="auto"/>
              <w:rPr>
                <w:rFonts w:ascii="Arial" w:hAnsi="Arial" w:cs="Arial"/>
              </w:rPr>
            </w:pPr>
            <w:r w:rsidRPr="008271C2">
              <w:rPr>
                <w:rFonts w:ascii="Arial" w:hAnsi="Arial" w:cs="Arial"/>
              </w:rPr>
              <w:lastRenderedPageBreak/>
              <w:t>1.5</w:t>
            </w:r>
          </w:p>
        </w:tc>
        <w:tc>
          <w:tcPr>
            <w:tcW w:w="13280" w:type="dxa"/>
            <w:gridSpan w:val="8"/>
            <w:tcBorders>
              <w:top w:val="single" w:sz="6" w:space="0" w:color="auto"/>
              <w:left w:val="single" w:sz="6" w:space="0" w:color="auto"/>
              <w:bottom w:val="single" w:sz="6" w:space="0" w:color="auto"/>
              <w:right w:val="single" w:sz="6" w:space="0" w:color="auto"/>
            </w:tcBorders>
          </w:tcPr>
          <w:p w:rsidR="008271C2" w:rsidRPr="008271C2" w:rsidRDefault="008271C2" w:rsidP="00967C82">
            <w:pPr>
              <w:rPr>
                <w:rFonts w:ascii="Arial" w:hAnsi="Arial" w:cs="Arial"/>
              </w:rPr>
            </w:pPr>
            <w:r w:rsidRPr="008271C2">
              <w:rPr>
                <w:rFonts w:ascii="Arial" w:hAnsi="Arial" w:cs="Arial"/>
              </w:rPr>
              <w:t xml:space="preserve">Задача 5: Повышение эффективности исполнения муниципальных функций в сфере жилищно-коммунального хозяйства </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tcPr>
          <w:p w:rsidR="008271C2" w:rsidRPr="008271C2" w:rsidRDefault="008271C2" w:rsidP="00967C82">
            <w:pPr>
              <w:spacing w:line="360" w:lineRule="auto"/>
              <w:rPr>
                <w:rFonts w:ascii="Arial" w:hAnsi="Arial" w:cs="Arial"/>
              </w:rPr>
            </w:pPr>
            <w:r w:rsidRPr="008271C2">
              <w:rPr>
                <w:rFonts w:ascii="Arial" w:hAnsi="Arial" w:cs="Arial"/>
              </w:rPr>
              <w:t>1.5.1</w:t>
            </w:r>
          </w:p>
        </w:tc>
        <w:tc>
          <w:tcPr>
            <w:tcW w:w="8541" w:type="dxa"/>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rPr>
                <w:rFonts w:ascii="Arial" w:hAnsi="Arial" w:cs="Arial"/>
              </w:rPr>
            </w:pPr>
            <w:r w:rsidRPr="008271C2">
              <w:rPr>
                <w:rFonts w:ascii="Arial" w:hAnsi="Arial" w:cs="Arial"/>
              </w:rPr>
              <w:t>Уровень исполнения субвенций на реализацию переданных государственных полномочий края, не менее</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center"/>
              <w:rPr>
                <w:rFonts w:ascii="Arial" w:hAnsi="Arial" w:cs="Arial"/>
              </w:rPr>
            </w:pPr>
            <w:r w:rsidRPr="008271C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97,80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92,80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95,00</w:t>
            </w:r>
          </w:p>
        </w:tc>
        <w:tc>
          <w:tcPr>
            <w:tcW w:w="613" w:type="dxa"/>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jc w:val="right"/>
              <w:rPr>
                <w:rFonts w:ascii="Arial" w:hAnsi="Arial" w:cs="Arial"/>
              </w:rPr>
            </w:pPr>
            <w:r w:rsidRPr="008271C2">
              <w:rPr>
                <w:rFonts w:ascii="Arial" w:hAnsi="Arial" w:cs="Arial"/>
              </w:rPr>
              <w:t>95,00</w:t>
            </w:r>
          </w:p>
        </w:tc>
      </w:tr>
    </w:tbl>
    <w:p w:rsidR="008271C2" w:rsidRPr="008271C2" w:rsidRDefault="008271C2" w:rsidP="008271C2">
      <w:pPr>
        <w:jc w:val="both"/>
        <w:rPr>
          <w:rFonts w:ascii="Arial" w:hAnsi="Arial" w:cs="Arial"/>
        </w:rPr>
        <w:sectPr w:rsidR="008271C2" w:rsidRPr="008271C2" w:rsidSect="00437F2A">
          <w:pgSz w:w="16838" w:h="11906" w:orient="landscape"/>
          <w:pgMar w:top="720" w:right="720" w:bottom="720" w:left="720" w:header="708" w:footer="708" w:gutter="0"/>
          <w:cols w:space="708"/>
          <w:docGrid w:linePitch="360"/>
        </w:sectPr>
      </w:pPr>
    </w:p>
    <w:p w:rsidR="008271C2" w:rsidRPr="008271C2" w:rsidRDefault="008271C2" w:rsidP="008271C2">
      <w:pPr>
        <w:pStyle w:val="1"/>
        <w:ind w:left="6379"/>
        <w:jc w:val="right"/>
        <w:rPr>
          <w:rFonts w:ascii="Arial" w:hAnsi="Arial" w:cs="Arial"/>
          <w:bCs/>
          <w:sz w:val="24"/>
          <w:szCs w:val="24"/>
        </w:rPr>
      </w:pPr>
      <w:r w:rsidRPr="008271C2">
        <w:rPr>
          <w:rFonts w:ascii="Arial" w:eastAsia="Arial" w:hAnsi="Arial" w:cs="Arial"/>
          <w:sz w:val="24"/>
          <w:szCs w:val="24"/>
          <w:lang w:eastAsia="ar-SA"/>
        </w:rPr>
        <w:lastRenderedPageBreak/>
        <w:t xml:space="preserve">Приложение № </w:t>
      </w:r>
      <w:fldSimple w:instr=" SEQ gp_pril \* MERGEFORMAT ">
        <w:r w:rsidRPr="008271C2">
          <w:rPr>
            <w:rFonts w:ascii="Arial" w:eastAsia="Arial" w:hAnsi="Arial" w:cs="Arial"/>
            <w:noProof/>
            <w:sz w:val="24"/>
            <w:szCs w:val="24"/>
            <w:lang w:eastAsia="ar-SA"/>
          </w:rPr>
          <w:t>1</w:t>
        </w:r>
      </w:fldSimple>
      <w:r w:rsidRPr="008271C2">
        <w:rPr>
          <w:rFonts w:ascii="Arial" w:eastAsia="Arial" w:hAnsi="Arial" w:cs="Arial"/>
          <w:sz w:val="24"/>
          <w:szCs w:val="24"/>
          <w:lang w:eastAsia="ar-SA"/>
        </w:rPr>
        <w:t xml:space="preserve"> </w:t>
      </w:r>
      <w:r w:rsidRPr="008271C2">
        <w:rPr>
          <w:rFonts w:ascii="Arial" w:hAnsi="Arial" w:cs="Arial"/>
          <w:sz w:val="24"/>
          <w:szCs w:val="24"/>
        </w:rPr>
        <w:t>к муниципальной программе «Реформирование и модернизация жилищно-коммунального хозяйства и повышение энергетической эффективности»</w:t>
      </w:r>
    </w:p>
    <w:p w:rsidR="008271C2" w:rsidRPr="008271C2" w:rsidRDefault="008271C2" w:rsidP="008271C2">
      <w:pPr>
        <w:jc w:val="center"/>
        <w:rPr>
          <w:rFonts w:ascii="Arial" w:hAnsi="Arial" w:cs="Arial"/>
        </w:rPr>
      </w:pPr>
    </w:p>
    <w:p w:rsidR="008271C2" w:rsidRPr="008271C2" w:rsidRDefault="008271C2" w:rsidP="008271C2">
      <w:pPr>
        <w:jc w:val="center"/>
        <w:rPr>
          <w:rFonts w:ascii="Arial" w:hAnsi="Arial" w:cs="Arial"/>
        </w:rPr>
      </w:pPr>
      <w:r w:rsidRPr="008271C2">
        <w:rPr>
          <w:rFonts w:ascii="Arial" w:hAnsi="Arial" w:cs="Arial"/>
        </w:rPr>
        <w:t xml:space="preserve">ПОДПРОГРАММА </w:t>
      </w:r>
    </w:p>
    <w:p w:rsidR="008271C2" w:rsidRPr="008271C2" w:rsidRDefault="008271C2" w:rsidP="008271C2">
      <w:pPr>
        <w:jc w:val="center"/>
        <w:rPr>
          <w:rFonts w:ascii="Arial" w:hAnsi="Arial" w:cs="Arial"/>
        </w:rPr>
      </w:pPr>
      <w:r w:rsidRPr="008271C2">
        <w:rPr>
          <w:rFonts w:ascii="Arial" w:hAnsi="Arial" w:cs="Arial"/>
        </w:rPr>
        <w:t>«Модернизация, реконструкция и капитальный ремонт объектов коммунальной инфраструктуры»</w:t>
      </w:r>
    </w:p>
    <w:p w:rsidR="008271C2" w:rsidRPr="008271C2" w:rsidRDefault="008271C2" w:rsidP="008271C2">
      <w:pPr>
        <w:widowControl w:val="0"/>
        <w:suppressAutoHyphens/>
        <w:autoSpaceDE w:val="0"/>
        <w:jc w:val="center"/>
        <w:rPr>
          <w:rFonts w:ascii="Arial" w:eastAsia="Arial" w:hAnsi="Arial" w:cs="Arial"/>
          <w:lang w:eastAsia="ar-SA"/>
        </w:rPr>
      </w:pPr>
    </w:p>
    <w:p w:rsidR="008271C2" w:rsidRPr="008271C2" w:rsidRDefault="008271C2" w:rsidP="008271C2">
      <w:pPr>
        <w:widowControl w:val="0"/>
        <w:numPr>
          <w:ilvl w:val="0"/>
          <w:numId w:val="5"/>
        </w:numPr>
        <w:suppressAutoHyphens/>
        <w:autoSpaceDE w:val="0"/>
        <w:jc w:val="center"/>
        <w:rPr>
          <w:rFonts w:ascii="Arial" w:eastAsia="Arial" w:hAnsi="Arial" w:cs="Arial"/>
          <w:lang w:eastAsia="ar-SA"/>
        </w:rPr>
      </w:pPr>
      <w:r w:rsidRPr="008271C2">
        <w:rPr>
          <w:rFonts w:ascii="Arial" w:eastAsia="Arial" w:hAnsi="Arial" w:cs="Arial"/>
          <w:lang w:eastAsia="ar-SA"/>
        </w:rPr>
        <w:t>Паспорт подпрограммы</w:t>
      </w:r>
    </w:p>
    <w:tbl>
      <w:tblPr>
        <w:tblW w:w="96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8271C2" w:rsidRPr="008271C2" w:rsidTr="00967C82">
        <w:trPr>
          <w:trHeight w:val="555"/>
        </w:trPr>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Fonts w:ascii="Arial" w:hAnsi="Arial" w:cs="Arial"/>
              </w:rPr>
            </w:pPr>
            <w:r w:rsidRPr="008271C2">
              <w:rPr>
                <w:rStyle w:val="0pt2"/>
                <w:rFonts w:ascii="Arial" w:hAnsi="Arial" w:cs="Arial"/>
              </w:rPr>
              <w:t>Наименование</w:t>
            </w:r>
            <w:r w:rsidRPr="008271C2">
              <w:rPr>
                <w:rStyle w:val="0pt2"/>
                <w:rFonts w:ascii="Arial" w:hAnsi="Arial" w:cs="Arial"/>
                <w:lang w:val="en-US"/>
              </w:rPr>
              <w:t xml:space="preserve"> </w:t>
            </w:r>
            <w:r w:rsidRPr="008271C2">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spacing w:after="0"/>
              <w:ind w:left="140"/>
              <w:rPr>
                <w:rFonts w:ascii="Arial" w:hAnsi="Arial" w:cs="Arial"/>
              </w:rPr>
            </w:pPr>
            <w:r w:rsidRPr="008271C2">
              <w:rPr>
                <w:rFonts w:ascii="Arial" w:hAnsi="Arial" w:cs="Arial"/>
              </w:rPr>
              <w:t>«Модернизация, реконструкция и капитальный ремонт объектов коммунальной инфраструктуры»</w:t>
            </w:r>
          </w:p>
        </w:tc>
      </w:tr>
      <w:tr w:rsidR="008271C2" w:rsidRPr="008271C2" w:rsidTr="00967C82">
        <w:trPr>
          <w:trHeight w:val="1701"/>
        </w:trPr>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8271C2" w:rsidRPr="008271C2" w:rsidRDefault="008271C2" w:rsidP="00967C82">
            <w:pPr>
              <w:pStyle w:val="a5"/>
              <w:spacing w:after="0"/>
              <w:ind w:left="140"/>
              <w:rPr>
                <w:rFonts w:ascii="Arial" w:hAnsi="Arial" w:cs="Arial"/>
              </w:rPr>
            </w:pPr>
            <w:r w:rsidRPr="008271C2">
              <w:rPr>
                <w:rFonts w:ascii="Arial" w:hAnsi="Arial" w:cs="Arial"/>
              </w:rPr>
              <w:t>«Реформирование и модернизация жилищно-коммунального хозяйства и повышение энергетической эффективности»</w:t>
            </w:r>
          </w:p>
        </w:tc>
      </w:tr>
      <w:tr w:rsidR="008271C2" w:rsidRPr="008271C2" w:rsidTr="00967C82">
        <w:trPr>
          <w:trHeight w:val="428"/>
        </w:trPr>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Исполнители 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spacing w:after="0"/>
              <w:ind w:left="140"/>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Красноярского края</w:t>
            </w:r>
          </w:p>
          <w:p w:rsidR="008271C2" w:rsidRPr="008271C2" w:rsidRDefault="008271C2" w:rsidP="00967C82">
            <w:pPr>
              <w:pStyle w:val="a5"/>
              <w:spacing w:after="0"/>
              <w:ind w:left="140"/>
              <w:rPr>
                <w:rFonts w:ascii="Arial" w:hAnsi="Arial" w:cs="Arial"/>
              </w:rPr>
            </w:pPr>
          </w:p>
        </w:tc>
      </w:tr>
      <w:tr w:rsidR="008271C2" w:rsidRPr="008271C2" w:rsidTr="00967C82">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spacing w:after="0"/>
              <w:ind w:left="140"/>
              <w:rPr>
                <w:rFonts w:ascii="Arial" w:hAnsi="Arial" w:cs="Arial"/>
              </w:rPr>
            </w:pPr>
            <w:r w:rsidRPr="008271C2">
              <w:rPr>
                <w:rFonts w:ascii="Arial" w:hAnsi="Arial" w:cs="Arial"/>
              </w:rPr>
              <w:t xml:space="preserve">408 - 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r>
      <w:tr w:rsidR="008271C2" w:rsidRPr="008271C2" w:rsidTr="00967C82">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Цель</w:t>
            </w:r>
            <w:r w:rsidRPr="008271C2">
              <w:rPr>
                <w:rStyle w:val="0pt2"/>
                <w:rFonts w:ascii="Arial" w:hAnsi="Arial" w:cs="Arial"/>
                <w:lang w:val="en-US"/>
              </w:rPr>
              <w:t xml:space="preserve"> </w:t>
            </w:r>
            <w:r w:rsidRPr="008271C2">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spacing w:after="0"/>
              <w:ind w:left="140"/>
              <w:rPr>
                <w:rFonts w:ascii="Arial" w:hAnsi="Arial" w:cs="Arial"/>
              </w:rPr>
            </w:pPr>
            <w:r w:rsidRPr="008271C2">
              <w:rPr>
                <w:rFonts w:ascii="Arial" w:hAnsi="Arial" w:cs="Arial"/>
              </w:rPr>
              <w:t xml:space="preserve">Обеспечение надежной эксплуатации объектов инженерной инфраструктуры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r>
      <w:tr w:rsidR="008271C2" w:rsidRPr="008271C2" w:rsidTr="00967C82">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Задача</w:t>
            </w:r>
            <w:r w:rsidRPr="008271C2">
              <w:rPr>
                <w:rStyle w:val="0pt2"/>
                <w:rFonts w:ascii="Arial" w:hAnsi="Arial" w:cs="Arial"/>
                <w:lang w:val="en-US"/>
              </w:rPr>
              <w:t xml:space="preserve"> </w:t>
            </w:r>
            <w:r w:rsidRPr="008271C2">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widowControl w:val="0"/>
              <w:tabs>
                <w:tab w:val="left" w:pos="418"/>
              </w:tabs>
              <w:suppressAutoHyphens w:val="0"/>
              <w:spacing w:after="0"/>
              <w:ind w:left="140"/>
              <w:rPr>
                <w:rFonts w:ascii="Arial" w:hAnsi="Arial" w:cs="Arial"/>
              </w:rPr>
            </w:pPr>
            <w:r w:rsidRPr="008271C2">
              <w:rPr>
                <w:rFonts w:ascii="Arial" w:hAnsi="Arial" w:cs="Arial"/>
              </w:rPr>
              <w:t>Предупреждение ситуаций, связанных с нарушением условий жизнедеятельности населения, и повышение качества коммунальных услуг</w:t>
            </w:r>
          </w:p>
        </w:tc>
      </w:tr>
      <w:tr w:rsidR="008271C2" w:rsidRPr="008271C2" w:rsidTr="00967C82">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widowControl w:val="0"/>
              <w:tabs>
                <w:tab w:val="left" w:pos="433"/>
              </w:tabs>
              <w:suppressAutoHyphens w:val="0"/>
              <w:spacing w:after="0"/>
              <w:rPr>
                <w:rStyle w:val="0pt2"/>
                <w:rFonts w:ascii="Arial" w:hAnsi="Arial" w:cs="Arial"/>
              </w:rPr>
            </w:pPr>
            <w:r w:rsidRPr="008271C2">
              <w:rPr>
                <w:rStyle w:val="0pt2"/>
                <w:rFonts w:ascii="Arial" w:hAnsi="Arial" w:cs="Arial"/>
              </w:rPr>
              <w:t>ожидаемые результаты от реализации подпрограммы с указанием динамики изменения показателей результативности, отражающих социально</w:t>
            </w:r>
            <w:r w:rsidRPr="008271C2">
              <w:rPr>
                <w:rStyle w:val="0pt2"/>
                <w:rFonts w:ascii="Arial" w:hAnsi="Arial" w:cs="Arial"/>
              </w:rPr>
              <w:softHyphen/>
              <w:t>-экономическую эффективность реализации подпрограммы, приведены в приложении к паспорту</w:t>
            </w:r>
          </w:p>
        </w:tc>
      </w:tr>
      <w:tr w:rsidR="008271C2" w:rsidRPr="008271C2" w:rsidTr="00967C82">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Сроки</w:t>
            </w:r>
            <w:r w:rsidRPr="008271C2">
              <w:rPr>
                <w:rStyle w:val="0pt2"/>
                <w:rFonts w:ascii="Arial" w:hAnsi="Arial" w:cs="Arial"/>
                <w:lang w:val="en-US"/>
              </w:rPr>
              <w:t xml:space="preserve"> </w:t>
            </w:r>
            <w:r w:rsidRPr="008271C2">
              <w:rPr>
                <w:rStyle w:val="0pt2"/>
                <w:rFonts w:ascii="Arial" w:hAnsi="Arial" w:cs="Arial"/>
              </w:rPr>
              <w:t>реализации</w:t>
            </w:r>
            <w:r w:rsidRPr="008271C2">
              <w:rPr>
                <w:rStyle w:val="0pt2"/>
                <w:rFonts w:ascii="Arial" w:hAnsi="Arial" w:cs="Arial"/>
                <w:lang w:val="en-US"/>
              </w:rPr>
              <w:t xml:space="preserve"> </w:t>
            </w:r>
            <w:r w:rsidRPr="008271C2">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spacing w:after="0"/>
              <w:ind w:left="140"/>
              <w:rPr>
                <w:rFonts w:ascii="Arial" w:hAnsi="Arial" w:cs="Arial"/>
              </w:rPr>
            </w:pPr>
            <w:r w:rsidRPr="008271C2">
              <w:rPr>
                <w:rFonts w:ascii="Arial" w:hAnsi="Arial" w:cs="Arial"/>
              </w:rPr>
              <w:t>2023 - 2025 годы</w:t>
            </w:r>
          </w:p>
        </w:tc>
      </w:tr>
      <w:tr w:rsidR="008271C2" w:rsidRPr="008271C2" w:rsidTr="00967C82">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 xml:space="preserve">Информация по ресурсному обеспечению подпрограммы, в том числе в </w:t>
            </w:r>
            <w:r w:rsidRPr="008271C2">
              <w:rPr>
                <w:rStyle w:val="0pt2"/>
                <w:rFonts w:ascii="Arial" w:hAnsi="Arial" w:cs="Arial"/>
              </w:rPr>
              <w:lastRenderedPageBreak/>
              <w:t>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8271C2" w:rsidRPr="008271C2" w:rsidRDefault="008271C2" w:rsidP="00967C82">
            <w:pPr>
              <w:pStyle w:val="a5"/>
              <w:widowControl w:val="0"/>
              <w:tabs>
                <w:tab w:val="left" w:pos="638"/>
              </w:tabs>
              <w:suppressAutoHyphens w:val="0"/>
              <w:spacing w:after="0"/>
              <w:rPr>
                <w:rFonts w:ascii="Arial" w:hAnsi="Arial" w:cs="Arial"/>
              </w:rPr>
            </w:pPr>
            <w:r w:rsidRPr="008271C2">
              <w:rPr>
                <w:rStyle w:val="0pt2"/>
                <w:rFonts w:ascii="Arial" w:hAnsi="Arial" w:cs="Arial"/>
              </w:rPr>
              <w:lastRenderedPageBreak/>
              <w:t xml:space="preserve">Общий объем бюджетных ассигнований на реализацию подпрограммы составляет – </w:t>
            </w:r>
            <w:r w:rsidRPr="008271C2">
              <w:rPr>
                <w:rFonts w:ascii="Arial" w:hAnsi="Arial" w:cs="Arial"/>
              </w:rPr>
              <w:t>75 226 378,73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по годам реализации:</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2023 - 67 706 378,73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2024 - 7 520 000,00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lastRenderedPageBreak/>
              <w:t>2025 - 0,00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Из них:</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Бюджет округа</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Всего - 21 740 435,51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2023 - 14 220 435,51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2024 - 7 520 000,00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2025 - 0,00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Внебюджетные  источники</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Всего - 175 437,22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2023 - 175 437,22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2024 - 0,00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2025 - 0,00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Краевой бюджет</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Всего - 53 310 506,00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2023 - 53 310 506,00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2024 - 0,00 рублей</w:t>
            </w:r>
          </w:p>
          <w:p w:rsidR="008271C2" w:rsidRPr="008271C2" w:rsidRDefault="008271C2" w:rsidP="00967C82">
            <w:pPr>
              <w:pStyle w:val="a5"/>
              <w:widowControl w:val="0"/>
              <w:tabs>
                <w:tab w:val="left" w:pos="638"/>
              </w:tabs>
              <w:suppressAutoHyphens w:val="0"/>
              <w:spacing w:after="0"/>
              <w:rPr>
                <w:rFonts w:ascii="Arial" w:hAnsi="Arial" w:cs="Arial"/>
                <w:lang w:val="en-US"/>
              </w:rPr>
            </w:pPr>
            <w:r w:rsidRPr="008271C2">
              <w:rPr>
                <w:rFonts w:ascii="Arial" w:hAnsi="Arial" w:cs="Arial"/>
              </w:rPr>
              <w:t>2025 - 0,00 рублей</w:t>
            </w:r>
          </w:p>
          <w:p w:rsidR="008271C2" w:rsidRPr="008271C2" w:rsidRDefault="008271C2" w:rsidP="00967C82">
            <w:pPr>
              <w:pStyle w:val="a5"/>
              <w:widowControl w:val="0"/>
              <w:tabs>
                <w:tab w:val="left" w:pos="638"/>
              </w:tabs>
              <w:suppressAutoHyphens w:val="0"/>
              <w:spacing w:after="0"/>
              <w:rPr>
                <w:rFonts w:ascii="Arial" w:hAnsi="Arial" w:cs="Arial"/>
                <w:lang w:val="en-US"/>
              </w:rPr>
            </w:pPr>
          </w:p>
        </w:tc>
      </w:tr>
    </w:tbl>
    <w:p w:rsidR="008271C2" w:rsidRPr="008271C2" w:rsidRDefault="008271C2" w:rsidP="008271C2">
      <w:pPr>
        <w:jc w:val="both"/>
        <w:rPr>
          <w:rFonts w:ascii="Arial" w:hAnsi="Arial" w:cs="Arial"/>
          <w:b/>
          <w:lang w:val="en-US"/>
        </w:rPr>
        <w:sectPr w:rsidR="008271C2" w:rsidRPr="008271C2">
          <w:pgSz w:w="11906" w:h="16838"/>
          <w:pgMar w:top="1020" w:right="1134" w:bottom="850" w:left="1134" w:header="708" w:footer="708" w:gutter="0"/>
          <w:cols w:space="708"/>
          <w:docGrid w:linePitch="360"/>
        </w:sectPr>
      </w:pPr>
    </w:p>
    <w:p w:rsidR="008271C2" w:rsidRPr="008271C2" w:rsidRDefault="008271C2" w:rsidP="008271C2">
      <w:pPr>
        <w:ind w:firstLine="709"/>
        <w:jc w:val="center"/>
        <w:rPr>
          <w:rFonts w:ascii="Arial" w:hAnsi="Arial" w:cs="Arial"/>
          <w:b/>
        </w:rPr>
      </w:pPr>
      <w:r w:rsidRPr="008271C2">
        <w:rPr>
          <w:rFonts w:ascii="Arial" w:hAnsi="Arial" w:cs="Arial"/>
          <w:b/>
        </w:rPr>
        <w:lastRenderedPageBreak/>
        <w:t>2. Мероприятия подпрограммы</w:t>
      </w:r>
    </w:p>
    <w:p w:rsidR="008271C2" w:rsidRPr="008271C2" w:rsidRDefault="008271C2" w:rsidP="008271C2">
      <w:pPr>
        <w:ind w:firstLine="709"/>
        <w:jc w:val="center"/>
        <w:rPr>
          <w:rFonts w:ascii="Arial" w:hAnsi="Arial" w:cs="Arial"/>
          <w:b/>
        </w:rPr>
      </w:pPr>
      <w:r w:rsidRPr="008271C2">
        <w:rPr>
          <w:rFonts w:ascii="Arial" w:hAnsi="Arial" w:cs="Arial"/>
          <w:b/>
        </w:rPr>
        <w:t xml:space="preserve"> </w:t>
      </w:r>
    </w:p>
    <w:p w:rsidR="008271C2" w:rsidRPr="008271C2" w:rsidRDefault="008271C2" w:rsidP="008271C2">
      <w:pPr>
        <w:ind w:firstLine="709"/>
        <w:jc w:val="both"/>
        <w:rPr>
          <w:rFonts w:ascii="Arial" w:hAnsi="Arial" w:cs="Arial"/>
        </w:rPr>
      </w:pPr>
      <w:r w:rsidRPr="008271C2">
        <w:rPr>
          <w:rFonts w:ascii="Arial" w:hAnsi="Arial" w:cs="Arial"/>
        </w:rPr>
        <w:t>Перечень подпрограммных мероприятий предоставлен в приложении № 2 к подпрограмме.</w:t>
      </w:r>
    </w:p>
    <w:p w:rsidR="008271C2" w:rsidRPr="008271C2" w:rsidRDefault="008271C2" w:rsidP="008271C2">
      <w:pPr>
        <w:ind w:firstLine="709"/>
        <w:jc w:val="both"/>
        <w:rPr>
          <w:rFonts w:ascii="Arial" w:hAnsi="Arial" w:cs="Arial"/>
        </w:rPr>
      </w:pPr>
    </w:p>
    <w:p w:rsidR="008271C2" w:rsidRPr="008271C2" w:rsidRDefault="008271C2" w:rsidP="008271C2">
      <w:pPr>
        <w:widowControl w:val="0"/>
        <w:autoSpaceDE w:val="0"/>
        <w:autoSpaceDN w:val="0"/>
        <w:adjustRightInd w:val="0"/>
        <w:ind w:firstLine="709"/>
        <w:jc w:val="center"/>
        <w:rPr>
          <w:rFonts w:ascii="Arial" w:eastAsia="Calibri" w:hAnsi="Arial" w:cs="Arial"/>
          <w:b/>
          <w:lang w:eastAsia="en-US"/>
        </w:rPr>
      </w:pPr>
      <w:r w:rsidRPr="008271C2">
        <w:rPr>
          <w:rFonts w:ascii="Arial" w:eastAsia="Calibri" w:hAnsi="Arial" w:cs="Arial"/>
          <w:b/>
          <w:lang w:eastAsia="en-US"/>
        </w:rPr>
        <w:t>3. Механизм реализации подпрограммы</w:t>
      </w:r>
    </w:p>
    <w:p w:rsidR="008271C2" w:rsidRPr="008271C2" w:rsidRDefault="008271C2" w:rsidP="008271C2">
      <w:pPr>
        <w:widowControl w:val="0"/>
        <w:autoSpaceDE w:val="0"/>
        <w:autoSpaceDN w:val="0"/>
        <w:adjustRightInd w:val="0"/>
        <w:ind w:firstLine="709"/>
        <w:jc w:val="center"/>
        <w:rPr>
          <w:rFonts w:ascii="Arial" w:eastAsia="Calibri" w:hAnsi="Arial" w:cs="Arial"/>
          <w:lang w:eastAsia="en-US"/>
        </w:rPr>
      </w:pPr>
    </w:p>
    <w:p w:rsidR="008271C2" w:rsidRPr="008271C2" w:rsidRDefault="008271C2" w:rsidP="008271C2">
      <w:pPr>
        <w:widowControl w:val="0"/>
        <w:autoSpaceDE w:val="0"/>
        <w:autoSpaceDN w:val="0"/>
        <w:adjustRightInd w:val="0"/>
        <w:ind w:firstLine="709"/>
        <w:jc w:val="both"/>
        <w:rPr>
          <w:rFonts w:ascii="Arial" w:hAnsi="Arial" w:cs="Arial"/>
        </w:rPr>
      </w:pPr>
      <w:r w:rsidRPr="008271C2">
        <w:rPr>
          <w:rFonts w:ascii="Arial" w:hAnsi="Arial" w:cs="Arial"/>
        </w:rPr>
        <w:t xml:space="preserve">3.1. Реализацию подпрограммы осуществляет 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Комплекс мер, осуществляемый администрацией округа в рамках реализации организационных, экономических, правовых механизмов, заключается в координировании деятельности МКУ «Управление службы заказчика»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обеспечивающего проведение муниципальной политики в области:</w:t>
      </w:r>
    </w:p>
    <w:p w:rsidR="008271C2" w:rsidRPr="008271C2" w:rsidRDefault="008271C2" w:rsidP="008271C2">
      <w:pPr>
        <w:widowControl w:val="0"/>
        <w:autoSpaceDE w:val="0"/>
        <w:autoSpaceDN w:val="0"/>
        <w:adjustRightInd w:val="0"/>
        <w:ind w:firstLine="709"/>
        <w:jc w:val="both"/>
        <w:rPr>
          <w:rFonts w:ascii="Arial" w:hAnsi="Arial" w:cs="Arial"/>
        </w:rPr>
      </w:pPr>
      <w:r w:rsidRPr="008271C2">
        <w:rPr>
          <w:rFonts w:ascii="Arial" w:hAnsi="Arial" w:cs="Arial"/>
        </w:rPr>
        <w:t xml:space="preserve">- организации в границах муниципального округа </w:t>
      </w:r>
      <w:proofErr w:type="spellStart"/>
      <w:r w:rsidRPr="008271C2">
        <w:rPr>
          <w:rFonts w:ascii="Arial" w:hAnsi="Arial" w:cs="Arial"/>
        </w:rPr>
        <w:t>электро</w:t>
      </w:r>
      <w:proofErr w:type="spellEnd"/>
      <w:r w:rsidRPr="008271C2">
        <w:rPr>
          <w:rFonts w:ascii="Arial" w:hAnsi="Arial" w:cs="Arial"/>
        </w:rPr>
        <w:t>-, тепл</w:t>
      </w:r>
      <w:proofErr w:type="gramStart"/>
      <w:r w:rsidRPr="008271C2">
        <w:rPr>
          <w:rFonts w:ascii="Arial" w:hAnsi="Arial" w:cs="Arial"/>
        </w:rPr>
        <w:t>о-</w:t>
      </w:r>
      <w:proofErr w:type="gramEnd"/>
      <w:r w:rsidRPr="008271C2">
        <w:rPr>
          <w:rFonts w:ascii="Arial" w:hAnsi="Arial" w:cs="Arial"/>
        </w:rPr>
        <w:t xml:space="preserve">, </w:t>
      </w:r>
      <w:proofErr w:type="spellStart"/>
      <w:r w:rsidRPr="008271C2">
        <w:rPr>
          <w:rFonts w:ascii="Arial" w:hAnsi="Arial" w:cs="Arial"/>
        </w:rPr>
        <w:t>газо</w:t>
      </w:r>
      <w:proofErr w:type="spellEnd"/>
      <w:r w:rsidRPr="008271C2">
        <w:rPr>
          <w:rFonts w:ascii="Arial" w:hAnsi="Arial" w:cs="Arial"/>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8271C2" w:rsidRPr="008271C2" w:rsidRDefault="008271C2" w:rsidP="008271C2">
      <w:pPr>
        <w:widowControl w:val="0"/>
        <w:autoSpaceDE w:val="0"/>
        <w:autoSpaceDN w:val="0"/>
        <w:adjustRightInd w:val="0"/>
        <w:ind w:firstLine="709"/>
        <w:jc w:val="both"/>
        <w:rPr>
          <w:rFonts w:ascii="Arial" w:hAnsi="Arial" w:cs="Arial"/>
        </w:rPr>
      </w:pPr>
      <w:r w:rsidRPr="008271C2">
        <w:rPr>
          <w:rFonts w:ascii="Arial" w:hAnsi="Arial" w:cs="Arial"/>
        </w:rPr>
        <w:t xml:space="preserve">- осуществления в ценовых зонах теплоснабжения муниципального </w:t>
      </w:r>
      <w:proofErr w:type="gramStart"/>
      <w:r w:rsidRPr="008271C2">
        <w:rPr>
          <w:rFonts w:ascii="Arial" w:hAnsi="Arial" w:cs="Arial"/>
        </w:rPr>
        <w:t>контроля за</w:t>
      </w:r>
      <w:proofErr w:type="gramEnd"/>
      <w:r w:rsidRPr="008271C2">
        <w:rPr>
          <w:rFonts w:ascii="Arial" w:hAnsi="Arial" w:cs="Arial"/>
        </w:rPr>
        <w:t xml:space="preserve">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законом «О теплоснабжении». </w:t>
      </w:r>
    </w:p>
    <w:p w:rsidR="008271C2" w:rsidRPr="008271C2" w:rsidRDefault="008271C2" w:rsidP="008271C2">
      <w:pPr>
        <w:widowControl w:val="0"/>
        <w:autoSpaceDE w:val="0"/>
        <w:autoSpaceDN w:val="0"/>
        <w:adjustRightInd w:val="0"/>
        <w:ind w:firstLine="709"/>
        <w:jc w:val="both"/>
        <w:rPr>
          <w:rFonts w:ascii="Arial" w:hAnsi="Arial" w:cs="Arial"/>
        </w:rPr>
      </w:pPr>
      <w:r w:rsidRPr="008271C2">
        <w:rPr>
          <w:rFonts w:ascii="Arial" w:hAnsi="Arial" w:cs="Arial"/>
        </w:rPr>
        <w:t xml:space="preserve">3.2. Главным распорядителем бюджетных средств является 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p w:rsidR="008271C2" w:rsidRPr="008271C2" w:rsidRDefault="008271C2" w:rsidP="008271C2">
      <w:pPr>
        <w:widowControl w:val="0"/>
        <w:autoSpaceDE w:val="0"/>
        <w:autoSpaceDN w:val="0"/>
        <w:adjustRightInd w:val="0"/>
        <w:ind w:firstLine="709"/>
        <w:jc w:val="both"/>
        <w:rPr>
          <w:rFonts w:ascii="Arial" w:hAnsi="Arial" w:cs="Arial"/>
        </w:rPr>
      </w:pPr>
      <w:r w:rsidRPr="008271C2">
        <w:rPr>
          <w:rFonts w:ascii="Arial" w:hAnsi="Arial" w:cs="Arial"/>
        </w:rPr>
        <w:t>3.3. 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8271C2" w:rsidRPr="008271C2" w:rsidRDefault="008271C2" w:rsidP="008271C2">
      <w:pPr>
        <w:widowControl w:val="0"/>
        <w:autoSpaceDE w:val="0"/>
        <w:autoSpaceDN w:val="0"/>
        <w:adjustRightInd w:val="0"/>
        <w:ind w:firstLine="709"/>
        <w:jc w:val="both"/>
        <w:rPr>
          <w:rFonts w:ascii="Arial" w:hAnsi="Arial" w:cs="Arial"/>
        </w:rPr>
      </w:pPr>
      <w:r w:rsidRPr="008271C2">
        <w:rPr>
          <w:rFonts w:ascii="Arial" w:hAnsi="Arial" w:cs="Arial"/>
        </w:rPr>
        <w:t xml:space="preserve">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p w:rsidR="008271C2" w:rsidRPr="008271C2" w:rsidRDefault="008271C2" w:rsidP="008271C2">
      <w:pPr>
        <w:widowControl w:val="0"/>
        <w:autoSpaceDE w:val="0"/>
        <w:autoSpaceDN w:val="0"/>
        <w:adjustRightInd w:val="0"/>
        <w:ind w:firstLine="709"/>
        <w:jc w:val="both"/>
        <w:rPr>
          <w:rFonts w:ascii="Arial" w:hAnsi="Arial" w:cs="Arial"/>
        </w:rPr>
      </w:pPr>
      <w:r w:rsidRPr="008271C2">
        <w:rPr>
          <w:rFonts w:ascii="Arial" w:hAnsi="Arial" w:cs="Arial"/>
        </w:rPr>
        <w:t>3.5. Финансирование мероприятий подпрограммы осуществляется за счет сре</w:t>
      </w:r>
      <w:proofErr w:type="gramStart"/>
      <w:r w:rsidRPr="008271C2">
        <w:rPr>
          <w:rFonts w:ascii="Arial" w:hAnsi="Arial" w:cs="Arial"/>
        </w:rPr>
        <w:t>дств кр</w:t>
      </w:r>
      <w:proofErr w:type="gramEnd"/>
      <w:r w:rsidRPr="008271C2">
        <w:rPr>
          <w:rFonts w:ascii="Arial" w:hAnsi="Arial" w:cs="Arial"/>
        </w:rPr>
        <w:t>аевого бюджета, бюджета округа и внебюджетных источников согласно приложению № 2 к подпрограмме (далее - мероприятие подпрограммы).</w:t>
      </w:r>
    </w:p>
    <w:p w:rsidR="008271C2" w:rsidRPr="008271C2" w:rsidRDefault="008271C2" w:rsidP="008271C2">
      <w:pPr>
        <w:widowControl w:val="0"/>
        <w:autoSpaceDE w:val="0"/>
        <w:autoSpaceDN w:val="0"/>
        <w:adjustRightInd w:val="0"/>
        <w:ind w:firstLine="709"/>
        <w:jc w:val="both"/>
        <w:rPr>
          <w:rFonts w:ascii="Arial" w:hAnsi="Arial" w:cs="Arial"/>
        </w:rPr>
      </w:pPr>
      <w:r w:rsidRPr="008271C2">
        <w:rPr>
          <w:rFonts w:ascii="Arial" w:hAnsi="Arial" w:cs="Arial"/>
        </w:rPr>
        <w:t xml:space="preserve">3.6. В рамках реализации мероприятия 1.1 предусматривается в 2023 году резерв средств на решение вопросов в сфере жилищно-коммунального хозяйства за счет средств бюджета округа. Распределение средств резерва по мероприятиям осуществляется в соответствии с Порядком, утвержденным постановлением администрации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от 20.02.2021 № 108-п. Средства могут направляться на ремонт объектов коммунальной инженерной инфраструктуры, благоустройство территорий населенных пунктов, на услуги в области жилищного хозяйства.</w:t>
      </w:r>
    </w:p>
    <w:p w:rsidR="008271C2" w:rsidRPr="008271C2" w:rsidRDefault="008271C2" w:rsidP="008271C2">
      <w:pPr>
        <w:widowControl w:val="0"/>
        <w:autoSpaceDE w:val="0"/>
        <w:autoSpaceDN w:val="0"/>
        <w:adjustRightInd w:val="0"/>
        <w:ind w:firstLine="709"/>
        <w:jc w:val="both"/>
        <w:rPr>
          <w:rFonts w:ascii="Arial" w:hAnsi="Arial" w:cs="Arial"/>
        </w:rPr>
      </w:pPr>
      <w:r w:rsidRPr="008271C2">
        <w:rPr>
          <w:rFonts w:ascii="Arial" w:hAnsi="Arial" w:cs="Arial"/>
        </w:rPr>
        <w:t xml:space="preserve">3.7. </w:t>
      </w:r>
      <w:proofErr w:type="gramStart"/>
      <w:r w:rsidRPr="008271C2">
        <w:rPr>
          <w:rFonts w:ascii="Arial" w:hAnsi="Arial" w:cs="Arial"/>
        </w:rPr>
        <w:t xml:space="preserve">В рамках реализации мероприятия 1.2 предусматривается в 2023 году проведение капитального ремонта,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w:t>
      </w:r>
      <w:proofErr w:type="spellStart"/>
      <w:r w:rsidRPr="008271C2">
        <w:rPr>
          <w:rFonts w:ascii="Arial" w:hAnsi="Arial" w:cs="Arial"/>
        </w:rPr>
        <w:t>электросетевого</w:t>
      </w:r>
      <w:proofErr w:type="spellEnd"/>
      <w:r w:rsidRPr="008271C2">
        <w:rPr>
          <w:rFonts w:ascii="Arial" w:hAnsi="Arial" w:cs="Arial"/>
        </w:rPr>
        <w:t xml:space="preserve"> хозяйства и источников электрической энергии, а также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за счет </w:t>
      </w:r>
      <w:r w:rsidRPr="008271C2">
        <w:rPr>
          <w:rFonts w:ascii="Arial" w:hAnsi="Arial" w:cs="Arial"/>
        </w:rPr>
        <w:lastRenderedPageBreak/>
        <w:t>средств краевого бюджета и бюджета округа, в</w:t>
      </w:r>
      <w:proofErr w:type="gramEnd"/>
      <w:r w:rsidRPr="008271C2">
        <w:rPr>
          <w:rFonts w:ascii="Arial" w:hAnsi="Arial" w:cs="Arial"/>
        </w:rPr>
        <w:t xml:space="preserve"> </w:t>
      </w:r>
      <w:proofErr w:type="gramStart"/>
      <w:r w:rsidRPr="008271C2">
        <w:rPr>
          <w:rFonts w:ascii="Arial" w:hAnsi="Arial" w:cs="Arial"/>
        </w:rPr>
        <w:t>рамках подпрограммы «Модернизация, реконструкция и капитальный ремонт объектов коммунальной инфраструктуры муниципальных образований» государственной программы «Реформирование и модернизация жилищно-коммунального хозяйства и повышение энергетической эффективности», утвержденной постановлением Правительства Красноярского края от 30.09.2013 № 503-п.</w:t>
      </w:r>
      <w:proofErr w:type="gramEnd"/>
    </w:p>
    <w:p w:rsidR="008271C2" w:rsidRPr="008271C2" w:rsidRDefault="008271C2" w:rsidP="008271C2">
      <w:pPr>
        <w:ind w:firstLine="709"/>
        <w:jc w:val="both"/>
        <w:rPr>
          <w:rFonts w:ascii="Arial" w:hAnsi="Arial" w:cs="Arial"/>
        </w:rPr>
      </w:pPr>
      <w:r w:rsidRPr="008271C2">
        <w:rPr>
          <w:rFonts w:ascii="Arial" w:hAnsi="Arial" w:cs="Arial"/>
        </w:rPr>
        <w:t xml:space="preserve">Порядок предоставления и распределения субсидии утвержден постановлением Правительства Красноярского края от 21.02.2020 № 120-п. Субсидия предоставляется на основании соглашения, заключенного между министерством промышленности, энергетики и жилищно-коммунального хозяйства Красноярского края и администрацией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от 05.05.2023 № 503/21.</w:t>
      </w:r>
    </w:p>
    <w:p w:rsidR="008271C2" w:rsidRPr="008271C2" w:rsidRDefault="008271C2" w:rsidP="008271C2">
      <w:pPr>
        <w:widowControl w:val="0"/>
        <w:autoSpaceDE w:val="0"/>
        <w:autoSpaceDN w:val="0"/>
        <w:adjustRightInd w:val="0"/>
        <w:ind w:firstLine="709"/>
        <w:jc w:val="both"/>
        <w:rPr>
          <w:rFonts w:ascii="Arial" w:hAnsi="Arial" w:cs="Arial"/>
        </w:rPr>
      </w:pPr>
      <w:r w:rsidRPr="008271C2">
        <w:rPr>
          <w:rFonts w:ascii="Arial" w:hAnsi="Arial" w:cs="Arial"/>
        </w:rPr>
        <w:t xml:space="preserve">3.8. </w:t>
      </w:r>
      <w:proofErr w:type="gramStart"/>
      <w:r w:rsidRPr="008271C2">
        <w:rPr>
          <w:rFonts w:ascii="Arial" w:hAnsi="Arial" w:cs="Arial"/>
        </w:rPr>
        <w:t>В рамках реализации мероприятия 1.3 предусматриваются в 2023 году расходы на строительство и (или) реконструкцию объектов коммунальной инфраструктуры, находящихся в муниципальной собственности, используемых в сфере водоснабжения, водоотведения за счет средств краевого бюджета и бюджета округа, в рамках подпрограммы «Модернизация, реконструкция и капитальный ремонт объектов коммунальной инфраструктуры муниципальных образований» государственной программы «Реформирование и модернизация жилищно-коммунального хозяйства и повышение энергетической эффективности», утвержденной</w:t>
      </w:r>
      <w:proofErr w:type="gramEnd"/>
      <w:r w:rsidRPr="008271C2">
        <w:rPr>
          <w:rFonts w:ascii="Arial" w:hAnsi="Arial" w:cs="Arial"/>
        </w:rPr>
        <w:t xml:space="preserve"> постановлением Правительства Красноярского края от 30.09.2013 № 503-п.</w:t>
      </w:r>
    </w:p>
    <w:p w:rsidR="008271C2" w:rsidRPr="008271C2" w:rsidRDefault="008271C2" w:rsidP="008271C2">
      <w:pPr>
        <w:ind w:firstLine="709"/>
        <w:jc w:val="both"/>
        <w:rPr>
          <w:rFonts w:ascii="Arial" w:hAnsi="Arial" w:cs="Arial"/>
        </w:rPr>
      </w:pPr>
      <w:r w:rsidRPr="008271C2">
        <w:rPr>
          <w:rFonts w:ascii="Arial" w:hAnsi="Arial" w:cs="Arial"/>
        </w:rPr>
        <w:t xml:space="preserve">Порядок предоставления и распределения субсидии утвержден постановлением Правительства Красноярского края от 21.02.2020 № 119-п. Субсидия предоставляется на основании Соглашения о предоставлении субсидии бюджету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Красноярского края из краевого бюджета от 16.06.2023 № 503/90. </w:t>
      </w:r>
    </w:p>
    <w:p w:rsidR="008271C2" w:rsidRPr="008271C2" w:rsidRDefault="008271C2" w:rsidP="008271C2">
      <w:pPr>
        <w:ind w:firstLine="709"/>
        <w:jc w:val="both"/>
        <w:rPr>
          <w:rFonts w:ascii="Arial" w:hAnsi="Arial" w:cs="Arial"/>
        </w:rPr>
      </w:pPr>
      <w:r w:rsidRPr="008271C2">
        <w:rPr>
          <w:rFonts w:ascii="Arial" w:hAnsi="Arial" w:cs="Arial"/>
        </w:rPr>
        <w:t>3.9. В рамках реализации мероприятия 1.4 предусматриваются расходы на ремонт источников питьевого водоснабжения и сетей водоснабжения за счет средств бюджета округа в 2023 году.</w:t>
      </w:r>
    </w:p>
    <w:p w:rsidR="008271C2" w:rsidRPr="008271C2" w:rsidRDefault="008271C2" w:rsidP="008271C2">
      <w:pPr>
        <w:ind w:firstLine="709"/>
        <w:jc w:val="both"/>
        <w:rPr>
          <w:rFonts w:ascii="Arial" w:hAnsi="Arial" w:cs="Arial"/>
        </w:rPr>
      </w:pPr>
      <w:r w:rsidRPr="008271C2">
        <w:rPr>
          <w:rFonts w:ascii="Arial" w:hAnsi="Arial" w:cs="Arial"/>
        </w:rPr>
        <w:t>3.10. В рамках реализации мероприятия 1.5 предусматриваются расходы на ремонт источников тепловой энергии, тепловых сетей, а также приобретение технологического оборудования для обеспечения функционирования систем теплоснабжения за счет средств бюджета округа в 2023 году.</w:t>
      </w:r>
    </w:p>
    <w:p w:rsidR="008271C2" w:rsidRPr="008271C2" w:rsidRDefault="008271C2" w:rsidP="008271C2">
      <w:pPr>
        <w:ind w:firstLine="709"/>
        <w:jc w:val="both"/>
        <w:rPr>
          <w:rFonts w:ascii="Arial" w:hAnsi="Arial" w:cs="Arial"/>
        </w:rPr>
      </w:pPr>
      <w:r w:rsidRPr="008271C2">
        <w:rPr>
          <w:rFonts w:ascii="Arial" w:hAnsi="Arial" w:cs="Arial"/>
        </w:rPr>
        <w:t>3.11. В рамках реализации мероприятия 1.6 предусматривается строительство муниципальных объектов коммунальной и транспортной инфраструктуры в 2023 году за счет сре</w:t>
      </w:r>
      <w:proofErr w:type="gramStart"/>
      <w:r w:rsidRPr="008271C2">
        <w:rPr>
          <w:rFonts w:ascii="Arial" w:hAnsi="Arial" w:cs="Arial"/>
        </w:rPr>
        <w:t>дств кр</w:t>
      </w:r>
      <w:proofErr w:type="gramEnd"/>
      <w:r w:rsidRPr="008271C2">
        <w:rPr>
          <w:rFonts w:ascii="Arial" w:hAnsi="Arial" w:cs="Arial"/>
        </w:rPr>
        <w:t xml:space="preserve">аевого бюджета и бюджета округа в рамках подпрограммы «Стимулирование жилищного строительства» государственной программы «Создание условий для обеспечения доступным и комфортным жильем граждан», утвержденной постановлением Правительства Красноярского края от 30.09.2013 № 514-п. </w:t>
      </w:r>
    </w:p>
    <w:p w:rsidR="008271C2" w:rsidRPr="008271C2" w:rsidRDefault="008271C2" w:rsidP="008271C2">
      <w:pPr>
        <w:ind w:firstLine="709"/>
        <w:jc w:val="both"/>
        <w:rPr>
          <w:rFonts w:ascii="Arial" w:hAnsi="Arial" w:cs="Arial"/>
        </w:rPr>
      </w:pPr>
      <w:proofErr w:type="gramStart"/>
      <w:r w:rsidRPr="008271C2">
        <w:rPr>
          <w:rFonts w:ascii="Arial" w:hAnsi="Arial" w:cs="Arial"/>
        </w:rPr>
        <w:t xml:space="preserve">Субсидия предоставляется из краевого бюджета на разработку проектно-сметной документации на строительство 9 680 м сетей водоснабжения на земельном участке с. </w:t>
      </w:r>
      <w:proofErr w:type="spellStart"/>
      <w:r w:rsidRPr="008271C2">
        <w:rPr>
          <w:rFonts w:ascii="Arial" w:hAnsi="Arial" w:cs="Arial"/>
        </w:rPr>
        <w:t>Ажинское</w:t>
      </w:r>
      <w:proofErr w:type="spellEnd"/>
      <w:r w:rsidRPr="008271C2">
        <w:rPr>
          <w:rFonts w:ascii="Arial" w:hAnsi="Arial" w:cs="Arial"/>
        </w:rPr>
        <w:t xml:space="preserve"> в соответствии с порядком предоставления и распределения субсидий бюджетам муниципальных образований Красноярского края из краевого бюджета на строительство муниципальных объектов коммунальной и транспортной инфраструктуры, утвержденным постановлением Правительства Красноярского края от 06.04.2020 № 194-п,  на основании Соглашения о предоставлении субсидии бюджету</w:t>
      </w:r>
      <w:proofErr w:type="gramEnd"/>
      <w:r w:rsidRPr="008271C2">
        <w:rPr>
          <w:rFonts w:ascii="Arial" w:hAnsi="Arial" w:cs="Arial"/>
        </w:rPr>
        <w:t xml:space="preserve">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Красноярского края из краевого бюджета от 12.05.2023 № 20.</w:t>
      </w:r>
    </w:p>
    <w:p w:rsidR="008271C2" w:rsidRPr="008271C2" w:rsidRDefault="008271C2" w:rsidP="008271C2">
      <w:pPr>
        <w:ind w:firstLine="709"/>
        <w:jc w:val="both"/>
        <w:rPr>
          <w:rFonts w:ascii="Arial" w:hAnsi="Arial" w:cs="Arial"/>
        </w:rPr>
      </w:pPr>
      <w:r w:rsidRPr="008271C2">
        <w:rPr>
          <w:rFonts w:ascii="Arial" w:hAnsi="Arial" w:cs="Arial"/>
        </w:rPr>
        <w:t xml:space="preserve">3.12. В рамках реализации мероприятия 1.7 предусматриваются расходы на осуществление расходов, направленных на реализацию мероприятий по </w:t>
      </w:r>
      <w:r w:rsidRPr="008271C2">
        <w:rPr>
          <w:rFonts w:ascii="Arial" w:hAnsi="Arial" w:cs="Arial"/>
        </w:rPr>
        <w:lastRenderedPageBreak/>
        <w:t>поддержке местных инициатив (Вода в каждый дом) в 2023 году за счет сре</w:t>
      </w:r>
      <w:proofErr w:type="gramStart"/>
      <w:r w:rsidRPr="008271C2">
        <w:rPr>
          <w:rFonts w:ascii="Arial" w:hAnsi="Arial" w:cs="Arial"/>
        </w:rPr>
        <w:t>дств кр</w:t>
      </w:r>
      <w:proofErr w:type="gramEnd"/>
      <w:r w:rsidRPr="008271C2">
        <w:rPr>
          <w:rFonts w:ascii="Arial" w:hAnsi="Arial" w:cs="Arial"/>
        </w:rPr>
        <w:t>аевого бюджета, бюджета округа и внебюджетных источников.</w:t>
      </w:r>
    </w:p>
    <w:p w:rsidR="008271C2" w:rsidRPr="008271C2" w:rsidRDefault="008271C2" w:rsidP="008271C2">
      <w:pPr>
        <w:ind w:firstLine="709"/>
        <w:jc w:val="both"/>
        <w:rPr>
          <w:rFonts w:ascii="Arial" w:hAnsi="Arial" w:cs="Arial"/>
        </w:rPr>
      </w:pPr>
      <w:r w:rsidRPr="008271C2">
        <w:rPr>
          <w:rFonts w:ascii="Arial" w:hAnsi="Arial" w:cs="Arial"/>
        </w:rPr>
        <w:t>Субсидия предоставляется в целях содействия повышению эффективности бюджетных расходов за счет вовлечения населения в процессы принятия решений на местном уровне, путем проведения собрания граждан сельских населенных пунктов для выбора проекта для участия в конкурсе и определения размера вклада населения на реализацию выбранного проекта.</w:t>
      </w:r>
    </w:p>
    <w:p w:rsidR="008271C2" w:rsidRPr="008271C2" w:rsidRDefault="008271C2" w:rsidP="008271C2">
      <w:pPr>
        <w:ind w:firstLine="709"/>
        <w:jc w:val="both"/>
        <w:rPr>
          <w:rFonts w:ascii="Arial" w:hAnsi="Arial" w:cs="Arial"/>
        </w:rPr>
      </w:pPr>
      <w:r w:rsidRPr="008271C2">
        <w:rPr>
          <w:rFonts w:ascii="Arial" w:hAnsi="Arial" w:cs="Arial"/>
        </w:rPr>
        <w:t xml:space="preserve">Субсидия предоставляется в соответствии с порядком предоставления и распределения субсидий, утвержденным постановлением Правительства Красноярского края от 31.12.2019 № 793-п, на основании Соглашения о предоставлении субсидии местному бюджету из краевого бюджета от 28.04.2023 № 154/12-23, договоров пожертвования, заключенных администрацией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с индивидуальными предпринимателями, юридическими лицами и физическими лицами.</w:t>
      </w:r>
    </w:p>
    <w:p w:rsidR="008271C2" w:rsidRPr="008271C2" w:rsidRDefault="008271C2" w:rsidP="008271C2">
      <w:pPr>
        <w:ind w:firstLine="709"/>
        <w:jc w:val="both"/>
        <w:rPr>
          <w:rFonts w:ascii="Arial" w:hAnsi="Arial" w:cs="Arial"/>
        </w:rPr>
      </w:pPr>
      <w:r w:rsidRPr="008271C2">
        <w:rPr>
          <w:rFonts w:ascii="Arial" w:hAnsi="Arial" w:cs="Arial"/>
        </w:rPr>
        <w:t xml:space="preserve">Средства субсидии будут направлены на ремонт системы водоснабжения и установку оборудования, ремонт крыши на башне </w:t>
      </w:r>
      <w:proofErr w:type="gramStart"/>
      <w:r w:rsidRPr="008271C2">
        <w:rPr>
          <w:rFonts w:ascii="Arial" w:hAnsi="Arial" w:cs="Arial"/>
        </w:rPr>
        <w:t>в</w:t>
      </w:r>
      <w:proofErr w:type="gramEnd"/>
      <w:r w:rsidRPr="008271C2">
        <w:rPr>
          <w:rFonts w:ascii="Arial" w:hAnsi="Arial" w:cs="Arial"/>
        </w:rPr>
        <w:t xml:space="preserve"> с. </w:t>
      </w:r>
      <w:proofErr w:type="spellStart"/>
      <w:r w:rsidRPr="008271C2">
        <w:rPr>
          <w:rFonts w:ascii="Arial" w:hAnsi="Arial" w:cs="Arial"/>
        </w:rPr>
        <w:t>Ораки</w:t>
      </w:r>
      <w:proofErr w:type="spellEnd"/>
      <w:r w:rsidRPr="008271C2">
        <w:rPr>
          <w:rFonts w:ascii="Arial" w:hAnsi="Arial" w:cs="Arial"/>
        </w:rPr>
        <w:t>.</w:t>
      </w:r>
    </w:p>
    <w:p w:rsidR="008271C2" w:rsidRPr="008271C2" w:rsidRDefault="008271C2" w:rsidP="008271C2">
      <w:pPr>
        <w:ind w:firstLine="709"/>
        <w:jc w:val="both"/>
        <w:rPr>
          <w:rFonts w:ascii="Arial" w:hAnsi="Arial" w:cs="Arial"/>
        </w:rPr>
      </w:pPr>
      <w:r w:rsidRPr="008271C2">
        <w:rPr>
          <w:rFonts w:ascii="Arial" w:hAnsi="Arial" w:cs="Arial"/>
        </w:rPr>
        <w:t xml:space="preserve">3.13. В рамках реализации мероприятия 1.8 предусматриваются расходы на подготовку технического задания на разработку проектно-сметной документации на реконструкцию канализационных очистных сооружений в с. </w:t>
      </w:r>
      <w:proofErr w:type="gramStart"/>
      <w:r w:rsidRPr="008271C2">
        <w:rPr>
          <w:rFonts w:ascii="Arial" w:hAnsi="Arial" w:cs="Arial"/>
        </w:rPr>
        <w:t>Холмогорское</w:t>
      </w:r>
      <w:proofErr w:type="gramEnd"/>
      <w:r w:rsidRPr="008271C2">
        <w:rPr>
          <w:rFonts w:ascii="Arial" w:hAnsi="Arial" w:cs="Arial"/>
        </w:rPr>
        <w:t xml:space="preserve"> в 2023 году за счет средств бюджета округа.</w:t>
      </w:r>
    </w:p>
    <w:p w:rsidR="008271C2" w:rsidRPr="008271C2" w:rsidRDefault="008271C2" w:rsidP="008271C2">
      <w:pPr>
        <w:ind w:firstLine="709"/>
        <w:jc w:val="both"/>
        <w:rPr>
          <w:rFonts w:ascii="Arial" w:hAnsi="Arial" w:cs="Arial"/>
        </w:rPr>
      </w:pPr>
      <w:r w:rsidRPr="008271C2">
        <w:rPr>
          <w:rFonts w:ascii="Arial" w:hAnsi="Arial" w:cs="Arial"/>
        </w:rPr>
        <w:t xml:space="preserve">3.14. В рамках реализации мероприятия 1.9 предусматриваются расходы на государственную экспертизу проектной документации в части проверки </w:t>
      </w:r>
      <w:proofErr w:type="gramStart"/>
      <w:r w:rsidRPr="008271C2">
        <w:rPr>
          <w:rFonts w:ascii="Arial" w:hAnsi="Arial" w:cs="Arial"/>
        </w:rPr>
        <w:t>достоверности определения сметной стоимости капитального ремонта объектов капитального строительства водопроводных</w:t>
      </w:r>
      <w:proofErr w:type="gramEnd"/>
      <w:r w:rsidRPr="008271C2">
        <w:rPr>
          <w:rFonts w:ascii="Arial" w:hAnsi="Arial" w:cs="Arial"/>
        </w:rPr>
        <w:t xml:space="preserve"> и тепловых сетей на территории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в 2023 году за счет средств бюджета округа.</w:t>
      </w:r>
    </w:p>
    <w:p w:rsidR="008271C2" w:rsidRPr="008271C2" w:rsidRDefault="008271C2" w:rsidP="008271C2">
      <w:pPr>
        <w:ind w:firstLine="709"/>
        <w:jc w:val="both"/>
        <w:rPr>
          <w:rFonts w:ascii="Arial" w:hAnsi="Arial" w:cs="Arial"/>
        </w:rPr>
      </w:pPr>
      <w:r w:rsidRPr="008271C2">
        <w:rPr>
          <w:rFonts w:ascii="Arial" w:hAnsi="Arial" w:cs="Arial"/>
        </w:rPr>
        <w:t>3.15. В рамках реализации мероприятия 1.10 предусматриваются расходы на текущий ремонт сетей водоотведения в 2023 году за счет средств бюджета округа.</w:t>
      </w:r>
    </w:p>
    <w:p w:rsidR="008271C2" w:rsidRPr="008271C2" w:rsidRDefault="008271C2" w:rsidP="008271C2">
      <w:pPr>
        <w:ind w:firstLine="709"/>
        <w:jc w:val="both"/>
        <w:rPr>
          <w:rFonts w:ascii="Arial" w:hAnsi="Arial" w:cs="Arial"/>
        </w:rPr>
      </w:pPr>
      <w:r w:rsidRPr="008271C2">
        <w:rPr>
          <w:rFonts w:ascii="Arial" w:hAnsi="Arial" w:cs="Arial"/>
        </w:rPr>
        <w:t xml:space="preserve">3.16. </w:t>
      </w:r>
      <w:proofErr w:type="gramStart"/>
      <w:r w:rsidRPr="008271C2">
        <w:rPr>
          <w:rFonts w:ascii="Arial" w:hAnsi="Arial" w:cs="Arial"/>
        </w:rPr>
        <w:t>В рамках реализации мероприятия 1.11 предусматриваются расходы на реализацию мероприятий по модернизации систем коммунальной инфраструктуры в 2023-2024 годах с целью обеспечения доли финансирования за счет средств бюджета округа субсидии из краевого бюджета в соответствии с постановлением  Правительства Красноярского края от 15.05.2023 № 385-п «Об утверждении региональной программы Красноярского края «Модернизация систем коммунальной инфраструктуры Красноярского края на период 2023–2027 годов»</w:t>
      </w:r>
      <w:proofErr w:type="gramEnd"/>
    </w:p>
    <w:p w:rsidR="008271C2" w:rsidRPr="008271C2" w:rsidRDefault="008271C2" w:rsidP="008271C2">
      <w:pPr>
        <w:ind w:firstLine="709"/>
        <w:jc w:val="both"/>
        <w:rPr>
          <w:rFonts w:ascii="Arial" w:hAnsi="Arial" w:cs="Arial"/>
        </w:rPr>
      </w:pPr>
      <w:r w:rsidRPr="008271C2">
        <w:rPr>
          <w:rFonts w:ascii="Arial" w:hAnsi="Arial" w:cs="Arial"/>
        </w:rPr>
        <w:t xml:space="preserve">Субсидия предоставляется на основании Соглашения о предоставлении субсидии бюджету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Красноярского края из краевого бюджета. </w:t>
      </w:r>
    </w:p>
    <w:p w:rsidR="008271C2" w:rsidRPr="008271C2" w:rsidRDefault="008271C2" w:rsidP="008271C2">
      <w:pPr>
        <w:ind w:firstLine="709"/>
        <w:jc w:val="both"/>
        <w:rPr>
          <w:rFonts w:ascii="Arial" w:hAnsi="Arial" w:cs="Arial"/>
        </w:rPr>
      </w:pPr>
      <w:r w:rsidRPr="008271C2">
        <w:rPr>
          <w:rFonts w:ascii="Arial" w:hAnsi="Arial" w:cs="Arial"/>
        </w:rPr>
        <w:t xml:space="preserve">Средства будут направлены на капитальный ремонт водопроводных и тепловых сетей на территории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p w:rsidR="008271C2" w:rsidRPr="008271C2" w:rsidRDefault="008271C2" w:rsidP="008271C2">
      <w:pPr>
        <w:ind w:firstLine="709"/>
        <w:jc w:val="both"/>
        <w:rPr>
          <w:rFonts w:ascii="Arial" w:hAnsi="Arial" w:cs="Arial"/>
        </w:rPr>
      </w:pPr>
      <w:r w:rsidRPr="008271C2">
        <w:rPr>
          <w:rFonts w:ascii="Arial" w:hAnsi="Arial" w:cs="Arial"/>
        </w:rPr>
        <w:t>3.17. В рамках реализации мероприятия 1.12 предусматриваются расходы на разработку проектов зон санитарной охраны водозаборных скважин в 2024 году за счет средств бюджета округа.</w:t>
      </w:r>
    </w:p>
    <w:p w:rsidR="008271C2" w:rsidRPr="008271C2" w:rsidRDefault="008271C2" w:rsidP="008271C2">
      <w:pPr>
        <w:ind w:firstLine="709"/>
        <w:jc w:val="both"/>
        <w:rPr>
          <w:rFonts w:ascii="Arial" w:hAnsi="Arial" w:cs="Arial"/>
        </w:rPr>
      </w:pPr>
      <w:r w:rsidRPr="008271C2">
        <w:rPr>
          <w:rFonts w:ascii="Arial" w:hAnsi="Arial" w:cs="Arial"/>
        </w:rPr>
        <w:t xml:space="preserve">3.18. В рамках реализации мероприятия 1.13 предусматриваются расходы на разработку схемы теплоснабжения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на период 2025-2040 гг. в 2023 году за счет средств бюджета округа.</w:t>
      </w:r>
    </w:p>
    <w:p w:rsidR="008271C2" w:rsidRPr="008271C2" w:rsidRDefault="008271C2" w:rsidP="008271C2">
      <w:pPr>
        <w:ind w:firstLine="709"/>
        <w:jc w:val="both"/>
        <w:rPr>
          <w:rFonts w:ascii="Arial" w:hAnsi="Arial" w:cs="Arial"/>
        </w:rPr>
      </w:pPr>
      <w:r w:rsidRPr="008271C2">
        <w:rPr>
          <w:rFonts w:ascii="Arial" w:hAnsi="Arial" w:cs="Arial"/>
        </w:rPr>
        <w:t xml:space="preserve">3.19. В рамках реализации мероприятия 1.14 предусматриваются расходы на установку приборов учета тепловой энергии на территории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в 2023 году за счет средств бюджета округа.</w:t>
      </w:r>
    </w:p>
    <w:p w:rsidR="008271C2" w:rsidRPr="008271C2" w:rsidRDefault="008271C2" w:rsidP="008271C2">
      <w:pPr>
        <w:widowControl w:val="0"/>
        <w:autoSpaceDE w:val="0"/>
        <w:autoSpaceDN w:val="0"/>
        <w:adjustRightInd w:val="0"/>
        <w:ind w:firstLine="709"/>
        <w:jc w:val="both"/>
        <w:rPr>
          <w:rFonts w:ascii="Arial" w:hAnsi="Arial" w:cs="Arial"/>
        </w:rPr>
      </w:pPr>
      <w:r w:rsidRPr="008271C2">
        <w:rPr>
          <w:rFonts w:ascii="Arial" w:hAnsi="Arial" w:cs="Arial"/>
        </w:rPr>
        <w:t xml:space="preserve">3.20. Исполнитель несет ответственность за реализацию, достижение </w:t>
      </w:r>
      <w:r w:rsidRPr="008271C2">
        <w:rPr>
          <w:rFonts w:ascii="Arial" w:hAnsi="Arial" w:cs="Arial"/>
        </w:rPr>
        <w:lastRenderedPageBreak/>
        <w:t>конечного результата, целевое и эффективное использование финансовых средств, выделяемых на выполнение подпрограммы.</w:t>
      </w:r>
    </w:p>
    <w:p w:rsidR="008271C2" w:rsidRPr="008271C2" w:rsidRDefault="008271C2" w:rsidP="008271C2">
      <w:pPr>
        <w:widowControl w:val="0"/>
        <w:autoSpaceDE w:val="0"/>
        <w:autoSpaceDN w:val="0"/>
        <w:adjustRightInd w:val="0"/>
        <w:jc w:val="both"/>
        <w:rPr>
          <w:rFonts w:ascii="Arial" w:hAnsi="Arial" w:cs="Arial"/>
        </w:rPr>
      </w:pPr>
    </w:p>
    <w:p w:rsidR="008271C2" w:rsidRPr="008271C2" w:rsidRDefault="008271C2" w:rsidP="008271C2">
      <w:pPr>
        <w:ind w:firstLine="709"/>
        <w:jc w:val="center"/>
        <w:rPr>
          <w:rFonts w:ascii="Arial" w:hAnsi="Arial" w:cs="Arial"/>
          <w:b/>
        </w:rPr>
      </w:pPr>
      <w:r w:rsidRPr="008271C2">
        <w:rPr>
          <w:rFonts w:ascii="Arial" w:hAnsi="Arial" w:cs="Arial"/>
          <w:b/>
        </w:rPr>
        <w:t xml:space="preserve">4. Управление подпрограммой и </w:t>
      </w:r>
      <w:proofErr w:type="gramStart"/>
      <w:r w:rsidRPr="008271C2">
        <w:rPr>
          <w:rFonts w:ascii="Arial" w:hAnsi="Arial" w:cs="Arial"/>
          <w:b/>
        </w:rPr>
        <w:t>контроль за</w:t>
      </w:r>
      <w:proofErr w:type="gramEnd"/>
      <w:r w:rsidRPr="008271C2">
        <w:rPr>
          <w:rFonts w:ascii="Arial" w:hAnsi="Arial" w:cs="Arial"/>
          <w:b/>
        </w:rPr>
        <w:t xml:space="preserve"> исполнением подпрограммы</w:t>
      </w:r>
    </w:p>
    <w:p w:rsidR="008271C2" w:rsidRPr="008271C2" w:rsidRDefault="008271C2" w:rsidP="008271C2">
      <w:pPr>
        <w:ind w:firstLine="709"/>
        <w:jc w:val="center"/>
        <w:rPr>
          <w:rFonts w:ascii="Arial" w:hAnsi="Arial" w:cs="Arial"/>
          <w:b/>
        </w:rPr>
      </w:pPr>
    </w:p>
    <w:p w:rsidR="008271C2" w:rsidRPr="008271C2" w:rsidRDefault="008271C2" w:rsidP="008271C2">
      <w:pPr>
        <w:pStyle w:val="ConsPlusCell"/>
        <w:ind w:firstLine="709"/>
        <w:jc w:val="both"/>
        <w:rPr>
          <w:rFonts w:ascii="Arial" w:hAnsi="Arial" w:cs="Arial"/>
        </w:rPr>
      </w:pPr>
      <w:r w:rsidRPr="008271C2">
        <w:rPr>
          <w:rFonts w:ascii="Arial" w:hAnsi="Arial" w:cs="Arial"/>
        </w:rPr>
        <w:t xml:space="preserve">4.1. Текущее управление реализацией подпрограммы осуществляет МКУ «УСЗ»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в соответствии с разделом «Реализация и </w:t>
      </w:r>
      <w:proofErr w:type="gramStart"/>
      <w:r w:rsidRPr="008271C2">
        <w:rPr>
          <w:rFonts w:ascii="Arial" w:hAnsi="Arial" w:cs="Arial"/>
        </w:rPr>
        <w:t>контроль за</w:t>
      </w:r>
      <w:proofErr w:type="gramEnd"/>
      <w:r w:rsidRPr="008271C2">
        <w:rPr>
          <w:rFonts w:ascii="Arial" w:hAnsi="Arial" w:cs="Arial"/>
        </w:rPr>
        <w:t xml:space="preserve"> ходом выполнения программы» Порядка принятия решений о разработке муниципальных программ </w:t>
      </w:r>
      <w:proofErr w:type="spellStart"/>
      <w:r w:rsidRPr="008271C2">
        <w:rPr>
          <w:rFonts w:ascii="Arial" w:hAnsi="Arial" w:cs="Arial"/>
        </w:rPr>
        <w:t>Шарыповского</w:t>
      </w:r>
      <w:proofErr w:type="spellEnd"/>
      <w:r w:rsidRPr="008271C2">
        <w:rPr>
          <w:rFonts w:ascii="Arial" w:hAnsi="Arial" w:cs="Arial"/>
        </w:rPr>
        <w:t xml:space="preserve"> округа, их формирования и реализации, утвержденного Постановлением администрации муниципального округа от 13.04.2021 № 288-п (в ред. от 04.04.2023), включая:</w:t>
      </w:r>
    </w:p>
    <w:p w:rsidR="008271C2" w:rsidRPr="008271C2" w:rsidRDefault="008271C2" w:rsidP="008271C2">
      <w:pPr>
        <w:pStyle w:val="ConsPlusCell"/>
        <w:ind w:firstLine="709"/>
        <w:jc w:val="both"/>
        <w:rPr>
          <w:rFonts w:ascii="Arial" w:hAnsi="Arial" w:cs="Arial"/>
        </w:rPr>
      </w:pPr>
      <w:r w:rsidRPr="008271C2">
        <w:rPr>
          <w:rFonts w:ascii="Arial" w:hAnsi="Arial" w:cs="Arial"/>
        </w:rPr>
        <w:t>координацию исполнения мероприятий подпрограммы, мониторинг их реализации;</w:t>
      </w:r>
    </w:p>
    <w:p w:rsidR="008271C2" w:rsidRPr="008271C2" w:rsidRDefault="008271C2" w:rsidP="008271C2">
      <w:pPr>
        <w:pStyle w:val="ConsPlusCell"/>
        <w:ind w:firstLine="709"/>
        <w:jc w:val="both"/>
        <w:rPr>
          <w:rFonts w:ascii="Arial" w:hAnsi="Arial" w:cs="Arial"/>
        </w:rPr>
      </w:pPr>
      <w:r w:rsidRPr="008271C2">
        <w:rPr>
          <w:rFonts w:ascii="Arial" w:hAnsi="Arial" w:cs="Arial"/>
        </w:rPr>
        <w:t>непосредственный контроль над ходом реализации мероприятий подпрограммы;</w:t>
      </w:r>
    </w:p>
    <w:p w:rsidR="008271C2" w:rsidRPr="008271C2" w:rsidRDefault="008271C2" w:rsidP="008271C2">
      <w:pPr>
        <w:pStyle w:val="ConsPlusCell"/>
        <w:ind w:firstLine="709"/>
        <w:jc w:val="both"/>
        <w:rPr>
          <w:rFonts w:ascii="Arial" w:hAnsi="Arial" w:cs="Arial"/>
        </w:rPr>
      </w:pPr>
      <w:r w:rsidRPr="008271C2">
        <w:rPr>
          <w:rFonts w:ascii="Arial" w:hAnsi="Arial" w:cs="Arial"/>
        </w:rPr>
        <w:t>подготовка отчетов о реализации мероприятий подпрограмм;</w:t>
      </w:r>
    </w:p>
    <w:p w:rsidR="008271C2" w:rsidRPr="008271C2" w:rsidRDefault="008271C2" w:rsidP="008271C2">
      <w:pPr>
        <w:pStyle w:val="ConsPlusCell"/>
        <w:ind w:firstLine="709"/>
        <w:jc w:val="both"/>
        <w:rPr>
          <w:rFonts w:ascii="Arial" w:hAnsi="Arial" w:cs="Arial"/>
        </w:rPr>
      </w:pPr>
      <w:r w:rsidRPr="008271C2">
        <w:rPr>
          <w:rFonts w:ascii="Arial" w:hAnsi="Arial" w:cs="Arial"/>
        </w:rPr>
        <w:t>4.2. Внутренний финансовый контроль за соблюдение законодательства Российской Федерации, контроль за целевым и эффективным использованием бюджетных средств на реализацию мероприятий подпрограммы осуществляется  контролером-ревизором администрации округа.</w:t>
      </w:r>
    </w:p>
    <w:p w:rsidR="008271C2" w:rsidRPr="008271C2" w:rsidRDefault="008271C2" w:rsidP="008271C2">
      <w:pPr>
        <w:pStyle w:val="ConsPlusCell"/>
        <w:ind w:firstLine="709"/>
        <w:jc w:val="both"/>
        <w:rPr>
          <w:rFonts w:ascii="Arial" w:hAnsi="Arial" w:cs="Arial"/>
        </w:rPr>
      </w:pPr>
      <w:r w:rsidRPr="008271C2">
        <w:rPr>
          <w:rFonts w:ascii="Arial" w:hAnsi="Arial" w:cs="Arial"/>
        </w:rPr>
        <w:t xml:space="preserve">4.3. Внешний финансовый контроль, </w:t>
      </w:r>
      <w:proofErr w:type="gramStart"/>
      <w:r w:rsidRPr="008271C2">
        <w:rPr>
          <w:rFonts w:ascii="Arial" w:hAnsi="Arial" w:cs="Arial"/>
        </w:rPr>
        <w:t>контроль за</w:t>
      </w:r>
      <w:proofErr w:type="gramEnd"/>
      <w:r w:rsidRPr="008271C2">
        <w:rPr>
          <w:rFonts w:ascii="Arial" w:hAnsi="Arial" w:cs="Arial"/>
        </w:rPr>
        <w:t xml:space="preserve"> законностью, результативностью (эффективностью и экономностью) использования бюджетных средств на реализацию мероприятий подпрограммы осуществляется Контрольно-счетным органом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p w:rsidR="008271C2" w:rsidRPr="008271C2" w:rsidRDefault="008271C2" w:rsidP="008271C2">
      <w:pPr>
        <w:rPr>
          <w:rFonts w:ascii="Arial" w:hAnsi="Arial" w:cs="Arial"/>
        </w:rPr>
        <w:sectPr w:rsidR="008271C2" w:rsidRPr="008271C2" w:rsidSect="00437F2A">
          <w:pgSz w:w="11906" w:h="16838"/>
          <w:pgMar w:top="1134" w:right="850" w:bottom="1134" w:left="1701" w:header="708" w:footer="708" w:gutter="0"/>
          <w:cols w:space="708"/>
          <w:docGrid w:linePitch="360"/>
        </w:sectPr>
      </w:pPr>
    </w:p>
    <w:p w:rsidR="008271C2" w:rsidRPr="008271C2" w:rsidRDefault="008271C2" w:rsidP="008271C2">
      <w:pPr>
        <w:pStyle w:val="2"/>
        <w:ind w:left="11057"/>
        <w:rPr>
          <w:rFonts w:ascii="Arial" w:hAnsi="Arial" w:cs="Arial"/>
          <w:sz w:val="24"/>
          <w:szCs w:val="24"/>
        </w:rPr>
      </w:pPr>
      <w:r w:rsidRPr="008271C2">
        <w:rPr>
          <w:rFonts w:ascii="Arial" w:hAnsi="Arial" w:cs="Arial"/>
          <w:sz w:val="24"/>
          <w:szCs w:val="24"/>
        </w:rPr>
        <w:lastRenderedPageBreak/>
        <w:t>Приложение № 1 к подпрограмме</w:t>
      </w:r>
    </w:p>
    <w:p w:rsidR="008271C2" w:rsidRPr="008271C2" w:rsidRDefault="008271C2" w:rsidP="008271C2">
      <w:pPr>
        <w:widowControl w:val="0"/>
        <w:ind w:left="11057" w:right="99"/>
        <w:jc w:val="center"/>
        <w:rPr>
          <w:rFonts w:ascii="Arial" w:hAnsi="Arial" w:cs="Arial"/>
        </w:rPr>
      </w:pPr>
    </w:p>
    <w:p w:rsidR="008271C2" w:rsidRPr="008271C2" w:rsidRDefault="008271C2" w:rsidP="008271C2">
      <w:pPr>
        <w:jc w:val="center"/>
        <w:rPr>
          <w:rFonts w:ascii="Arial" w:eastAsia="Calibri" w:hAnsi="Arial" w:cs="Arial"/>
          <w:lang w:eastAsia="en-US"/>
        </w:rPr>
      </w:pPr>
      <w:r w:rsidRPr="008271C2">
        <w:rPr>
          <w:rFonts w:ascii="Arial" w:eastAsia="Calibri" w:hAnsi="Arial" w:cs="Arial"/>
          <w:lang w:eastAsia="en-US"/>
        </w:rPr>
        <w:t>Перечень и значения показателей результативности подпрограммы «</w:t>
      </w:r>
      <w:r w:rsidRPr="008271C2">
        <w:rPr>
          <w:rFonts w:ascii="Arial" w:hAnsi="Arial" w:cs="Arial"/>
        </w:rPr>
        <w:t>Модернизация, реконструкция и капитальный ремонт объектов коммунальной инфраструктуры</w:t>
      </w:r>
      <w:r w:rsidRPr="008271C2">
        <w:rPr>
          <w:rFonts w:ascii="Arial" w:eastAsia="Calibri" w:hAnsi="Arial" w:cs="Arial"/>
          <w:lang w:eastAsia="en-US"/>
        </w:rPr>
        <w:t>»</w:t>
      </w:r>
    </w:p>
    <w:p w:rsidR="008271C2" w:rsidRPr="008271C2" w:rsidRDefault="008271C2" w:rsidP="008271C2">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tblPr>
      <w:tblGrid>
        <w:gridCol w:w="722"/>
        <w:gridCol w:w="5464"/>
        <w:gridCol w:w="2442"/>
        <w:gridCol w:w="3946"/>
        <w:gridCol w:w="741"/>
        <w:gridCol w:w="741"/>
        <w:gridCol w:w="741"/>
        <w:gridCol w:w="741"/>
      </w:tblGrid>
      <w:tr w:rsidR="008271C2" w:rsidRPr="008271C2" w:rsidTr="00967C8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w:t>
            </w:r>
            <w:r w:rsidRPr="008271C2">
              <w:rPr>
                <w:sz w:val="24"/>
                <w:szCs w:val="24"/>
                <w:lang w:val="en-US"/>
              </w:rPr>
              <w:t xml:space="preserve"> </w:t>
            </w:r>
            <w:proofErr w:type="spellStart"/>
            <w:proofErr w:type="gramStart"/>
            <w:r w:rsidRPr="008271C2">
              <w:rPr>
                <w:sz w:val="24"/>
                <w:szCs w:val="24"/>
              </w:rPr>
              <w:t>п</w:t>
            </w:r>
            <w:proofErr w:type="spellEnd"/>
            <w:proofErr w:type="gramEnd"/>
            <w:r w:rsidRPr="008271C2">
              <w:rPr>
                <w:sz w:val="24"/>
                <w:szCs w:val="24"/>
              </w:rPr>
              <w:t>/</w:t>
            </w:r>
            <w:proofErr w:type="spellStart"/>
            <w:r w:rsidRPr="008271C2">
              <w:rPr>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Единица</w:t>
            </w:r>
            <w:r w:rsidRPr="008271C2">
              <w:rPr>
                <w:sz w:val="24"/>
                <w:szCs w:val="24"/>
                <w:lang w:val="en-US"/>
              </w:rPr>
              <w:t xml:space="preserve"> </w:t>
            </w:r>
            <w:r w:rsidRPr="008271C2">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2025</w:t>
            </w:r>
          </w:p>
        </w:tc>
      </w:tr>
      <w:tr w:rsidR="008271C2" w:rsidRPr="008271C2" w:rsidTr="00967C82">
        <w:trPr>
          <w:trHeight w:val="454"/>
          <w:tblHeader/>
          <w:jc w:val="center"/>
        </w:trPr>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r>
      <w:tr w:rsidR="008271C2" w:rsidRPr="008271C2" w:rsidTr="00967C82">
        <w:trPr>
          <w:trHeight w:val="227"/>
          <w:tblHeader/>
          <w:jc w:val="center"/>
        </w:trPr>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1</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3</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8</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rPr>
                <w:rFonts w:ascii="Arial" w:hAnsi="Arial" w:cs="Arial"/>
              </w:rPr>
            </w:pPr>
            <w:r w:rsidRPr="008271C2">
              <w:rPr>
                <w:rFonts w:ascii="Arial" w:hAnsi="Arial" w:cs="Arial"/>
              </w:rPr>
              <w:t xml:space="preserve">Цель: Обеспечение надежной эксплуатации объектов инженерной инфраструктуры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rPr>
                <w:rFonts w:ascii="Arial" w:hAnsi="Arial" w:cs="Arial"/>
              </w:rPr>
            </w:pPr>
            <w:r w:rsidRPr="008271C2">
              <w:rPr>
                <w:rFonts w:ascii="Arial" w:hAnsi="Arial" w:cs="Arial"/>
              </w:rPr>
              <w:t>Задача: Предупреждение ситуаций, связанных с нарушением условий жизнедеятельности населения, и повышение качества коммунальных услуг</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Снижение интегрального показателя аварийности сетей теплоснабжения</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ед. на 100 км инженерных сетей</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0,01</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Снижение интегрального показателя аварийности сетей водоснабжения</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ед. на 100 км инженерных сетей</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0,01</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1.1.3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Снижение интегрального показателя аварийности сетей водоотведения</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ед. на 100 км инженерных сетей</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0,01</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1.1.4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Доля населения, обеспеченного питьевой водой, отвечающей требованиям безопасности</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83,86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83,86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83,86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83,86</w:t>
            </w:r>
          </w:p>
        </w:tc>
      </w:tr>
    </w:tbl>
    <w:p w:rsidR="008271C2" w:rsidRPr="008271C2" w:rsidRDefault="008271C2" w:rsidP="008271C2">
      <w:pPr>
        <w:jc w:val="both"/>
        <w:rPr>
          <w:rFonts w:ascii="Arial" w:hAnsi="Arial" w:cs="Arial"/>
        </w:rPr>
        <w:sectPr w:rsidR="008271C2" w:rsidRPr="008271C2" w:rsidSect="00437F2A">
          <w:pgSz w:w="16838" w:h="11906" w:orient="landscape"/>
          <w:pgMar w:top="720" w:right="720" w:bottom="720" w:left="720" w:header="708" w:footer="708" w:gutter="0"/>
          <w:cols w:space="708"/>
          <w:docGrid w:linePitch="360"/>
        </w:sectPr>
      </w:pPr>
    </w:p>
    <w:p w:rsidR="008271C2" w:rsidRPr="008271C2" w:rsidRDefault="008271C2" w:rsidP="008271C2">
      <w:pPr>
        <w:pStyle w:val="2"/>
        <w:ind w:left="11057"/>
        <w:rPr>
          <w:rFonts w:ascii="Arial" w:hAnsi="Arial" w:cs="Arial"/>
          <w:sz w:val="24"/>
          <w:szCs w:val="24"/>
        </w:rPr>
      </w:pPr>
      <w:r w:rsidRPr="008271C2">
        <w:rPr>
          <w:rFonts w:ascii="Arial" w:hAnsi="Arial" w:cs="Arial"/>
          <w:sz w:val="24"/>
          <w:szCs w:val="24"/>
        </w:rPr>
        <w:lastRenderedPageBreak/>
        <w:t>Приложение № 2 к подпрограмме</w:t>
      </w:r>
    </w:p>
    <w:p w:rsidR="008271C2" w:rsidRPr="008271C2" w:rsidRDefault="008271C2" w:rsidP="008271C2">
      <w:pPr>
        <w:widowControl w:val="0"/>
        <w:ind w:left="11057" w:right="99"/>
        <w:jc w:val="center"/>
        <w:rPr>
          <w:rFonts w:ascii="Arial" w:hAnsi="Arial" w:cs="Arial"/>
          <w:b/>
        </w:rPr>
      </w:pPr>
    </w:p>
    <w:p w:rsidR="008271C2" w:rsidRPr="008271C2" w:rsidRDefault="008271C2" w:rsidP="008271C2">
      <w:pPr>
        <w:jc w:val="center"/>
        <w:rPr>
          <w:rFonts w:ascii="Arial" w:eastAsia="Calibri" w:hAnsi="Arial" w:cs="Arial"/>
          <w:lang w:eastAsia="en-US"/>
        </w:rPr>
      </w:pPr>
      <w:r w:rsidRPr="008271C2">
        <w:rPr>
          <w:rFonts w:ascii="Arial" w:eastAsia="Calibri" w:hAnsi="Arial" w:cs="Arial"/>
          <w:lang w:eastAsia="en-US"/>
        </w:rPr>
        <w:t>Перечень мероприятий подпрограммы «</w:t>
      </w:r>
      <w:r w:rsidRPr="008271C2">
        <w:rPr>
          <w:rFonts w:ascii="Arial" w:hAnsi="Arial" w:cs="Arial"/>
        </w:rPr>
        <w:t>Модернизация, реконструкция и капитальный ремонт объектов коммунальной инфраструктуры»</w:t>
      </w:r>
    </w:p>
    <w:tbl>
      <w:tblPr>
        <w:tblW w:w="0" w:type="auto"/>
        <w:jc w:val="center"/>
        <w:tblCellMar>
          <w:left w:w="70" w:type="dxa"/>
          <w:right w:w="70" w:type="dxa"/>
        </w:tblCellMar>
        <w:tblLook w:val="0000"/>
      </w:tblPr>
      <w:tblGrid>
        <w:gridCol w:w="445"/>
        <w:gridCol w:w="2201"/>
        <w:gridCol w:w="1853"/>
        <w:gridCol w:w="718"/>
        <w:gridCol w:w="677"/>
        <w:gridCol w:w="1409"/>
        <w:gridCol w:w="514"/>
        <w:gridCol w:w="1570"/>
        <w:gridCol w:w="1446"/>
        <w:gridCol w:w="679"/>
        <w:gridCol w:w="1570"/>
        <w:gridCol w:w="2456"/>
      </w:tblGrid>
      <w:tr w:rsidR="008271C2" w:rsidRPr="008271C2" w:rsidTr="00967C8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 xml:space="preserve">№ </w:t>
            </w:r>
            <w:proofErr w:type="spellStart"/>
            <w:proofErr w:type="gramStart"/>
            <w:r w:rsidRPr="008271C2">
              <w:rPr>
                <w:sz w:val="24"/>
                <w:szCs w:val="24"/>
              </w:rPr>
              <w:t>п</w:t>
            </w:r>
            <w:proofErr w:type="spellEnd"/>
            <w:proofErr w:type="gramEnd"/>
            <w:r w:rsidRPr="008271C2">
              <w:rPr>
                <w:sz w:val="24"/>
                <w:szCs w:val="24"/>
              </w:rPr>
              <w:t>/</w:t>
            </w:r>
            <w:proofErr w:type="spellStart"/>
            <w:r w:rsidRPr="008271C2">
              <w:rPr>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ГРБС</w:t>
            </w:r>
          </w:p>
          <w:p w:rsidR="008271C2" w:rsidRPr="008271C2" w:rsidRDefault="008271C2" w:rsidP="00967C82">
            <w:pPr>
              <w:pStyle w:val="ConsPlusNormal"/>
              <w:widowControl/>
              <w:ind w:firstLine="0"/>
              <w:jc w:val="center"/>
              <w:rPr>
                <w:sz w:val="24"/>
                <w:szCs w:val="24"/>
              </w:rPr>
            </w:pPr>
            <w:r w:rsidRPr="008271C2">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jc w:val="center"/>
              <w:rPr>
                <w:rFonts w:ascii="Arial" w:hAnsi="Arial" w:cs="Arial"/>
              </w:rPr>
            </w:pPr>
            <w:proofErr w:type="spellStart"/>
            <w:r w:rsidRPr="008271C2">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8271C2" w:rsidRPr="008271C2" w:rsidRDefault="008271C2" w:rsidP="00967C82">
            <w:pPr>
              <w:jc w:val="center"/>
              <w:rPr>
                <w:rFonts w:ascii="Arial" w:hAnsi="Arial" w:cs="Arial"/>
              </w:rPr>
            </w:pPr>
            <w:r w:rsidRPr="008271C2">
              <w:rPr>
                <w:rFonts w:ascii="Arial" w:hAnsi="Arial" w:cs="Arial"/>
              </w:rPr>
              <w:t>Ожидаемый результат от реализации подпрограммного мероприятия (в натуральном выражении)</w:t>
            </w:r>
          </w:p>
        </w:tc>
      </w:tr>
      <w:tr w:rsidR="008271C2" w:rsidRPr="008271C2" w:rsidTr="00967C82">
        <w:trPr>
          <w:trHeight w:val="454"/>
          <w:tblHeader/>
          <w:jc w:val="center"/>
        </w:trPr>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План</w:t>
            </w:r>
          </w:p>
        </w:tc>
        <w:tc>
          <w:tcPr>
            <w:tcW w:w="0" w:type="auto"/>
            <w:vMerge/>
            <w:tcBorders>
              <w:left w:val="single" w:sz="6" w:space="0" w:color="auto"/>
              <w:bottom w:val="single" w:sz="6" w:space="0" w:color="auto"/>
              <w:right w:val="single" w:sz="6" w:space="0" w:color="auto"/>
            </w:tcBorders>
          </w:tcPr>
          <w:p w:rsidR="008271C2" w:rsidRPr="008271C2" w:rsidRDefault="008271C2" w:rsidP="00967C82">
            <w:pPr>
              <w:jc w:val="center"/>
              <w:rPr>
                <w:rFonts w:ascii="Arial" w:hAnsi="Arial" w:cs="Arial"/>
                <w:b/>
              </w:rPr>
            </w:pPr>
          </w:p>
        </w:tc>
      </w:tr>
      <w:tr w:rsidR="008271C2" w:rsidRPr="008271C2" w:rsidTr="00967C82">
        <w:trPr>
          <w:trHeight w:val="454"/>
          <w:tblHeader/>
          <w:jc w:val="center"/>
        </w:trPr>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1</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3</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4</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5</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6</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11</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12</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Модернизация, реконструкция и капитальный ремонт объектов коммунальной инфраструктуры</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67 706 378,73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7 520 000,00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75 226 378,73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67 706 378,73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7 520 000,00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75 226 378,73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Цель 1: Обеспечение надежной эксплуатации объектов инженерной инфраструктуры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67 706 378,73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7 520 000,00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75 226 378,73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Задача 1: Предупреждение ситуаций, связанных с нарушением условий жизнедеятельности населения, и повышение качества коммунальных услуг</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67 706 378,73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7 520 000,00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75 226 378,73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Мероприятие: 1.1. Резерв средств на решение вопросов в сфере жилищно-коммунального хозяйства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2 661 599,06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2 661 599,06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Решение вопросов в сфере жилищно-коммунального хозяйства  в 2023 году</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0610086030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870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2 661 599,06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2 661 599,06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Мероприятие: 1.2. Капитальный ремонт, реконструкция находящихся в муниципальной собственности объектов коммунальной инфраструктуры, источников тепловой энергии и тепловых сетей, объектов </w:t>
            </w:r>
            <w:proofErr w:type="spellStart"/>
            <w:r w:rsidRPr="008271C2">
              <w:rPr>
                <w:rFonts w:ascii="Arial" w:hAnsi="Arial" w:cs="Arial"/>
              </w:rPr>
              <w:t>электросетевого</w:t>
            </w:r>
            <w:proofErr w:type="spellEnd"/>
            <w:r w:rsidRPr="008271C2">
              <w:rPr>
                <w:rFonts w:ascii="Arial" w:hAnsi="Arial" w:cs="Arial"/>
              </w:rPr>
              <w:t xml:space="preserve"> хозяйства и источников электрической энергии, а также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24 293 109,96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24 293 109,96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roofErr w:type="gramStart"/>
            <w:r w:rsidRPr="008271C2">
              <w:rPr>
                <w:rFonts w:ascii="Arial" w:hAnsi="Arial" w:cs="Arial"/>
              </w:rPr>
              <w:t xml:space="preserve">Проведение капитального ремонта тепловых сетей по ул. Западная, Советская в с. </w:t>
            </w:r>
            <w:proofErr w:type="spellStart"/>
            <w:r w:rsidRPr="008271C2">
              <w:rPr>
                <w:rFonts w:ascii="Arial" w:hAnsi="Arial" w:cs="Arial"/>
              </w:rPr>
              <w:t>Новоалтатка</w:t>
            </w:r>
            <w:proofErr w:type="spellEnd"/>
            <w:r w:rsidRPr="008271C2">
              <w:rPr>
                <w:rFonts w:ascii="Arial" w:hAnsi="Arial" w:cs="Arial"/>
              </w:rPr>
              <w:t xml:space="preserve"> 140 м и сетей водоснабжения по ул. Береговая, Пограничная, Центральная в с. Холмогорское 920 м, ул. Центральная в с. Александровка 1 020 м; приобретение 2 вакуумных машин и котла в котельную с. </w:t>
            </w:r>
            <w:proofErr w:type="spellStart"/>
            <w:r w:rsidRPr="008271C2">
              <w:rPr>
                <w:rFonts w:ascii="Arial" w:hAnsi="Arial" w:cs="Arial"/>
              </w:rPr>
              <w:t>Березовское</w:t>
            </w:r>
            <w:proofErr w:type="spellEnd"/>
            <w:r w:rsidRPr="008271C2">
              <w:rPr>
                <w:rFonts w:ascii="Arial" w:hAnsi="Arial" w:cs="Arial"/>
              </w:rPr>
              <w:t>, ул. Советская 61/1 в 2023 году</w:t>
            </w:r>
            <w:proofErr w:type="gramEnd"/>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298 809,96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298 809,96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06100S5710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154 636,66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154 636,66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06100S5710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144 173,30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144 173,30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w:t>
            </w:r>
            <w:proofErr w:type="gramStart"/>
            <w:r w:rsidRPr="008271C2">
              <w:rPr>
                <w:rFonts w:ascii="Arial" w:hAnsi="Arial" w:cs="Arial"/>
              </w:rPr>
              <w:t>дств кр</w:t>
            </w:r>
            <w:proofErr w:type="gramEnd"/>
            <w:r w:rsidRPr="008271C2">
              <w:rPr>
                <w:rFonts w:ascii="Arial" w:hAnsi="Arial" w:cs="Arial"/>
              </w:rP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23 994 300,00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23 994 300,00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06100S5710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9 721 149,00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9 721 149,00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06100S5710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14 273 151,00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14 273 151,00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Мероприятие: 1.3. Строительство и (или) реконструкция объектов коммунальной инфраструктуры, находящихся в муниципальной собственности, используемых в сфере водоснабжения, водоотведения</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19 218 409,00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19 218 409,00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Разработка ПСД на реконструкцию канализационных очистных сооружений в с. </w:t>
            </w:r>
            <w:proofErr w:type="gramStart"/>
            <w:r w:rsidRPr="008271C2">
              <w:rPr>
                <w:rFonts w:ascii="Arial" w:hAnsi="Arial" w:cs="Arial"/>
              </w:rPr>
              <w:t>Холмогорское</w:t>
            </w:r>
            <w:proofErr w:type="gramEnd"/>
            <w:r w:rsidRPr="008271C2">
              <w:rPr>
                <w:rFonts w:ascii="Arial" w:hAnsi="Arial" w:cs="Arial"/>
              </w:rPr>
              <w:t>, производительностью 400 м3 в сутки в 2023 году</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264 409,00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264 409,00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06100S5720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48 800,00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48 800,00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06100S5720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414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215 609,00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215 609,00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w:t>
            </w:r>
            <w:proofErr w:type="gramStart"/>
            <w:r w:rsidRPr="008271C2">
              <w:rPr>
                <w:rFonts w:ascii="Arial" w:hAnsi="Arial" w:cs="Arial"/>
              </w:rPr>
              <w:t>дств кр</w:t>
            </w:r>
            <w:proofErr w:type="gramEnd"/>
            <w:r w:rsidRPr="008271C2">
              <w:rPr>
                <w:rFonts w:ascii="Arial" w:hAnsi="Arial" w:cs="Arial"/>
              </w:rP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18 954 000,00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18 954 000,00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19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06100S5720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414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18 954 000,00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18 954 000,00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Мероприятие: 1.4. Расходы по ремонту источников питьевого водоснабжения и сетей водоснабжения</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3 106 047,38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3 106 047,38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Выполнение работ по ремонту источников питьевого водоснабжения и сетей водоснабжения (текущий ремонт сетей холодного водоснабжения, уличных колонок, колодцев, замена глубинных насосов на водонапорных башнях, запорных арматур, утепление водонапорных башен)</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0610086100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3 106 047,38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3 106 047,38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22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Мероприятие: 1.5. Расходы по ремонту источников тепловой энергии, тепловых сетей, а также приобретение технологического оборудования для обеспечения функционирования систем теплоснабжения</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2 662 450,05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2 662 450,05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Выполнение работ по ремонту источников тепловой энергии, тепловых сетей, а также приобретение технологического оборудования для обеспечения функционирования систем теплоснабжения (текущий ремонт котлов отопления в котельных, сетей теплоснабжения, ремонт и замена дымососов в котельных)</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0610086110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2 662 450,05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2 662 450,05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24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Мероприятие: 1.6. Строительство муниципальных объектов коммунальной и транспортной инфраструктуры</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9 113 640,00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9 113 640,00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Разработка проектно-сметной документации на строительство объекта (сетей водоснабжения) </w:t>
            </w:r>
            <w:proofErr w:type="gramStart"/>
            <w:r w:rsidRPr="008271C2">
              <w:rPr>
                <w:rFonts w:ascii="Arial" w:hAnsi="Arial" w:cs="Arial"/>
              </w:rPr>
              <w:t>в</w:t>
            </w:r>
            <w:proofErr w:type="gramEnd"/>
            <w:r w:rsidRPr="008271C2">
              <w:rPr>
                <w:rFonts w:ascii="Arial" w:hAnsi="Arial" w:cs="Arial"/>
              </w:rPr>
              <w:t xml:space="preserve"> с. </w:t>
            </w:r>
            <w:proofErr w:type="spellStart"/>
            <w:r w:rsidRPr="008271C2">
              <w:rPr>
                <w:rFonts w:ascii="Arial" w:hAnsi="Arial" w:cs="Arial"/>
              </w:rPr>
              <w:t>Ажинское</w:t>
            </w:r>
            <w:proofErr w:type="spellEnd"/>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91 140,00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91 140,00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06100S4610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414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91 140,00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91 140,00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27</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w:t>
            </w:r>
            <w:proofErr w:type="gramStart"/>
            <w:r w:rsidRPr="008271C2">
              <w:rPr>
                <w:rFonts w:ascii="Arial" w:hAnsi="Arial" w:cs="Arial"/>
              </w:rPr>
              <w:t>дств кр</w:t>
            </w:r>
            <w:proofErr w:type="gramEnd"/>
            <w:r w:rsidRPr="008271C2">
              <w:rPr>
                <w:rFonts w:ascii="Arial" w:hAnsi="Arial" w:cs="Arial"/>
              </w:rP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9 022 500,00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9 022 500,00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06100S4610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414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9 022 500,00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9 022 500,00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29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Мероприятие: 1.7. Осуществление расходов, направленных на реализацию мероприятий по поддержке местных инициатив (Вода в каждый дом)</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1 594 888,80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1 594 888,80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Ремонт системы водоснабжения и установка оборудования, ремонт крыши на башне </w:t>
            </w:r>
            <w:proofErr w:type="gramStart"/>
            <w:r w:rsidRPr="008271C2">
              <w:rPr>
                <w:rFonts w:ascii="Arial" w:hAnsi="Arial" w:cs="Arial"/>
              </w:rPr>
              <w:t>в</w:t>
            </w:r>
            <w:proofErr w:type="gramEnd"/>
            <w:r w:rsidRPr="008271C2">
              <w:rPr>
                <w:rFonts w:ascii="Arial" w:hAnsi="Arial" w:cs="Arial"/>
              </w:rPr>
              <w:t xml:space="preserve"> с. </w:t>
            </w:r>
            <w:proofErr w:type="spellStart"/>
            <w:r w:rsidRPr="008271C2">
              <w:rPr>
                <w:rFonts w:ascii="Arial" w:hAnsi="Arial" w:cs="Arial"/>
              </w:rPr>
              <w:t>Ораки</w:t>
            </w:r>
            <w:proofErr w:type="spellEnd"/>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30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79 745,58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79 745,58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31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06100S6414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79 745,58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79 745,58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32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w:t>
            </w:r>
            <w:proofErr w:type="gramStart"/>
            <w:r w:rsidRPr="008271C2">
              <w:rPr>
                <w:rFonts w:ascii="Arial" w:hAnsi="Arial" w:cs="Arial"/>
              </w:rPr>
              <w:t>дств кр</w:t>
            </w:r>
            <w:proofErr w:type="gramEnd"/>
            <w:r w:rsidRPr="008271C2">
              <w:rPr>
                <w:rFonts w:ascii="Arial" w:hAnsi="Arial" w:cs="Arial"/>
              </w:rP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1 339 706,00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1 339 706,00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33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06100S6414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1 339 706,00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1 339 706,00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34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средств внебюджетных источников</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175 437,22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175 437,22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35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06100S6414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175 437,22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175 437,22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36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Мероприятие: 1.8. Подготовка технического задания на разработку проектно-сметной документации на реконструкцию канализационных очистных сооружений в с. </w:t>
            </w:r>
            <w:proofErr w:type="gramStart"/>
            <w:r w:rsidRPr="008271C2">
              <w:rPr>
                <w:rFonts w:ascii="Arial" w:hAnsi="Arial" w:cs="Arial"/>
              </w:rPr>
              <w:t>Холмогорское</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209 336,12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209 336,12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Выполнение работ по подготовке технического задания на разработку проектно-сметной документации на реконструкцию канализационных очистных сооружений </w:t>
            </w:r>
            <w:proofErr w:type="gramStart"/>
            <w:r w:rsidRPr="008271C2">
              <w:rPr>
                <w:rFonts w:ascii="Arial" w:hAnsi="Arial" w:cs="Arial"/>
              </w:rPr>
              <w:t>в</w:t>
            </w:r>
            <w:proofErr w:type="gramEnd"/>
            <w:r w:rsidRPr="008271C2">
              <w:rPr>
                <w:rFonts w:ascii="Arial" w:hAnsi="Arial" w:cs="Arial"/>
              </w:rPr>
              <w:t xml:space="preserve"> с. Холмогорское</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37</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0610086120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414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209 336,12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209 336,12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38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Мероприятие: 1.9. Государственная экспертиза проектной документации в части проверки </w:t>
            </w:r>
            <w:proofErr w:type="gramStart"/>
            <w:r w:rsidRPr="008271C2">
              <w:rPr>
                <w:rFonts w:ascii="Arial" w:hAnsi="Arial" w:cs="Arial"/>
              </w:rPr>
              <w:t>достоверности определения сметной стоимости капитального ремонта объектов капитального строительства водопроводных</w:t>
            </w:r>
            <w:proofErr w:type="gramEnd"/>
            <w:r w:rsidRPr="008271C2">
              <w:rPr>
                <w:rFonts w:ascii="Arial" w:hAnsi="Arial" w:cs="Arial"/>
              </w:rPr>
              <w:t xml:space="preserve"> и тепловых сетей на территории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1 336 682,25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1 336 682,25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Проведение государственной экспертизы проектной документации в части проверки достоверности определения сметной стоимости капитального ремонта 21 объектов капитального строительства водопроводных и тепловых сетей на территории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39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0610086130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1 336 682,25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1 336 682,25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40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Мероприятие: 1.10. Расходы на текущий ремонт сетей водоотведения</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392 173,53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392 173,53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Выполнение работ по ремонту сетей водоотведения на территории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0610086140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392 173,53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392 173,53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Мероприятие: 1.11. Реализация мероприятий по модернизации систем коммунальной инфраструктуры</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850 000,00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3 100 000,00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3 950 000,00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Проведение капитальных ремонтов водопроводных и тепловых сетей на территории округа в 2023 году 11 объектов и 2024 году 11 объектов</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06100S6800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850 000,00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3 100 000,00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3 950 000,00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44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Мероприятие: 1.12. Расходы на разработку проектов зон санитарной охраны водозаборных скважин</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4 420 000,00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4 420 000,00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Выполнение работ по разработке проектов зон санитарной охраны 13 водозаборных скважин в 2024 году</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0610086150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4 420 000,00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4 420 000,00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Мероприятие: 1.13. Разработка схемы теплоснабжения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на период 2025-2040 гг.</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266 000,00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266 000,00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Выполнение работ по разработке схемы теплоснабжения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на период 2025-2040 гг.</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47</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0610086160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266 000,00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266 000,00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48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Мероприятие: 1.14. Установка приборов учета тепловой энергии на территории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2 002 042,58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2 002 042,58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Установка приборов учета тепловой энергии в котельных с. </w:t>
            </w:r>
            <w:proofErr w:type="spellStart"/>
            <w:r w:rsidRPr="008271C2">
              <w:rPr>
                <w:rFonts w:ascii="Arial" w:hAnsi="Arial" w:cs="Arial"/>
              </w:rPr>
              <w:t>Березовское</w:t>
            </w:r>
            <w:proofErr w:type="spellEnd"/>
            <w:r w:rsidRPr="008271C2">
              <w:rPr>
                <w:rFonts w:ascii="Arial" w:hAnsi="Arial" w:cs="Arial"/>
              </w:rPr>
              <w:t xml:space="preserve">, </w:t>
            </w:r>
            <w:proofErr w:type="gramStart"/>
            <w:r w:rsidRPr="008271C2">
              <w:rPr>
                <w:rFonts w:ascii="Arial" w:hAnsi="Arial" w:cs="Arial"/>
              </w:rPr>
              <w:t>с</w:t>
            </w:r>
            <w:proofErr w:type="gramEnd"/>
            <w:r w:rsidRPr="008271C2">
              <w:rPr>
                <w:rFonts w:ascii="Arial" w:hAnsi="Arial" w:cs="Arial"/>
              </w:rPr>
              <w:t xml:space="preserve">. Ивановка, п. </w:t>
            </w:r>
            <w:proofErr w:type="spellStart"/>
            <w:r w:rsidRPr="008271C2">
              <w:rPr>
                <w:rFonts w:ascii="Arial" w:hAnsi="Arial" w:cs="Arial"/>
              </w:rPr>
              <w:t>Инголь</w:t>
            </w:r>
            <w:proofErr w:type="spellEnd"/>
            <w:r w:rsidRPr="008271C2">
              <w:rPr>
                <w:rFonts w:ascii="Arial" w:hAnsi="Arial" w:cs="Arial"/>
              </w:rPr>
              <w:t>, с. Парная</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0610086170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2 002 042,58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2 002 042,58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bl>
    <w:p w:rsidR="008271C2" w:rsidRPr="008271C2" w:rsidRDefault="008271C2" w:rsidP="008271C2">
      <w:pPr>
        <w:jc w:val="both"/>
        <w:rPr>
          <w:rFonts w:ascii="Arial" w:hAnsi="Arial" w:cs="Arial"/>
        </w:rPr>
        <w:sectPr w:rsidR="008271C2" w:rsidRPr="008271C2" w:rsidSect="00437F2A">
          <w:pgSz w:w="16838" w:h="11906" w:orient="landscape"/>
          <w:pgMar w:top="720" w:right="720" w:bottom="720" w:left="720" w:header="708" w:footer="708" w:gutter="0"/>
          <w:cols w:space="708"/>
          <w:docGrid w:linePitch="360"/>
        </w:sectPr>
      </w:pPr>
    </w:p>
    <w:p w:rsidR="008271C2" w:rsidRPr="008271C2" w:rsidRDefault="008271C2" w:rsidP="008271C2">
      <w:pPr>
        <w:pStyle w:val="1"/>
        <w:ind w:left="6379"/>
        <w:jc w:val="right"/>
        <w:rPr>
          <w:rFonts w:ascii="Arial" w:hAnsi="Arial" w:cs="Arial"/>
          <w:bCs/>
          <w:sz w:val="24"/>
          <w:szCs w:val="24"/>
        </w:rPr>
      </w:pPr>
      <w:r w:rsidRPr="008271C2">
        <w:rPr>
          <w:rFonts w:ascii="Arial" w:eastAsia="Arial" w:hAnsi="Arial" w:cs="Arial"/>
          <w:sz w:val="24"/>
          <w:szCs w:val="24"/>
          <w:lang w:eastAsia="ar-SA"/>
        </w:rPr>
        <w:lastRenderedPageBreak/>
        <w:t xml:space="preserve">Приложение № </w:t>
      </w:r>
      <w:fldSimple w:instr=" SEQ gp_pril \* MERGEFORMAT ">
        <w:r w:rsidRPr="008271C2">
          <w:rPr>
            <w:rFonts w:ascii="Arial" w:eastAsia="Arial" w:hAnsi="Arial" w:cs="Arial"/>
            <w:noProof/>
            <w:sz w:val="24"/>
            <w:szCs w:val="24"/>
            <w:lang w:eastAsia="ar-SA"/>
          </w:rPr>
          <w:t>2</w:t>
        </w:r>
      </w:fldSimple>
      <w:r w:rsidRPr="008271C2">
        <w:rPr>
          <w:rFonts w:ascii="Arial" w:eastAsia="Arial" w:hAnsi="Arial" w:cs="Arial"/>
          <w:sz w:val="24"/>
          <w:szCs w:val="24"/>
          <w:lang w:eastAsia="ar-SA"/>
        </w:rPr>
        <w:t xml:space="preserve"> </w:t>
      </w:r>
      <w:r w:rsidRPr="008271C2">
        <w:rPr>
          <w:rFonts w:ascii="Arial" w:hAnsi="Arial" w:cs="Arial"/>
          <w:sz w:val="24"/>
          <w:szCs w:val="24"/>
        </w:rPr>
        <w:t>к муниципальной программе «Реформирование и модернизация жилищно-коммунального хозяйства и повышение энергетической эффективности»</w:t>
      </w:r>
    </w:p>
    <w:p w:rsidR="008271C2" w:rsidRPr="008271C2" w:rsidRDefault="008271C2" w:rsidP="008271C2">
      <w:pPr>
        <w:jc w:val="center"/>
        <w:rPr>
          <w:rFonts w:ascii="Arial" w:hAnsi="Arial" w:cs="Arial"/>
        </w:rPr>
      </w:pPr>
    </w:p>
    <w:p w:rsidR="008271C2" w:rsidRPr="008271C2" w:rsidRDefault="008271C2" w:rsidP="008271C2">
      <w:pPr>
        <w:jc w:val="center"/>
        <w:rPr>
          <w:rFonts w:ascii="Arial" w:hAnsi="Arial" w:cs="Arial"/>
        </w:rPr>
      </w:pPr>
      <w:r w:rsidRPr="008271C2">
        <w:rPr>
          <w:rFonts w:ascii="Arial" w:hAnsi="Arial" w:cs="Arial"/>
        </w:rPr>
        <w:t xml:space="preserve">ПОДПРОГРАММА </w:t>
      </w:r>
    </w:p>
    <w:p w:rsidR="008271C2" w:rsidRPr="008271C2" w:rsidRDefault="008271C2" w:rsidP="008271C2">
      <w:pPr>
        <w:jc w:val="center"/>
        <w:rPr>
          <w:rFonts w:ascii="Arial" w:hAnsi="Arial" w:cs="Arial"/>
        </w:rPr>
      </w:pPr>
      <w:r w:rsidRPr="008271C2">
        <w:rPr>
          <w:rFonts w:ascii="Arial" w:hAnsi="Arial" w:cs="Arial"/>
        </w:rPr>
        <w:t>«Энергосбережение и повышение энергетической эффективности»</w:t>
      </w:r>
    </w:p>
    <w:p w:rsidR="008271C2" w:rsidRPr="008271C2" w:rsidRDefault="008271C2" w:rsidP="008271C2">
      <w:pPr>
        <w:widowControl w:val="0"/>
        <w:suppressAutoHyphens/>
        <w:autoSpaceDE w:val="0"/>
        <w:jc w:val="center"/>
        <w:rPr>
          <w:rFonts w:ascii="Arial" w:eastAsia="Arial" w:hAnsi="Arial" w:cs="Arial"/>
          <w:lang w:eastAsia="ar-SA"/>
        </w:rPr>
      </w:pPr>
    </w:p>
    <w:p w:rsidR="008271C2" w:rsidRPr="008271C2" w:rsidRDefault="008271C2" w:rsidP="008271C2">
      <w:pPr>
        <w:widowControl w:val="0"/>
        <w:numPr>
          <w:ilvl w:val="0"/>
          <w:numId w:val="6"/>
        </w:numPr>
        <w:suppressAutoHyphens/>
        <w:autoSpaceDE w:val="0"/>
        <w:jc w:val="center"/>
        <w:rPr>
          <w:rFonts w:ascii="Arial" w:eastAsia="Arial" w:hAnsi="Arial" w:cs="Arial"/>
          <w:lang w:eastAsia="ar-SA"/>
        </w:rPr>
      </w:pPr>
      <w:r w:rsidRPr="008271C2">
        <w:rPr>
          <w:rFonts w:ascii="Arial" w:eastAsia="Arial" w:hAnsi="Arial" w:cs="Arial"/>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8271C2" w:rsidRPr="008271C2" w:rsidTr="00967C82">
        <w:trPr>
          <w:trHeight w:val="555"/>
        </w:trPr>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Fonts w:ascii="Arial" w:hAnsi="Arial" w:cs="Arial"/>
              </w:rPr>
            </w:pPr>
            <w:r w:rsidRPr="008271C2">
              <w:rPr>
                <w:rStyle w:val="0pt2"/>
                <w:rFonts w:ascii="Arial" w:hAnsi="Arial" w:cs="Arial"/>
              </w:rPr>
              <w:t>Наименование</w:t>
            </w:r>
            <w:r w:rsidRPr="008271C2">
              <w:rPr>
                <w:rStyle w:val="0pt2"/>
                <w:rFonts w:ascii="Arial" w:hAnsi="Arial" w:cs="Arial"/>
                <w:lang w:val="en-US"/>
              </w:rPr>
              <w:t xml:space="preserve"> </w:t>
            </w:r>
            <w:r w:rsidRPr="008271C2">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spacing w:after="0"/>
              <w:ind w:left="140"/>
              <w:rPr>
                <w:rFonts w:ascii="Arial" w:hAnsi="Arial" w:cs="Arial"/>
              </w:rPr>
            </w:pPr>
            <w:r w:rsidRPr="008271C2">
              <w:rPr>
                <w:rFonts w:ascii="Arial" w:hAnsi="Arial" w:cs="Arial"/>
              </w:rPr>
              <w:t>«Энергосбережение и повышение энергетической эффективности»</w:t>
            </w:r>
          </w:p>
        </w:tc>
      </w:tr>
      <w:tr w:rsidR="008271C2" w:rsidRPr="008271C2" w:rsidTr="00967C82">
        <w:trPr>
          <w:trHeight w:val="1701"/>
        </w:trPr>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8271C2" w:rsidRPr="008271C2" w:rsidRDefault="008271C2" w:rsidP="00967C82">
            <w:pPr>
              <w:pStyle w:val="a5"/>
              <w:spacing w:after="0"/>
              <w:ind w:left="140"/>
              <w:rPr>
                <w:rFonts w:ascii="Arial" w:hAnsi="Arial" w:cs="Arial"/>
              </w:rPr>
            </w:pPr>
            <w:r w:rsidRPr="008271C2">
              <w:rPr>
                <w:rFonts w:ascii="Arial" w:hAnsi="Arial" w:cs="Arial"/>
              </w:rPr>
              <w:t>«Реформирование и модернизация жилищно-коммунального хозяйства и повышение энергетической эффективности»</w:t>
            </w:r>
          </w:p>
        </w:tc>
      </w:tr>
      <w:tr w:rsidR="008271C2" w:rsidRPr="008271C2" w:rsidTr="00967C82">
        <w:trPr>
          <w:trHeight w:val="428"/>
        </w:trPr>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Исполнители 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spacing w:after="0"/>
              <w:ind w:left="140"/>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Красноярского края</w:t>
            </w:r>
          </w:p>
          <w:p w:rsidR="008271C2" w:rsidRPr="008271C2" w:rsidRDefault="008271C2" w:rsidP="00967C82">
            <w:pPr>
              <w:pStyle w:val="a5"/>
              <w:spacing w:after="0"/>
              <w:ind w:left="140"/>
              <w:rPr>
                <w:rFonts w:ascii="Arial" w:hAnsi="Arial" w:cs="Arial"/>
              </w:rPr>
            </w:pPr>
          </w:p>
        </w:tc>
      </w:tr>
      <w:tr w:rsidR="008271C2" w:rsidRPr="008271C2" w:rsidTr="00967C82">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spacing w:after="0"/>
              <w:ind w:left="140"/>
              <w:rPr>
                <w:rFonts w:ascii="Arial" w:hAnsi="Arial" w:cs="Arial"/>
              </w:rPr>
            </w:pPr>
            <w:r w:rsidRPr="008271C2">
              <w:rPr>
                <w:rFonts w:ascii="Arial" w:hAnsi="Arial" w:cs="Arial"/>
              </w:rPr>
              <w:t xml:space="preserve">408 - 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r>
      <w:tr w:rsidR="008271C2" w:rsidRPr="008271C2" w:rsidTr="00967C82">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Цель</w:t>
            </w:r>
            <w:r w:rsidRPr="008271C2">
              <w:rPr>
                <w:rStyle w:val="0pt2"/>
                <w:rFonts w:ascii="Arial" w:hAnsi="Arial" w:cs="Arial"/>
                <w:lang w:val="en-US"/>
              </w:rPr>
              <w:t xml:space="preserve"> </w:t>
            </w:r>
            <w:r w:rsidRPr="008271C2">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spacing w:after="0"/>
              <w:rPr>
                <w:rFonts w:ascii="Arial" w:hAnsi="Arial" w:cs="Arial"/>
              </w:rPr>
            </w:pPr>
            <w:r w:rsidRPr="008271C2">
              <w:rPr>
                <w:rFonts w:ascii="Arial" w:hAnsi="Arial" w:cs="Arial"/>
              </w:rPr>
              <w:t>Создание условий для обеспечения энергосбережения и повышения энергетической эффективности в бюджетном секторе</w:t>
            </w:r>
          </w:p>
        </w:tc>
      </w:tr>
      <w:tr w:rsidR="008271C2" w:rsidRPr="008271C2" w:rsidTr="00967C82">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Задача</w:t>
            </w:r>
            <w:r w:rsidRPr="008271C2">
              <w:rPr>
                <w:rStyle w:val="0pt2"/>
                <w:rFonts w:ascii="Arial" w:hAnsi="Arial" w:cs="Arial"/>
                <w:lang w:val="en-US"/>
              </w:rPr>
              <w:t xml:space="preserve"> </w:t>
            </w:r>
            <w:r w:rsidRPr="008271C2">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widowControl w:val="0"/>
              <w:tabs>
                <w:tab w:val="left" w:pos="418"/>
              </w:tabs>
              <w:suppressAutoHyphens w:val="0"/>
              <w:spacing w:after="0"/>
              <w:rPr>
                <w:rFonts w:ascii="Arial" w:hAnsi="Arial" w:cs="Arial"/>
              </w:rPr>
            </w:pPr>
            <w:r w:rsidRPr="008271C2">
              <w:rPr>
                <w:rFonts w:ascii="Arial" w:hAnsi="Arial" w:cs="Arial"/>
              </w:rPr>
              <w:t xml:space="preserve">Повышение энергосбережения и </w:t>
            </w:r>
            <w:proofErr w:type="spellStart"/>
            <w:r w:rsidRPr="008271C2">
              <w:rPr>
                <w:rFonts w:ascii="Arial" w:hAnsi="Arial" w:cs="Arial"/>
              </w:rPr>
              <w:t>энергоэффективности</w:t>
            </w:r>
            <w:proofErr w:type="spellEnd"/>
          </w:p>
        </w:tc>
      </w:tr>
      <w:tr w:rsidR="008271C2" w:rsidRPr="008271C2" w:rsidTr="00967C82">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widowControl w:val="0"/>
              <w:tabs>
                <w:tab w:val="left" w:pos="433"/>
              </w:tabs>
              <w:suppressAutoHyphens w:val="0"/>
              <w:spacing w:after="0"/>
              <w:rPr>
                <w:rStyle w:val="0pt2"/>
                <w:rFonts w:ascii="Arial" w:hAnsi="Arial" w:cs="Arial"/>
              </w:rPr>
            </w:pPr>
            <w:r w:rsidRPr="008271C2">
              <w:rPr>
                <w:rStyle w:val="0pt2"/>
                <w:rFonts w:ascii="Arial" w:hAnsi="Arial" w:cs="Arial"/>
              </w:rPr>
              <w:t>ожидаемые результаты от реализации подпрограммы с указанием динамики изменения показателей результативности, отражающих социально</w:t>
            </w:r>
            <w:r w:rsidRPr="008271C2">
              <w:rPr>
                <w:rStyle w:val="0pt2"/>
                <w:rFonts w:ascii="Arial" w:hAnsi="Arial" w:cs="Arial"/>
              </w:rPr>
              <w:softHyphen/>
              <w:t>-экономическую эффективность реализации подпрограммы, приведены в приложении к паспорту</w:t>
            </w:r>
          </w:p>
        </w:tc>
      </w:tr>
      <w:tr w:rsidR="008271C2" w:rsidRPr="008271C2" w:rsidTr="00967C82">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Сроки</w:t>
            </w:r>
            <w:r w:rsidRPr="008271C2">
              <w:rPr>
                <w:rStyle w:val="0pt2"/>
                <w:rFonts w:ascii="Arial" w:hAnsi="Arial" w:cs="Arial"/>
                <w:lang w:val="en-US"/>
              </w:rPr>
              <w:t xml:space="preserve"> </w:t>
            </w:r>
            <w:r w:rsidRPr="008271C2">
              <w:rPr>
                <w:rStyle w:val="0pt2"/>
                <w:rFonts w:ascii="Arial" w:hAnsi="Arial" w:cs="Arial"/>
              </w:rPr>
              <w:t>реализации</w:t>
            </w:r>
            <w:r w:rsidRPr="008271C2">
              <w:rPr>
                <w:rStyle w:val="0pt2"/>
                <w:rFonts w:ascii="Arial" w:hAnsi="Arial" w:cs="Arial"/>
                <w:lang w:val="en-US"/>
              </w:rPr>
              <w:t xml:space="preserve"> </w:t>
            </w:r>
            <w:r w:rsidRPr="008271C2">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spacing w:after="0"/>
              <w:ind w:left="140"/>
              <w:rPr>
                <w:rFonts w:ascii="Arial" w:hAnsi="Arial" w:cs="Arial"/>
              </w:rPr>
            </w:pPr>
            <w:r w:rsidRPr="008271C2">
              <w:rPr>
                <w:rFonts w:ascii="Arial" w:hAnsi="Arial" w:cs="Arial"/>
              </w:rPr>
              <w:t>2023 - 2025 годы</w:t>
            </w:r>
          </w:p>
        </w:tc>
      </w:tr>
      <w:tr w:rsidR="008271C2" w:rsidRPr="008271C2" w:rsidTr="00967C82">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 xml:space="preserve">Информация по ресурсному обеспечению подпрограммы, в том числе в разбивке по всем </w:t>
            </w:r>
            <w:r w:rsidRPr="008271C2">
              <w:rPr>
                <w:rStyle w:val="0pt2"/>
                <w:rFonts w:ascii="Arial" w:hAnsi="Arial" w:cs="Arial"/>
              </w:rPr>
              <w:lastRenderedPageBreak/>
              <w:t>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8271C2" w:rsidRPr="008271C2" w:rsidRDefault="008271C2" w:rsidP="00967C82">
            <w:pPr>
              <w:pStyle w:val="a5"/>
              <w:widowControl w:val="0"/>
              <w:tabs>
                <w:tab w:val="left" w:pos="638"/>
              </w:tabs>
              <w:suppressAutoHyphens w:val="0"/>
              <w:spacing w:after="0"/>
              <w:rPr>
                <w:rFonts w:ascii="Arial" w:hAnsi="Arial" w:cs="Arial"/>
              </w:rPr>
            </w:pPr>
            <w:r w:rsidRPr="008271C2">
              <w:rPr>
                <w:rStyle w:val="0pt2"/>
                <w:rFonts w:ascii="Arial" w:hAnsi="Arial" w:cs="Arial"/>
              </w:rPr>
              <w:lastRenderedPageBreak/>
              <w:t xml:space="preserve">Общий объем бюджетных ассигнований на реализацию подпрограммы составляет – </w:t>
            </w:r>
            <w:r w:rsidRPr="008271C2">
              <w:rPr>
                <w:rFonts w:ascii="Arial" w:hAnsi="Arial" w:cs="Arial"/>
              </w:rPr>
              <w:t>22 580 020,39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по годам реализации:</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2023 - 8 582 900,39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2024 - 6 998 560,00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2025 - 6 998 560,00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lastRenderedPageBreak/>
              <w:t>Из них:</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Бюджет округа</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Всего - 21 002 260,39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2023 - 7 005 140,39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2024 - 6 998 560,00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2025 - 6 998 560,00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Краевой бюджет</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Всего - 1 577 760,00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2023 - 1 577 760,00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2024 - 0,00 рублей</w:t>
            </w:r>
          </w:p>
          <w:p w:rsidR="008271C2" w:rsidRPr="008271C2" w:rsidRDefault="008271C2" w:rsidP="00967C82">
            <w:pPr>
              <w:pStyle w:val="a5"/>
              <w:widowControl w:val="0"/>
              <w:tabs>
                <w:tab w:val="left" w:pos="638"/>
              </w:tabs>
              <w:suppressAutoHyphens w:val="0"/>
              <w:spacing w:after="0"/>
              <w:rPr>
                <w:rFonts w:ascii="Arial" w:hAnsi="Arial" w:cs="Arial"/>
                <w:lang w:val="en-US"/>
              </w:rPr>
            </w:pPr>
            <w:r w:rsidRPr="008271C2">
              <w:rPr>
                <w:rFonts w:ascii="Arial" w:hAnsi="Arial" w:cs="Arial"/>
              </w:rPr>
              <w:t>2025 - 0,00 рублей</w:t>
            </w:r>
          </w:p>
          <w:p w:rsidR="008271C2" w:rsidRPr="008271C2" w:rsidRDefault="008271C2" w:rsidP="00967C82">
            <w:pPr>
              <w:pStyle w:val="a5"/>
              <w:widowControl w:val="0"/>
              <w:tabs>
                <w:tab w:val="left" w:pos="638"/>
              </w:tabs>
              <w:suppressAutoHyphens w:val="0"/>
              <w:spacing w:after="0"/>
              <w:rPr>
                <w:rFonts w:ascii="Arial" w:hAnsi="Arial" w:cs="Arial"/>
                <w:lang w:val="en-US"/>
              </w:rPr>
            </w:pPr>
          </w:p>
        </w:tc>
      </w:tr>
    </w:tbl>
    <w:p w:rsidR="008271C2" w:rsidRPr="008271C2" w:rsidRDefault="008271C2" w:rsidP="008271C2">
      <w:pPr>
        <w:jc w:val="both"/>
        <w:rPr>
          <w:rFonts w:ascii="Arial" w:hAnsi="Arial" w:cs="Arial"/>
          <w:b/>
          <w:lang w:val="en-US"/>
        </w:rPr>
        <w:sectPr w:rsidR="008271C2" w:rsidRPr="008271C2">
          <w:pgSz w:w="11906" w:h="16838"/>
          <w:pgMar w:top="1020" w:right="1134" w:bottom="850" w:left="1134" w:header="708" w:footer="708" w:gutter="0"/>
          <w:cols w:space="708"/>
          <w:docGrid w:linePitch="360"/>
        </w:sectPr>
      </w:pPr>
    </w:p>
    <w:p w:rsidR="008271C2" w:rsidRPr="008271C2" w:rsidRDefault="008271C2" w:rsidP="008271C2">
      <w:pPr>
        <w:ind w:firstLine="709"/>
        <w:jc w:val="center"/>
        <w:rPr>
          <w:rFonts w:ascii="Arial" w:hAnsi="Arial" w:cs="Arial"/>
          <w:b/>
        </w:rPr>
      </w:pPr>
      <w:r w:rsidRPr="008271C2">
        <w:rPr>
          <w:rFonts w:ascii="Arial" w:hAnsi="Arial" w:cs="Arial"/>
          <w:b/>
        </w:rPr>
        <w:lastRenderedPageBreak/>
        <w:t>2. Мероприятия подпрограммы</w:t>
      </w:r>
    </w:p>
    <w:p w:rsidR="008271C2" w:rsidRPr="008271C2" w:rsidRDefault="008271C2" w:rsidP="008271C2">
      <w:pPr>
        <w:ind w:firstLine="709"/>
        <w:jc w:val="center"/>
        <w:rPr>
          <w:rFonts w:ascii="Arial" w:hAnsi="Arial" w:cs="Arial"/>
          <w:b/>
        </w:rPr>
      </w:pPr>
      <w:r w:rsidRPr="008271C2">
        <w:rPr>
          <w:rFonts w:ascii="Arial" w:hAnsi="Arial" w:cs="Arial"/>
          <w:b/>
        </w:rPr>
        <w:t xml:space="preserve"> </w:t>
      </w:r>
    </w:p>
    <w:p w:rsidR="008271C2" w:rsidRPr="008271C2" w:rsidRDefault="008271C2" w:rsidP="008271C2">
      <w:pPr>
        <w:ind w:firstLine="709"/>
        <w:jc w:val="both"/>
        <w:rPr>
          <w:rFonts w:ascii="Arial" w:hAnsi="Arial" w:cs="Arial"/>
        </w:rPr>
      </w:pPr>
      <w:r w:rsidRPr="008271C2">
        <w:rPr>
          <w:rFonts w:ascii="Arial" w:hAnsi="Arial" w:cs="Arial"/>
        </w:rPr>
        <w:t>Перечень подпрограммных мероприятий предоставлен в приложении № 2 к подпрограмме.</w:t>
      </w:r>
    </w:p>
    <w:p w:rsidR="008271C2" w:rsidRPr="008271C2" w:rsidRDefault="008271C2" w:rsidP="008271C2">
      <w:pPr>
        <w:ind w:firstLine="709"/>
        <w:jc w:val="both"/>
        <w:rPr>
          <w:rFonts w:ascii="Arial" w:hAnsi="Arial" w:cs="Arial"/>
        </w:rPr>
      </w:pPr>
    </w:p>
    <w:p w:rsidR="008271C2" w:rsidRPr="008271C2" w:rsidRDefault="008271C2" w:rsidP="008271C2">
      <w:pPr>
        <w:widowControl w:val="0"/>
        <w:autoSpaceDE w:val="0"/>
        <w:autoSpaceDN w:val="0"/>
        <w:adjustRightInd w:val="0"/>
        <w:ind w:firstLine="709"/>
        <w:jc w:val="center"/>
        <w:rPr>
          <w:rFonts w:ascii="Arial" w:eastAsia="Calibri" w:hAnsi="Arial" w:cs="Arial"/>
          <w:b/>
          <w:lang w:eastAsia="en-US"/>
        </w:rPr>
      </w:pPr>
      <w:r w:rsidRPr="008271C2">
        <w:rPr>
          <w:rFonts w:ascii="Arial" w:eastAsia="Calibri" w:hAnsi="Arial" w:cs="Arial"/>
          <w:b/>
          <w:lang w:eastAsia="en-US"/>
        </w:rPr>
        <w:t>3. Механизм реализации подпрограммы</w:t>
      </w:r>
    </w:p>
    <w:p w:rsidR="008271C2" w:rsidRPr="008271C2" w:rsidRDefault="008271C2" w:rsidP="008271C2">
      <w:pPr>
        <w:widowControl w:val="0"/>
        <w:autoSpaceDE w:val="0"/>
        <w:autoSpaceDN w:val="0"/>
        <w:adjustRightInd w:val="0"/>
        <w:ind w:firstLine="709"/>
        <w:jc w:val="center"/>
        <w:rPr>
          <w:rFonts w:ascii="Arial" w:eastAsia="Calibri" w:hAnsi="Arial" w:cs="Arial"/>
          <w:lang w:eastAsia="en-US"/>
        </w:rPr>
      </w:pPr>
    </w:p>
    <w:p w:rsidR="008271C2" w:rsidRPr="008271C2" w:rsidRDefault="008271C2" w:rsidP="008271C2">
      <w:pPr>
        <w:widowControl w:val="0"/>
        <w:autoSpaceDE w:val="0"/>
        <w:autoSpaceDN w:val="0"/>
        <w:adjustRightInd w:val="0"/>
        <w:ind w:firstLine="709"/>
        <w:jc w:val="both"/>
        <w:rPr>
          <w:rFonts w:ascii="Arial" w:hAnsi="Arial" w:cs="Arial"/>
        </w:rPr>
      </w:pPr>
      <w:r w:rsidRPr="008271C2">
        <w:rPr>
          <w:rFonts w:ascii="Arial" w:hAnsi="Arial" w:cs="Arial"/>
        </w:rPr>
        <w:t xml:space="preserve">3.1. Реализацию подпрограммы осуществляет 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w:t>
      </w:r>
    </w:p>
    <w:p w:rsidR="008271C2" w:rsidRPr="008271C2" w:rsidRDefault="008271C2" w:rsidP="008271C2">
      <w:pPr>
        <w:widowControl w:val="0"/>
        <w:autoSpaceDE w:val="0"/>
        <w:autoSpaceDN w:val="0"/>
        <w:adjustRightInd w:val="0"/>
        <w:ind w:firstLine="709"/>
        <w:jc w:val="both"/>
        <w:rPr>
          <w:rFonts w:ascii="Arial" w:hAnsi="Arial" w:cs="Arial"/>
        </w:rPr>
      </w:pPr>
      <w:proofErr w:type="gramStart"/>
      <w:r w:rsidRPr="008271C2">
        <w:rPr>
          <w:rFonts w:ascii="Arial" w:hAnsi="Arial" w:cs="Arial"/>
        </w:rPr>
        <w:t xml:space="preserve">Комплекс мер, осуществляемый администрацией округа в рамках реализации организационных, экономических, правовых механизмов, заключается в координировании деятельности МКУ «Управление службы заказчика»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обеспечивающего проведение муниципальной политики в области разработки и реализации муниципальных программ в области энергосбережения и повышения энергетической эффективности, организации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организации и</w:t>
      </w:r>
      <w:proofErr w:type="gramEnd"/>
      <w:r w:rsidRPr="008271C2">
        <w:rPr>
          <w:rFonts w:ascii="Arial" w:hAnsi="Arial" w:cs="Arial"/>
        </w:rPr>
        <w:t xml:space="preserve"> проведения иных мероприятий, предусмотренных законодательством об энергосбережении и о повышении энергетической эффективности.</w:t>
      </w:r>
    </w:p>
    <w:p w:rsidR="008271C2" w:rsidRPr="008271C2" w:rsidRDefault="008271C2" w:rsidP="008271C2">
      <w:pPr>
        <w:widowControl w:val="0"/>
        <w:autoSpaceDE w:val="0"/>
        <w:autoSpaceDN w:val="0"/>
        <w:adjustRightInd w:val="0"/>
        <w:ind w:firstLine="709"/>
        <w:jc w:val="both"/>
        <w:rPr>
          <w:rFonts w:ascii="Arial" w:hAnsi="Arial" w:cs="Arial"/>
        </w:rPr>
      </w:pPr>
      <w:r w:rsidRPr="008271C2">
        <w:rPr>
          <w:rFonts w:ascii="Arial" w:hAnsi="Arial" w:cs="Arial"/>
        </w:rPr>
        <w:t xml:space="preserve">3.2. </w:t>
      </w:r>
      <w:r w:rsidRPr="008271C2">
        <w:rPr>
          <w:rFonts w:ascii="Arial" w:eastAsia="Calibri" w:hAnsi="Arial" w:cs="Arial"/>
          <w:shd w:val="clear" w:color="auto" w:fill="FFFFFF"/>
        </w:rPr>
        <w:t xml:space="preserve">Главным распорядителем бюджетных </w:t>
      </w:r>
      <w:r w:rsidRPr="008271C2">
        <w:rPr>
          <w:rFonts w:ascii="Arial" w:hAnsi="Arial" w:cs="Arial"/>
        </w:rPr>
        <w:t xml:space="preserve">средств является 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p w:rsidR="008271C2" w:rsidRPr="008271C2" w:rsidRDefault="008271C2" w:rsidP="008271C2">
      <w:pPr>
        <w:widowControl w:val="0"/>
        <w:autoSpaceDE w:val="0"/>
        <w:autoSpaceDN w:val="0"/>
        <w:adjustRightInd w:val="0"/>
        <w:ind w:firstLine="709"/>
        <w:jc w:val="both"/>
        <w:rPr>
          <w:rFonts w:ascii="Arial" w:eastAsia="Calibri" w:hAnsi="Arial" w:cs="Arial"/>
          <w:shd w:val="clear" w:color="auto" w:fill="FFFFFF"/>
        </w:rPr>
      </w:pPr>
      <w:r w:rsidRPr="008271C2">
        <w:rPr>
          <w:rFonts w:ascii="Arial" w:eastAsia="Calibri" w:hAnsi="Arial" w:cs="Arial"/>
          <w:shd w:val="clear" w:color="auto" w:fill="FFFFFF"/>
        </w:rPr>
        <w:t xml:space="preserve">3.3. </w:t>
      </w:r>
      <w:r w:rsidRPr="008271C2">
        <w:rPr>
          <w:rFonts w:ascii="Arial" w:hAnsi="Arial" w:cs="Arial"/>
        </w:rPr>
        <w:t>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8271C2" w:rsidRPr="008271C2" w:rsidRDefault="008271C2" w:rsidP="008271C2">
      <w:pPr>
        <w:autoSpaceDE w:val="0"/>
        <w:autoSpaceDN w:val="0"/>
        <w:adjustRightInd w:val="0"/>
        <w:ind w:firstLine="709"/>
        <w:jc w:val="both"/>
        <w:rPr>
          <w:rFonts w:ascii="Arial" w:eastAsia="Calibri" w:hAnsi="Arial" w:cs="Arial"/>
          <w:shd w:val="clear" w:color="auto" w:fill="FFFFFF"/>
        </w:rPr>
      </w:pPr>
      <w:r w:rsidRPr="008271C2">
        <w:rPr>
          <w:rFonts w:ascii="Arial" w:eastAsia="Calibri" w:hAnsi="Arial" w:cs="Arial"/>
          <w:shd w:val="clear" w:color="auto" w:fill="FFFFFF"/>
        </w:rPr>
        <w:t xml:space="preserve">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w:t>
      </w:r>
      <w:proofErr w:type="spellStart"/>
      <w:r w:rsidRPr="008271C2">
        <w:rPr>
          <w:rFonts w:ascii="Arial" w:eastAsia="Calibri" w:hAnsi="Arial" w:cs="Arial"/>
          <w:shd w:val="clear" w:color="auto" w:fill="FFFFFF"/>
        </w:rPr>
        <w:t>Шарыповского</w:t>
      </w:r>
      <w:proofErr w:type="spellEnd"/>
      <w:r w:rsidRPr="008271C2">
        <w:rPr>
          <w:rFonts w:ascii="Arial" w:hAnsi="Arial" w:cs="Arial"/>
        </w:rPr>
        <w:t xml:space="preserve"> муниципального</w:t>
      </w:r>
      <w:r w:rsidRPr="008271C2">
        <w:rPr>
          <w:rFonts w:ascii="Arial" w:eastAsia="Calibri" w:hAnsi="Arial" w:cs="Arial"/>
          <w:shd w:val="clear" w:color="auto" w:fill="FFFFFF"/>
        </w:rPr>
        <w:t xml:space="preserve"> округа.</w:t>
      </w:r>
    </w:p>
    <w:p w:rsidR="008271C2" w:rsidRPr="008271C2" w:rsidRDefault="008271C2" w:rsidP="008271C2">
      <w:pPr>
        <w:autoSpaceDE w:val="0"/>
        <w:autoSpaceDN w:val="0"/>
        <w:adjustRightInd w:val="0"/>
        <w:ind w:firstLine="709"/>
        <w:jc w:val="both"/>
        <w:rPr>
          <w:rFonts w:ascii="Arial" w:eastAsia="Calibri" w:hAnsi="Arial" w:cs="Arial"/>
          <w:shd w:val="clear" w:color="auto" w:fill="FFFFFF"/>
        </w:rPr>
      </w:pPr>
      <w:r w:rsidRPr="008271C2">
        <w:rPr>
          <w:rFonts w:ascii="Arial" w:eastAsia="Calibri" w:hAnsi="Arial" w:cs="Arial"/>
          <w:shd w:val="clear" w:color="auto" w:fill="FFFFFF"/>
        </w:rPr>
        <w:t>3.5. Финансирование мероприятий подпрограммы осуществляется за счет сре</w:t>
      </w:r>
      <w:proofErr w:type="gramStart"/>
      <w:r w:rsidRPr="008271C2">
        <w:rPr>
          <w:rFonts w:ascii="Arial" w:eastAsia="Calibri" w:hAnsi="Arial" w:cs="Arial"/>
          <w:shd w:val="clear" w:color="auto" w:fill="FFFFFF"/>
        </w:rPr>
        <w:t>дств кр</w:t>
      </w:r>
      <w:proofErr w:type="gramEnd"/>
      <w:r w:rsidRPr="008271C2">
        <w:rPr>
          <w:rFonts w:ascii="Arial" w:eastAsia="Calibri" w:hAnsi="Arial" w:cs="Arial"/>
          <w:shd w:val="clear" w:color="auto" w:fill="FFFFFF"/>
        </w:rPr>
        <w:t>аевого бюджета и бюджета округа согласно приложению № 2 к подпрограмме (далее - мероприятие подпрограммы).</w:t>
      </w:r>
    </w:p>
    <w:p w:rsidR="008271C2" w:rsidRPr="008271C2" w:rsidRDefault="008271C2" w:rsidP="008271C2">
      <w:pPr>
        <w:ind w:firstLine="709"/>
        <w:jc w:val="both"/>
        <w:rPr>
          <w:rFonts w:ascii="Arial" w:eastAsia="Calibri" w:hAnsi="Arial" w:cs="Arial"/>
          <w:shd w:val="clear" w:color="auto" w:fill="FFFFFF"/>
        </w:rPr>
      </w:pPr>
      <w:r w:rsidRPr="008271C2">
        <w:rPr>
          <w:rFonts w:ascii="Arial" w:hAnsi="Arial" w:cs="Arial"/>
        </w:rPr>
        <w:t xml:space="preserve">3.6. В рамках реализации мероприятия 1.1 предусматривается в 2023-2025 годах выполнение работ по содержанию и ремонту уличного освещения в населенных пунктах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за счет средств бюджета округа</w:t>
      </w:r>
      <w:r w:rsidRPr="008271C2">
        <w:rPr>
          <w:rFonts w:ascii="Arial" w:eastAsia="Calibri" w:hAnsi="Arial" w:cs="Arial"/>
          <w:shd w:val="clear" w:color="auto" w:fill="FFFFFF"/>
        </w:rPr>
        <w:t>.</w:t>
      </w:r>
    </w:p>
    <w:p w:rsidR="008271C2" w:rsidRPr="008271C2" w:rsidRDefault="008271C2" w:rsidP="008271C2">
      <w:pPr>
        <w:ind w:firstLine="709"/>
        <w:jc w:val="both"/>
        <w:rPr>
          <w:rFonts w:ascii="Arial" w:hAnsi="Arial" w:cs="Arial"/>
        </w:rPr>
      </w:pPr>
      <w:r w:rsidRPr="008271C2">
        <w:rPr>
          <w:rFonts w:ascii="Arial" w:eastAsia="Calibri" w:hAnsi="Arial" w:cs="Arial"/>
          <w:shd w:val="clear" w:color="auto" w:fill="FFFFFF"/>
        </w:rPr>
        <w:t xml:space="preserve">3.7. </w:t>
      </w:r>
      <w:r w:rsidRPr="008271C2">
        <w:rPr>
          <w:rFonts w:ascii="Arial" w:hAnsi="Arial" w:cs="Arial"/>
        </w:rPr>
        <w:t>В рамках реализации мероприятия 1.2 предусматривается в 2023 году реализация проектов по решению вопросов местного значения, осуществляемых непосредственно населением на территории населенного пункта за счет сре</w:t>
      </w:r>
      <w:proofErr w:type="gramStart"/>
      <w:r w:rsidRPr="008271C2">
        <w:rPr>
          <w:rFonts w:ascii="Arial" w:hAnsi="Arial" w:cs="Arial"/>
        </w:rPr>
        <w:t>дств кр</w:t>
      </w:r>
      <w:proofErr w:type="gramEnd"/>
      <w:r w:rsidRPr="008271C2">
        <w:rPr>
          <w:rFonts w:ascii="Arial" w:hAnsi="Arial" w:cs="Arial"/>
        </w:rPr>
        <w:t xml:space="preserve">аевого бюджета и бюджета округа. </w:t>
      </w:r>
    </w:p>
    <w:p w:rsidR="008271C2" w:rsidRPr="008271C2" w:rsidRDefault="008271C2" w:rsidP="008271C2">
      <w:pPr>
        <w:pStyle w:val="ConsPlusTitle"/>
        <w:ind w:right="-1" w:firstLine="709"/>
        <w:jc w:val="both"/>
        <w:rPr>
          <w:rFonts w:ascii="Arial" w:hAnsi="Arial" w:cs="Arial"/>
          <w:b w:val="0"/>
          <w:sz w:val="24"/>
          <w:szCs w:val="24"/>
        </w:rPr>
      </w:pPr>
      <w:r w:rsidRPr="008271C2">
        <w:rPr>
          <w:rFonts w:ascii="Arial" w:hAnsi="Arial" w:cs="Arial"/>
          <w:b w:val="0"/>
          <w:sz w:val="24"/>
          <w:szCs w:val="24"/>
        </w:rPr>
        <w:t>Субсидия предоставляется в целях вовлечения населения в решение вопросов местного значения победителям конкурсного отбора «Инициатива жителей – эффективность в работе» на реализацию проектов, поддержанных населением на сходе граждан. Порядок предоставления и распределения субсидии утвержден постановлением Правительства Красноярского края от 24.01.2020 № 40-п (приложение 2). Субсидия предоставляется на основании Соглашения о предоставлении субсидии муниципальному образованию</w:t>
      </w:r>
      <w:r w:rsidRPr="008271C2">
        <w:rPr>
          <w:rFonts w:ascii="Arial" w:hAnsi="Arial" w:cs="Arial"/>
          <w:b w:val="0"/>
          <w:bCs w:val="0"/>
          <w:sz w:val="24"/>
          <w:szCs w:val="24"/>
        </w:rPr>
        <w:t xml:space="preserve"> </w:t>
      </w:r>
      <w:r w:rsidRPr="008271C2">
        <w:rPr>
          <w:rFonts w:ascii="Arial" w:hAnsi="Arial" w:cs="Arial"/>
          <w:b w:val="0"/>
          <w:sz w:val="24"/>
          <w:szCs w:val="24"/>
        </w:rPr>
        <w:t xml:space="preserve">Красноярского края из краевого бюджета от 12.05.2023 № 208-И. </w:t>
      </w:r>
    </w:p>
    <w:p w:rsidR="008271C2" w:rsidRPr="008271C2" w:rsidRDefault="008271C2" w:rsidP="008271C2">
      <w:pPr>
        <w:pStyle w:val="ConsPlusTitle"/>
        <w:ind w:right="-1" w:firstLine="709"/>
        <w:jc w:val="both"/>
        <w:rPr>
          <w:rFonts w:ascii="Arial" w:hAnsi="Arial" w:cs="Arial"/>
          <w:b w:val="0"/>
          <w:sz w:val="24"/>
          <w:szCs w:val="24"/>
        </w:rPr>
      </w:pPr>
      <w:r w:rsidRPr="008271C2">
        <w:rPr>
          <w:rFonts w:ascii="Arial" w:hAnsi="Arial" w:cs="Arial"/>
          <w:b w:val="0"/>
          <w:sz w:val="24"/>
          <w:szCs w:val="24"/>
        </w:rPr>
        <w:t xml:space="preserve">Средства субсидии направлены на устройство электроосвещения спортивной площадки в д. Можары, выполнение текущего ремонта уличного </w:t>
      </w:r>
      <w:r w:rsidRPr="008271C2">
        <w:rPr>
          <w:rFonts w:ascii="Arial" w:hAnsi="Arial" w:cs="Arial"/>
          <w:b w:val="0"/>
          <w:sz w:val="24"/>
          <w:szCs w:val="24"/>
        </w:rPr>
        <w:lastRenderedPageBreak/>
        <w:t xml:space="preserve">освещения по ул. Центральная в с. Ивановка, по ул. Рабочая с. </w:t>
      </w:r>
      <w:proofErr w:type="spellStart"/>
      <w:r w:rsidRPr="008271C2">
        <w:rPr>
          <w:rFonts w:ascii="Arial" w:hAnsi="Arial" w:cs="Arial"/>
          <w:b w:val="0"/>
          <w:sz w:val="24"/>
          <w:szCs w:val="24"/>
        </w:rPr>
        <w:t>Березовское</w:t>
      </w:r>
      <w:proofErr w:type="spellEnd"/>
      <w:r w:rsidRPr="008271C2">
        <w:rPr>
          <w:rFonts w:ascii="Arial" w:hAnsi="Arial" w:cs="Arial"/>
          <w:b w:val="0"/>
          <w:sz w:val="24"/>
          <w:szCs w:val="24"/>
        </w:rPr>
        <w:t xml:space="preserve">, обустройство уличного освещения </w:t>
      </w:r>
      <w:proofErr w:type="gramStart"/>
      <w:r w:rsidRPr="008271C2">
        <w:rPr>
          <w:rFonts w:ascii="Arial" w:hAnsi="Arial" w:cs="Arial"/>
          <w:b w:val="0"/>
          <w:sz w:val="24"/>
          <w:szCs w:val="24"/>
        </w:rPr>
        <w:t>в</w:t>
      </w:r>
      <w:proofErr w:type="gramEnd"/>
      <w:r w:rsidRPr="008271C2">
        <w:rPr>
          <w:rFonts w:ascii="Arial" w:hAnsi="Arial" w:cs="Arial"/>
          <w:b w:val="0"/>
          <w:sz w:val="24"/>
          <w:szCs w:val="24"/>
        </w:rPr>
        <w:t xml:space="preserve"> с. Родники, с. </w:t>
      </w:r>
      <w:proofErr w:type="spellStart"/>
      <w:r w:rsidRPr="008271C2">
        <w:rPr>
          <w:rFonts w:ascii="Arial" w:hAnsi="Arial" w:cs="Arial"/>
          <w:b w:val="0"/>
          <w:sz w:val="24"/>
          <w:szCs w:val="24"/>
        </w:rPr>
        <w:t>Новоалтатка</w:t>
      </w:r>
      <w:proofErr w:type="spellEnd"/>
      <w:r w:rsidRPr="008271C2">
        <w:rPr>
          <w:rFonts w:ascii="Arial" w:hAnsi="Arial" w:cs="Arial"/>
          <w:b w:val="0"/>
          <w:sz w:val="24"/>
          <w:szCs w:val="24"/>
        </w:rPr>
        <w:t>.</w:t>
      </w:r>
    </w:p>
    <w:p w:rsidR="008271C2" w:rsidRPr="008271C2" w:rsidRDefault="008271C2" w:rsidP="008271C2">
      <w:pPr>
        <w:pStyle w:val="ConsPlusTitle"/>
        <w:ind w:right="-1" w:firstLine="709"/>
        <w:jc w:val="both"/>
        <w:rPr>
          <w:rFonts w:ascii="Arial" w:eastAsia="Calibri" w:hAnsi="Arial" w:cs="Arial"/>
          <w:b w:val="0"/>
          <w:sz w:val="24"/>
          <w:szCs w:val="24"/>
          <w:shd w:val="clear" w:color="auto" w:fill="FFFFFF"/>
        </w:rPr>
      </w:pPr>
      <w:r w:rsidRPr="008271C2">
        <w:rPr>
          <w:rFonts w:ascii="Arial" w:hAnsi="Arial" w:cs="Arial"/>
          <w:b w:val="0"/>
          <w:sz w:val="24"/>
          <w:szCs w:val="24"/>
        </w:rPr>
        <w:t xml:space="preserve">3.8. </w:t>
      </w:r>
      <w:r w:rsidRPr="008271C2">
        <w:rPr>
          <w:rFonts w:ascii="Arial" w:eastAsia="Calibri" w:hAnsi="Arial" w:cs="Arial"/>
          <w:b w:val="0"/>
          <w:sz w:val="24"/>
          <w:szCs w:val="24"/>
          <w:shd w:val="clear" w:color="auto" w:fill="FFFFFF"/>
        </w:rPr>
        <w:t>Исполнитель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8271C2" w:rsidRPr="008271C2" w:rsidRDefault="008271C2" w:rsidP="008271C2">
      <w:pPr>
        <w:widowControl w:val="0"/>
        <w:autoSpaceDE w:val="0"/>
        <w:autoSpaceDN w:val="0"/>
        <w:adjustRightInd w:val="0"/>
        <w:ind w:firstLine="709"/>
        <w:jc w:val="both"/>
        <w:rPr>
          <w:rFonts w:ascii="Arial" w:hAnsi="Arial" w:cs="Arial"/>
        </w:rPr>
      </w:pPr>
    </w:p>
    <w:p w:rsidR="008271C2" w:rsidRPr="008271C2" w:rsidRDefault="008271C2" w:rsidP="008271C2">
      <w:pPr>
        <w:widowControl w:val="0"/>
        <w:autoSpaceDE w:val="0"/>
        <w:autoSpaceDN w:val="0"/>
        <w:adjustRightInd w:val="0"/>
        <w:ind w:firstLine="709"/>
        <w:jc w:val="both"/>
        <w:rPr>
          <w:rFonts w:ascii="Arial" w:hAnsi="Arial" w:cs="Arial"/>
        </w:rPr>
      </w:pPr>
    </w:p>
    <w:p w:rsidR="008271C2" w:rsidRPr="008271C2" w:rsidRDefault="008271C2" w:rsidP="008271C2">
      <w:pPr>
        <w:ind w:firstLine="709"/>
        <w:jc w:val="center"/>
        <w:rPr>
          <w:rFonts w:ascii="Arial" w:hAnsi="Arial" w:cs="Arial"/>
          <w:b/>
        </w:rPr>
      </w:pPr>
      <w:r w:rsidRPr="008271C2">
        <w:rPr>
          <w:rFonts w:ascii="Arial" w:hAnsi="Arial" w:cs="Arial"/>
          <w:b/>
        </w:rPr>
        <w:t xml:space="preserve">4. Управление подпрограммой и </w:t>
      </w:r>
      <w:proofErr w:type="gramStart"/>
      <w:r w:rsidRPr="008271C2">
        <w:rPr>
          <w:rFonts w:ascii="Arial" w:hAnsi="Arial" w:cs="Arial"/>
          <w:b/>
        </w:rPr>
        <w:t>контроль за</w:t>
      </w:r>
      <w:proofErr w:type="gramEnd"/>
      <w:r w:rsidRPr="008271C2">
        <w:rPr>
          <w:rFonts w:ascii="Arial" w:hAnsi="Arial" w:cs="Arial"/>
          <w:b/>
        </w:rPr>
        <w:t xml:space="preserve"> исполнением подпрограммы</w:t>
      </w:r>
    </w:p>
    <w:p w:rsidR="008271C2" w:rsidRPr="008271C2" w:rsidRDefault="008271C2" w:rsidP="008271C2">
      <w:pPr>
        <w:ind w:firstLine="709"/>
        <w:jc w:val="center"/>
        <w:rPr>
          <w:rFonts w:ascii="Arial" w:hAnsi="Arial" w:cs="Arial"/>
          <w:b/>
        </w:rPr>
      </w:pPr>
    </w:p>
    <w:p w:rsidR="008271C2" w:rsidRPr="008271C2" w:rsidRDefault="008271C2" w:rsidP="008271C2">
      <w:pPr>
        <w:pStyle w:val="ConsPlusCell"/>
        <w:ind w:firstLine="709"/>
        <w:jc w:val="both"/>
        <w:rPr>
          <w:rFonts w:ascii="Arial" w:hAnsi="Arial" w:cs="Arial"/>
        </w:rPr>
      </w:pPr>
      <w:r w:rsidRPr="008271C2">
        <w:rPr>
          <w:rFonts w:ascii="Arial" w:hAnsi="Arial" w:cs="Arial"/>
        </w:rPr>
        <w:t xml:space="preserve">4.1. Текущее управление реализацией подпрограммы осуществляет МКУ «УСЗ»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в соответствии с разделом «Реализация и </w:t>
      </w:r>
      <w:proofErr w:type="gramStart"/>
      <w:r w:rsidRPr="008271C2">
        <w:rPr>
          <w:rFonts w:ascii="Arial" w:hAnsi="Arial" w:cs="Arial"/>
        </w:rPr>
        <w:t>контроль за</w:t>
      </w:r>
      <w:proofErr w:type="gramEnd"/>
      <w:r w:rsidRPr="008271C2">
        <w:rPr>
          <w:rFonts w:ascii="Arial" w:hAnsi="Arial" w:cs="Arial"/>
        </w:rPr>
        <w:t xml:space="preserve"> ходом выполнения программы» Порядка принятия решений о разработке муниципальных программ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их формирования и реализации, утвержденного Постановлением администрации округа от 13.04.2021 № 288-п (в ред. от 04.04.2023), включая:</w:t>
      </w:r>
    </w:p>
    <w:p w:rsidR="008271C2" w:rsidRPr="008271C2" w:rsidRDefault="008271C2" w:rsidP="008271C2">
      <w:pPr>
        <w:pStyle w:val="ConsPlusCell"/>
        <w:ind w:firstLine="709"/>
        <w:jc w:val="both"/>
        <w:rPr>
          <w:rFonts w:ascii="Arial" w:hAnsi="Arial" w:cs="Arial"/>
        </w:rPr>
      </w:pPr>
      <w:r w:rsidRPr="008271C2">
        <w:rPr>
          <w:rFonts w:ascii="Arial" w:hAnsi="Arial" w:cs="Arial"/>
        </w:rPr>
        <w:t>координацию исполнения мероприятий подпрограммы, мониторинг их реализации;</w:t>
      </w:r>
    </w:p>
    <w:p w:rsidR="008271C2" w:rsidRPr="008271C2" w:rsidRDefault="008271C2" w:rsidP="008271C2">
      <w:pPr>
        <w:pStyle w:val="ConsPlusCell"/>
        <w:ind w:firstLine="709"/>
        <w:jc w:val="both"/>
        <w:rPr>
          <w:rFonts w:ascii="Arial" w:hAnsi="Arial" w:cs="Arial"/>
        </w:rPr>
      </w:pPr>
      <w:r w:rsidRPr="008271C2">
        <w:rPr>
          <w:rFonts w:ascii="Arial" w:hAnsi="Arial" w:cs="Arial"/>
        </w:rPr>
        <w:t>непосредственный контроль над ходом реализации мероприятий подпрограммы;</w:t>
      </w:r>
    </w:p>
    <w:p w:rsidR="008271C2" w:rsidRPr="008271C2" w:rsidRDefault="008271C2" w:rsidP="008271C2">
      <w:pPr>
        <w:pStyle w:val="ConsPlusCell"/>
        <w:ind w:firstLine="709"/>
        <w:jc w:val="both"/>
        <w:rPr>
          <w:rFonts w:ascii="Arial" w:hAnsi="Arial" w:cs="Arial"/>
        </w:rPr>
      </w:pPr>
      <w:r w:rsidRPr="008271C2">
        <w:rPr>
          <w:rFonts w:ascii="Arial" w:hAnsi="Arial" w:cs="Arial"/>
        </w:rPr>
        <w:t>подготовку отчетов о реализации мероприятий подпрограмм.</w:t>
      </w:r>
    </w:p>
    <w:p w:rsidR="008271C2" w:rsidRPr="008271C2" w:rsidRDefault="008271C2" w:rsidP="008271C2">
      <w:pPr>
        <w:pStyle w:val="ConsPlusCell"/>
        <w:ind w:firstLine="709"/>
        <w:jc w:val="both"/>
        <w:rPr>
          <w:rFonts w:ascii="Arial" w:hAnsi="Arial" w:cs="Arial"/>
        </w:rPr>
      </w:pPr>
      <w:r w:rsidRPr="008271C2">
        <w:rPr>
          <w:rFonts w:ascii="Arial" w:hAnsi="Arial" w:cs="Arial"/>
        </w:rPr>
        <w:t xml:space="preserve">4.2. Внутренний финансовый </w:t>
      </w:r>
      <w:proofErr w:type="gramStart"/>
      <w:r w:rsidRPr="008271C2">
        <w:rPr>
          <w:rFonts w:ascii="Arial" w:hAnsi="Arial" w:cs="Arial"/>
        </w:rPr>
        <w:t>контроль за</w:t>
      </w:r>
      <w:proofErr w:type="gramEnd"/>
      <w:r w:rsidRPr="008271C2">
        <w:rPr>
          <w:rFonts w:ascii="Arial" w:hAnsi="Arial" w:cs="Arial"/>
        </w:rPr>
        <w:t xml:space="preserve"> соблюдением законодательства Российской Федерации, контроль за целевым и эффективным использованием бюджетных средств на реализацию мероприятий подпрограммы осуществляется  контролером-ревизором администрации округа.</w:t>
      </w:r>
    </w:p>
    <w:p w:rsidR="008271C2" w:rsidRPr="008271C2" w:rsidRDefault="008271C2" w:rsidP="008271C2">
      <w:pPr>
        <w:pStyle w:val="ConsPlusCell"/>
        <w:ind w:firstLine="709"/>
        <w:jc w:val="both"/>
        <w:rPr>
          <w:rFonts w:ascii="Arial" w:hAnsi="Arial" w:cs="Arial"/>
        </w:rPr>
      </w:pPr>
      <w:r w:rsidRPr="008271C2">
        <w:rPr>
          <w:rFonts w:ascii="Arial" w:hAnsi="Arial" w:cs="Arial"/>
        </w:rPr>
        <w:t xml:space="preserve">4.3. Внешний финансовый контроль, </w:t>
      </w:r>
      <w:proofErr w:type="gramStart"/>
      <w:r w:rsidRPr="008271C2">
        <w:rPr>
          <w:rFonts w:ascii="Arial" w:hAnsi="Arial" w:cs="Arial"/>
        </w:rPr>
        <w:t>контроль за</w:t>
      </w:r>
      <w:proofErr w:type="gramEnd"/>
      <w:r w:rsidRPr="008271C2">
        <w:rPr>
          <w:rFonts w:ascii="Arial" w:hAnsi="Arial" w:cs="Arial"/>
        </w:rPr>
        <w:t xml:space="preserve"> законностью, результативностью (эффективностью и экономностью) использования бюджетных средств на реализацию мероприятий подпрограммы осуществляется Контрольно-счетным органом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p w:rsidR="008271C2" w:rsidRPr="008271C2" w:rsidRDefault="008271C2" w:rsidP="008271C2">
      <w:pPr>
        <w:rPr>
          <w:rFonts w:ascii="Arial" w:hAnsi="Arial" w:cs="Arial"/>
        </w:rPr>
        <w:sectPr w:rsidR="008271C2" w:rsidRPr="008271C2" w:rsidSect="00437F2A">
          <w:pgSz w:w="11906" w:h="16838"/>
          <w:pgMar w:top="1134" w:right="850" w:bottom="1134" w:left="1701" w:header="708" w:footer="708" w:gutter="0"/>
          <w:cols w:space="708"/>
          <w:docGrid w:linePitch="360"/>
        </w:sectPr>
      </w:pPr>
    </w:p>
    <w:p w:rsidR="008271C2" w:rsidRPr="008271C2" w:rsidRDefault="008271C2" w:rsidP="008271C2">
      <w:pPr>
        <w:pStyle w:val="2"/>
        <w:ind w:left="11057"/>
        <w:rPr>
          <w:rFonts w:ascii="Arial" w:hAnsi="Arial" w:cs="Arial"/>
          <w:sz w:val="24"/>
          <w:szCs w:val="24"/>
        </w:rPr>
      </w:pPr>
      <w:r w:rsidRPr="008271C2">
        <w:rPr>
          <w:rFonts w:ascii="Arial" w:hAnsi="Arial" w:cs="Arial"/>
          <w:sz w:val="24"/>
          <w:szCs w:val="24"/>
        </w:rPr>
        <w:lastRenderedPageBreak/>
        <w:t>Приложение № 1 к подпрограмме</w:t>
      </w:r>
    </w:p>
    <w:p w:rsidR="008271C2" w:rsidRPr="008271C2" w:rsidRDefault="008271C2" w:rsidP="008271C2">
      <w:pPr>
        <w:widowControl w:val="0"/>
        <w:ind w:left="11057" w:right="99"/>
        <w:jc w:val="center"/>
        <w:rPr>
          <w:rFonts w:ascii="Arial" w:hAnsi="Arial" w:cs="Arial"/>
        </w:rPr>
      </w:pPr>
    </w:p>
    <w:p w:rsidR="008271C2" w:rsidRPr="008271C2" w:rsidRDefault="008271C2" w:rsidP="008271C2">
      <w:pPr>
        <w:jc w:val="center"/>
        <w:rPr>
          <w:rFonts w:ascii="Arial" w:eastAsia="Calibri" w:hAnsi="Arial" w:cs="Arial"/>
          <w:lang w:eastAsia="en-US"/>
        </w:rPr>
      </w:pPr>
      <w:r w:rsidRPr="008271C2">
        <w:rPr>
          <w:rFonts w:ascii="Arial" w:eastAsia="Calibri" w:hAnsi="Arial" w:cs="Arial"/>
          <w:lang w:eastAsia="en-US"/>
        </w:rPr>
        <w:t>Перечень и значения показателей результативности подпрограммы «</w:t>
      </w:r>
      <w:r w:rsidRPr="008271C2">
        <w:rPr>
          <w:rFonts w:ascii="Arial" w:hAnsi="Arial" w:cs="Arial"/>
        </w:rPr>
        <w:t>Энергосбережение и повышение энергетической эффективности</w:t>
      </w:r>
      <w:r w:rsidRPr="008271C2">
        <w:rPr>
          <w:rFonts w:ascii="Arial" w:eastAsia="Calibri" w:hAnsi="Arial" w:cs="Arial"/>
          <w:lang w:eastAsia="en-US"/>
        </w:rPr>
        <w:t>»</w:t>
      </w:r>
    </w:p>
    <w:p w:rsidR="008271C2" w:rsidRPr="008271C2" w:rsidRDefault="008271C2" w:rsidP="008271C2">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tblPr>
      <w:tblGrid>
        <w:gridCol w:w="715"/>
        <w:gridCol w:w="5522"/>
        <w:gridCol w:w="2150"/>
        <w:gridCol w:w="3651"/>
        <w:gridCol w:w="875"/>
        <w:gridCol w:w="875"/>
        <w:gridCol w:w="875"/>
        <w:gridCol w:w="875"/>
      </w:tblGrid>
      <w:tr w:rsidR="008271C2" w:rsidRPr="008271C2" w:rsidTr="00967C8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w:t>
            </w:r>
            <w:r w:rsidRPr="008271C2">
              <w:rPr>
                <w:sz w:val="24"/>
                <w:szCs w:val="24"/>
                <w:lang w:val="en-US"/>
              </w:rPr>
              <w:t xml:space="preserve"> </w:t>
            </w:r>
            <w:proofErr w:type="spellStart"/>
            <w:proofErr w:type="gramStart"/>
            <w:r w:rsidRPr="008271C2">
              <w:rPr>
                <w:sz w:val="24"/>
                <w:szCs w:val="24"/>
              </w:rPr>
              <w:t>п</w:t>
            </w:r>
            <w:proofErr w:type="spellEnd"/>
            <w:proofErr w:type="gramEnd"/>
            <w:r w:rsidRPr="008271C2">
              <w:rPr>
                <w:sz w:val="24"/>
                <w:szCs w:val="24"/>
              </w:rPr>
              <w:t>/</w:t>
            </w:r>
            <w:proofErr w:type="spellStart"/>
            <w:r w:rsidRPr="008271C2">
              <w:rPr>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Единица</w:t>
            </w:r>
            <w:r w:rsidRPr="008271C2">
              <w:rPr>
                <w:sz w:val="24"/>
                <w:szCs w:val="24"/>
                <w:lang w:val="en-US"/>
              </w:rPr>
              <w:t xml:space="preserve"> </w:t>
            </w:r>
            <w:r w:rsidRPr="008271C2">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2025</w:t>
            </w:r>
          </w:p>
        </w:tc>
      </w:tr>
      <w:tr w:rsidR="008271C2" w:rsidRPr="008271C2" w:rsidTr="00967C82">
        <w:trPr>
          <w:trHeight w:val="454"/>
          <w:tblHeader/>
          <w:jc w:val="center"/>
        </w:trPr>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r>
      <w:tr w:rsidR="008271C2" w:rsidRPr="008271C2" w:rsidTr="00967C82">
        <w:trPr>
          <w:trHeight w:val="227"/>
          <w:tblHeader/>
          <w:jc w:val="center"/>
        </w:trPr>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1</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3</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8</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rPr>
                <w:rFonts w:ascii="Arial" w:hAnsi="Arial" w:cs="Arial"/>
              </w:rPr>
            </w:pPr>
            <w:r w:rsidRPr="008271C2">
              <w:rPr>
                <w:rFonts w:ascii="Arial" w:hAnsi="Arial" w:cs="Arial"/>
              </w:rPr>
              <w:t>Цель: Создание условий для обеспечения энергосбережения и повышения энергетической эффективности в бюджетном секторе</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rPr>
                <w:rFonts w:ascii="Arial" w:hAnsi="Arial" w:cs="Arial"/>
              </w:rPr>
            </w:pPr>
            <w:r w:rsidRPr="008271C2">
              <w:rPr>
                <w:rFonts w:ascii="Arial" w:hAnsi="Arial" w:cs="Arial"/>
              </w:rPr>
              <w:t xml:space="preserve">Задача: Повышение энергосбережения и </w:t>
            </w:r>
            <w:proofErr w:type="spellStart"/>
            <w:r w:rsidRPr="008271C2">
              <w:rPr>
                <w:rFonts w:ascii="Arial" w:hAnsi="Arial" w:cs="Arial"/>
              </w:rPr>
              <w:t>энергоэффективности</w:t>
            </w:r>
            <w:proofErr w:type="spellEnd"/>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Удельная величина потребления электрической энергии муниципальными бюджетными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кВт/</w:t>
            </w:r>
            <w:proofErr w:type="gramStart"/>
            <w:r w:rsidRPr="008271C2">
              <w:rPr>
                <w:rFonts w:ascii="Arial" w:hAnsi="Arial" w:cs="Arial"/>
              </w:rPr>
              <w:t>ч</w:t>
            </w:r>
            <w:proofErr w:type="gramEnd"/>
            <w:r w:rsidRPr="008271C2">
              <w:rPr>
                <w:rFonts w:ascii="Arial" w:hAnsi="Arial" w:cs="Arial"/>
              </w:rPr>
              <w:t xml:space="preserve"> на 1 человека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462,58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462,78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462,79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462,79</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Удельный расход электрической энергии в системах уличного освещения</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proofErr w:type="spellStart"/>
            <w:r w:rsidRPr="008271C2">
              <w:rPr>
                <w:rFonts w:ascii="Arial" w:hAnsi="Arial" w:cs="Arial"/>
              </w:rPr>
              <w:t>кВт</w:t>
            </w:r>
            <w:proofErr w:type="gramStart"/>
            <w:r w:rsidRPr="008271C2">
              <w:rPr>
                <w:rFonts w:ascii="Arial" w:hAnsi="Arial" w:cs="Arial"/>
              </w:rPr>
              <w:t>.ч</w:t>
            </w:r>
            <w:proofErr w:type="spellEnd"/>
            <w:proofErr w:type="gramEnd"/>
            <w:r w:rsidRPr="008271C2">
              <w:rPr>
                <w:rFonts w:ascii="Arial" w:hAnsi="Arial" w:cs="Arial"/>
              </w:rPr>
              <w:t>./кв.м.</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0,397</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0,399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0,399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0,394</w:t>
            </w:r>
          </w:p>
        </w:tc>
      </w:tr>
    </w:tbl>
    <w:p w:rsidR="008271C2" w:rsidRPr="008271C2" w:rsidRDefault="008271C2" w:rsidP="008271C2">
      <w:pPr>
        <w:jc w:val="both"/>
        <w:rPr>
          <w:rFonts w:ascii="Arial" w:hAnsi="Arial" w:cs="Arial"/>
        </w:rPr>
        <w:sectPr w:rsidR="008271C2" w:rsidRPr="008271C2" w:rsidSect="00437F2A">
          <w:pgSz w:w="16838" w:h="11906" w:orient="landscape"/>
          <w:pgMar w:top="720" w:right="720" w:bottom="720" w:left="720" w:header="708" w:footer="708" w:gutter="0"/>
          <w:cols w:space="708"/>
          <w:docGrid w:linePitch="360"/>
        </w:sectPr>
      </w:pPr>
    </w:p>
    <w:p w:rsidR="008271C2" w:rsidRPr="008271C2" w:rsidRDefault="008271C2" w:rsidP="008271C2">
      <w:pPr>
        <w:pStyle w:val="2"/>
        <w:ind w:left="11057"/>
        <w:rPr>
          <w:rFonts w:ascii="Arial" w:hAnsi="Arial" w:cs="Arial"/>
          <w:sz w:val="24"/>
          <w:szCs w:val="24"/>
        </w:rPr>
      </w:pPr>
      <w:r w:rsidRPr="008271C2">
        <w:rPr>
          <w:rFonts w:ascii="Arial" w:hAnsi="Arial" w:cs="Arial"/>
          <w:sz w:val="24"/>
          <w:szCs w:val="24"/>
        </w:rPr>
        <w:lastRenderedPageBreak/>
        <w:t>Приложение № 2 к подпрограмме</w:t>
      </w:r>
    </w:p>
    <w:p w:rsidR="008271C2" w:rsidRPr="008271C2" w:rsidRDefault="008271C2" w:rsidP="008271C2">
      <w:pPr>
        <w:widowControl w:val="0"/>
        <w:ind w:left="11057" w:right="99"/>
        <w:jc w:val="center"/>
        <w:rPr>
          <w:rFonts w:ascii="Arial" w:hAnsi="Arial" w:cs="Arial"/>
          <w:b/>
        </w:rPr>
      </w:pPr>
    </w:p>
    <w:p w:rsidR="008271C2" w:rsidRPr="008271C2" w:rsidRDefault="008271C2" w:rsidP="008271C2">
      <w:pPr>
        <w:jc w:val="center"/>
        <w:rPr>
          <w:rFonts w:ascii="Arial" w:eastAsia="Calibri" w:hAnsi="Arial" w:cs="Arial"/>
          <w:lang w:eastAsia="en-US"/>
        </w:rPr>
      </w:pPr>
      <w:r w:rsidRPr="008271C2">
        <w:rPr>
          <w:rFonts w:ascii="Arial" w:eastAsia="Calibri" w:hAnsi="Arial" w:cs="Arial"/>
          <w:lang w:eastAsia="en-US"/>
        </w:rPr>
        <w:t>Перечень мероприятий подпрограммы «</w:t>
      </w:r>
      <w:r w:rsidRPr="008271C2">
        <w:rPr>
          <w:rFonts w:ascii="Arial" w:hAnsi="Arial" w:cs="Arial"/>
        </w:rPr>
        <w:t>Энергосбережение и повышение энергетической эффективности»</w:t>
      </w:r>
    </w:p>
    <w:tbl>
      <w:tblPr>
        <w:tblW w:w="0" w:type="auto"/>
        <w:jc w:val="center"/>
        <w:tblCellMar>
          <w:left w:w="70" w:type="dxa"/>
          <w:right w:w="70" w:type="dxa"/>
        </w:tblCellMar>
        <w:tblLook w:val="0000"/>
      </w:tblPr>
      <w:tblGrid>
        <w:gridCol w:w="433"/>
        <w:gridCol w:w="2378"/>
        <w:gridCol w:w="1785"/>
        <w:gridCol w:w="696"/>
        <w:gridCol w:w="656"/>
        <w:gridCol w:w="1359"/>
        <w:gridCol w:w="499"/>
        <w:gridCol w:w="1394"/>
        <w:gridCol w:w="1394"/>
        <w:gridCol w:w="1394"/>
        <w:gridCol w:w="1513"/>
        <w:gridCol w:w="2037"/>
      </w:tblGrid>
      <w:tr w:rsidR="008271C2" w:rsidRPr="008271C2" w:rsidTr="00967C8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 xml:space="preserve">№ </w:t>
            </w:r>
            <w:proofErr w:type="spellStart"/>
            <w:proofErr w:type="gramStart"/>
            <w:r w:rsidRPr="008271C2">
              <w:rPr>
                <w:sz w:val="24"/>
                <w:szCs w:val="24"/>
              </w:rPr>
              <w:t>п</w:t>
            </w:r>
            <w:proofErr w:type="spellEnd"/>
            <w:proofErr w:type="gramEnd"/>
            <w:r w:rsidRPr="008271C2">
              <w:rPr>
                <w:sz w:val="24"/>
                <w:szCs w:val="24"/>
              </w:rPr>
              <w:t>/</w:t>
            </w:r>
            <w:proofErr w:type="spellStart"/>
            <w:r w:rsidRPr="008271C2">
              <w:rPr>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ГРБС</w:t>
            </w:r>
          </w:p>
          <w:p w:rsidR="008271C2" w:rsidRPr="008271C2" w:rsidRDefault="008271C2" w:rsidP="00967C82">
            <w:pPr>
              <w:pStyle w:val="ConsPlusNormal"/>
              <w:widowControl/>
              <w:ind w:firstLine="0"/>
              <w:jc w:val="center"/>
              <w:rPr>
                <w:sz w:val="24"/>
                <w:szCs w:val="24"/>
              </w:rPr>
            </w:pPr>
            <w:r w:rsidRPr="008271C2">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jc w:val="center"/>
              <w:rPr>
                <w:rFonts w:ascii="Arial" w:hAnsi="Arial" w:cs="Arial"/>
              </w:rPr>
            </w:pPr>
            <w:proofErr w:type="spellStart"/>
            <w:r w:rsidRPr="008271C2">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8271C2" w:rsidRPr="008271C2" w:rsidRDefault="008271C2" w:rsidP="00967C82">
            <w:pPr>
              <w:jc w:val="center"/>
              <w:rPr>
                <w:rFonts w:ascii="Arial" w:hAnsi="Arial" w:cs="Arial"/>
              </w:rPr>
            </w:pPr>
            <w:r w:rsidRPr="008271C2">
              <w:rPr>
                <w:rFonts w:ascii="Arial" w:hAnsi="Arial" w:cs="Arial"/>
              </w:rPr>
              <w:t>Ожидаемый результат от реализации подпрограммного мероприятия (в натуральном выражении)</w:t>
            </w:r>
          </w:p>
        </w:tc>
      </w:tr>
      <w:tr w:rsidR="008271C2" w:rsidRPr="008271C2" w:rsidTr="00967C82">
        <w:trPr>
          <w:trHeight w:val="454"/>
          <w:tblHeader/>
          <w:jc w:val="center"/>
        </w:trPr>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План</w:t>
            </w:r>
          </w:p>
        </w:tc>
        <w:tc>
          <w:tcPr>
            <w:tcW w:w="0" w:type="auto"/>
            <w:vMerge/>
            <w:tcBorders>
              <w:left w:val="single" w:sz="6" w:space="0" w:color="auto"/>
              <w:bottom w:val="single" w:sz="6" w:space="0" w:color="auto"/>
              <w:right w:val="single" w:sz="6" w:space="0" w:color="auto"/>
            </w:tcBorders>
          </w:tcPr>
          <w:p w:rsidR="008271C2" w:rsidRPr="008271C2" w:rsidRDefault="008271C2" w:rsidP="00967C82">
            <w:pPr>
              <w:jc w:val="center"/>
              <w:rPr>
                <w:rFonts w:ascii="Arial" w:hAnsi="Arial" w:cs="Arial"/>
                <w:b/>
              </w:rPr>
            </w:pPr>
          </w:p>
        </w:tc>
      </w:tr>
      <w:tr w:rsidR="008271C2" w:rsidRPr="008271C2" w:rsidTr="00967C82">
        <w:trPr>
          <w:trHeight w:val="454"/>
          <w:tblHeader/>
          <w:jc w:val="center"/>
        </w:trPr>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1</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3</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4</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5</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6</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11</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12</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Энергосбережение и повышение энергетической эффективности</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8 582 900,39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22 580 020,39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8 582 900,39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22 580 020,39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Цель 1: Создание условий для обеспечения энергосбережения и повышения энергетической эффективности в бюджетном секторе</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8 582 900,39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22 580 020,39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Задача 1: Повышение энергосбережения и </w:t>
            </w:r>
            <w:proofErr w:type="spellStart"/>
            <w:r w:rsidRPr="008271C2">
              <w:rPr>
                <w:rFonts w:ascii="Arial" w:hAnsi="Arial" w:cs="Arial"/>
              </w:rPr>
              <w:t>энергоэффективности</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8 582 900,39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22 580 020,39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Мероприятие: 1.1. Содержание и ремонт уличного освещения</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6 988 423,50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20 985 543,50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Выполнение работ по содержанию и ремонту 3,2км уличного освещения в населенных пунктах округа в 2023-2025 годах</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0620086040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1 834 423,50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1 844 560,00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1 844 560,00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5 523 543,50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0620086040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247</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5 154 000,00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5 154 000,00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5 154 000,00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15 462 000,00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Мероприятие: 1.2. Реализация проектов по решению вопросов местного значения, осуществляемых непосредственно населением на территории населенного пункта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1 594 476,89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1 594 476,89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Устройство электроосвещения спортивной площадки в д. Можары;</w:t>
            </w:r>
          </w:p>
          <w:p w:rsidR="008271C2" w:rsidRPr="008271C2" w:rsidRDefault="008271C2" w:rsidP="00967C82">
            <w:pPr>
              <w:rPr>
                <w:rFonts w:ascii="Arial" w:hAnsi="Arial" w:cs="Arial"/>
              </w:rPr>
            </w:pPr>
            <w:r w:rsidRPr="008271C2">
              <w:rPr>
                <w:rFonts w:ascii="Arial" w:hAnsi="Arial" w:cs="Arial"/>
              </w:rPr>
              <w:t xml:space="preserve">выполнение текущего ремонта уличного освещения по ул. Центральная в с. Ивановка, по ул. Рабочая с. </w:t>
            </w:r>
            <w:proofErr w:type="spellStart"/>
            <w:r w:rsidRPr="008271C2">
              <w:rPr>
                <w:rFonts w:ascii="Arial" w:hAnsi="Arial" w:cs="Arial"/>
              </w:rPr>
              <w:t>Березовское</w:t>
            </w:r>
            <w:proofErr w:type="spellEnd"/>
            <w:r w:rsidRPr="008271C2">
              <w:rPr>
                <w:rFonts w:ascii="Arial" w:hAnsi="Arial" w:cs="Arial"/>
              </w:rPr>
              <w:t xml:space="preserve">; обустройство уличного освещения </w:t>
            </w:r>
            <w:proofErr w:type="gramStart"/>
            <w:r w:rsidRPr="008271C2">
              <w:rPr>
                <w:rFonts w:ascii="Arial" w:hAnsi="Arial" w:cs="Arial"/>
              </w:rPr>
              <w:t>в</w:t>
            </w:r>
            <w:proofErr w:type="gramEnd"/>
            <w:r w:rsidRPr="008271C2">
              <w:rPr>
                <w:rFonts w:ascii="Arial" w:hAnsi="Arial" w:cs="Arial"/>
              </w:rPr>
              <w:t xml:space="preserve"> с. Родники, с. </w:t>
            </w:r>
            <w:proofErr w:type="spellStart"/>
            <w:r w:rsidRPr="008271C2">
              <w:rPr>
                <w:rFonts w:ascii="Arial" w:hAnsi="Arial" w:cs="Arial"/>
              </w:rPr>
              <w:t>Новоалтатка</w:t>
            </w:r>
            <w:proofErr w:type="spellEnd"/>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16 716,89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16 716,89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06200S7490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16 716,89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16 716,89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w:t>
            </w:r>
            <w:proofErr w:type="gramStart"/>
            <w:r w:rsidRPr="008271C2">
              <w:rPr>
                <w:rFonts w:ascii="Arial" w:hAnsi="Arial" w:cs="Arial"/>
              </w:rPr>
              <w:t>дств кр</w:t>
            </w:r>
            <w:proofErr w:type="gramEnd"/>
            <w:r w:rsidRPr="008271C2">
              <w:rPr>
                <w:rFonts w:ascii="Arial" w:hAnsi="Arial" w:cs="Arial"/>
              </w:rP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1 577 760,00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1 577 760,00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06200S7490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1 577 760,00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1 577 760,00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bl>
    <w:p w:rsidR="008271C2" w:rsidRPr="008271C2" w:rsidRDefault="008271C2" w:rsidP="008271C2">
      <w:pPr>
        <w:jc w:val="both"/>
        <w:rPr>
          <w:rFonts w:ascii="Arial" w:hAnsi="Arial" w:cs="Arial"/>
        </w:rPr>
        <w:sectPr w:rsidR="008271C2" w:rsidRPr="008271C2" w:rsidSect="00437F2A">
          <w:pgSz w:w="16838" w:h="11906" w:orient="landscape"/>
          <w:pgMar w:top="720" w:right="720" w:bottom="720" w:left="720" w:header="708" w:footer="708" w:gutter="0"/>
          <w:cols w:space="708"/>
          <w:docGrid w:linePitch="360"/>
        </w:sectPr>
      </w:pPr>
    </w:p>
    <w:p w:rsidR="008271C2" w:rsidRPr="008271C2" w:rsidRDefault="008271C2" w:rsidP="008271C2">
      <w:pPr>
        <w:pStyle w:val="1"/>
        <w:ind w:left="6379"/>
        <w:jc w:val="right"/>
        <w:rPr>
          <w:rFonts w:ascii="Arial" w:hAnsi="Arial" w:cs="Arial"/>
          <w:bCs/>
          <w:sz w:val="24"/>
          <w:szCs w:val="24"/>
        </w:rPr>
      </w:pPr>
      <w:r w:rsidRPr="008271C2">
        <w:rPr>
          <w:rFonts w:ascii="Arial" w:eastAsia="Arial" w:hAnsi="Arial" w:cs="Arial"/>
          <w:sz w:val="24"/>
          <w:szCs w:val="24"/>
          <w:lang w:eastAsia="ar-SA"/>
        </w:rPr>
        <w:lastRenderedPageBreak/>
        <w:t xml:space="preserve">Приложение № </w:t>
      </w:r>
      <w:fldSimple w:instr=" SEQ gp_pril \* MERGEFORMAT ">
        <w:r w:rsidRPr="008271C2">
          <w:rPr>
            <w:rFonts w:ascii="Arial" w:eastAsia="Arial" w:hAnsi="Arial" w:cs="Arial"/>
            <w:noProof/>
            <w:sz w:val="24"/>
            <w:szCs w:val="24"/>
            <w:lang w:eastAsia="ar-SA"/>
          </w:rPr>
          <w:t>3</w:t>
        </w:r>
      </w:fldSimple>
      <w:r w:rsidRPr="008271C2">
        <w:rPr>
          <w:rFonts w:ascii="Arial" w:eastAsia="Arial" w:hAnsi="Arial" w:cs="Arial"/>
          <w:sz w:val="24"/>
          <w:szCs w:val="24"/>
          <w:lang w:eastAsia="ar-SA"/>
        </w:rPr>
        <w:t xml:space="preserve"> </w:t>
      </w:r>
      <w:r w:rsidRPr="008271C2">
        <w:rPr>
          <w:rFonts w:ascii="Arial" w:hAnsi="Arial" w:cs="Arial"/>
          <w:sz w:val="24"/>
          <w:szCs w:val="24"/>
        </w:rPr>
        <w:t>к муниципальной программе «Реформирование и модернизация жилищно-коммунального хозяйства и повышение энергетической эффективности»</w:t>
      </w:r>
    </w:p>
    <w:p w:rsidR="008271C2" w:rsidRPr="008271C2" w:rsidRDefault="008271C2" w:rsidP="008271C2">
      <w:pPr>
        <w:jc w:val="center"/>
        <w:rPr>
          <w:rFonts w:ascii="Arial" w:hAnsi="Arial" w:cs="Arial"/>
        </w:rPr>
      </w:pPr>
    </w:p>
    <w:p w:rsidR="008271C2" w:rsidRPr="008271C2" w:rsidRDefault="008271C2" w:rsidP="008271C2">
      <w:pPr>
        <w:jc w:val="center"/>
        <w:rPr>
          <w:rFonts w:ascii="Arial" w:hAnsi="Arial" w:cs="Arial"/>
        </w:rPr>
      </w:pPr>
      <w:r w:rsidRPr="008271C2">
        <w:rPr>
          <w:rFonts w:ascii="Arial" w:hAnsi="Arial" w:cs="Arial"/>
        </w:rPr>
        <w:t xml:space="preserve">ПОДПРОГРАММА </w:t>
      </w:r>
    </w:p>
    <w:p w:rsidR="008271C2" w:rsidRPr="008271C2" w:rsidRDefault="008271C2" w:rsidP="008271C2">
      <w:pPr>
        <w:jc w:val="center"/>
        <w:rPr>
          <w:rFonts w:ascii="Arial" w:hAnsi="Arial" w:cs="Arial"/>
        </w:rPr>
      </w:pPr>
      <w:r w:rsidRPr="008271C2">
        <w:rPr>
          <w:rFonts w:ascii="Arial" w:hAnsi="Arial" w:cs="Arial"/>
        </w:rPr>
        <w:t xml:space="preserve">«Обращение с отходами на территории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p w:rsidR="008271C2" w:rsidRPr="008271C2" w:rsidRDefault="008271C2" w:rsidP="008271C2">
      <w:pPr>
        <w:widowControl w:val="0"/>
        <w:suppressAutoHyphens/>
        <w:autoSpaceDE w:val="0"/>
        <w:jc w:val="center"/>
        <w:rPr>
          <w:rFonts w:ascii="Arial" w:eastAsia="Arial" w:hAnsi="Arial" w:cs="Arial"/>
          <w:lang w:eastAsia="ar-SA"/>
        </w:rPr>
      </w:pPr>
    </w:p>
    <w:p w:rsidR="008271C2" w:rsidRPr="008271C2" w:rsidRDefault="008271C2" w:rsidP="008271C2">
      <w:pPr>
        <w:widowControl w:val="0"/>
        <w:numPr>
          <w:ilvl w:val="0"/>
          <w:numId w:val="7"/>
        </w:numPr>
        <w:suppressAutoHyphens/>
        <w:autoSpaceDE w:val="0"/>
        <w:jc w:val="center"/>
        <w:rPr>
          <w:rFonts w:ascii="Arial" w:eastAsia="Arial" w:hAnsi="Arial" w:cs="Arial"/>
          <w:lang w:eastAsia="ar-SA"/>
        </w:rPr>
      </w:pPr>
      <w:r w:rsidRPr="008271C2">
        <w:rPr>
          <w:rFonts w:ascii="Arial" w:eastAsia="Arial" w:hAnsi="Arial" w:cs="Arial"/>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8271C2" w:rsidRPr="008271C2" w:rsidTr="00967C82">
        <w:trPr>
          <w:trHeight w:val="555"/>
        </w:trPr>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Fonts w:ascii="Arial" w:hAnsi="Arial" w:cs="Arial"/>
              </w:rPr>
            </w:pPr>
            <w:r w:rsidRPr="008271C2">
              <w:rPr>
                <w:rStyle w:val="0pt2"/>
                <w:rFonts w:ascii="Arial" w:hAnsi="Arial" w:cs="Arial"/>
              </w:rPr>
              <w:t>Наименование</w:t>
            </w:r>
            <w:r w:rsidRPr="008271C2">
              <w:rPr>
                <w:rStyle w:val="0pt2"/>
                <w:rFonts w:ascii="Arial" w:hAnsi="Arial" w:cs="Arial"/>
                <w:lang w:val="en-US"/>
              </w:rPr>
              <w:t xml:space="preserve"> </w:t>
            </w:r>
            <w:r w:rsidRPr="008271C2">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spacing w:after="0"/>
              <w:ind w:left="140"/>
              <w:rPr>
                <w:rFonts w:ascii="Arial" w:hAnsi="Arial" w:cs="Arial"/>
              </w:rPr>
            </w:pPr>
            <w:r w:rsidRPr="008271C2">
              <w:rPr>
                <w:rFonts w:ascii="Arial" w:hAnsi="Arial" w:cs="Arial"/>
              </w:rPr>
              <w:t xml:space="preserve">«Обращение с отходами на территории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r>
      <w:tr w:rsidR="008271C2" w:rsidRPr="008271C2" w:rsidTr="00967C82">
        <w:trPr>
          <w:trHeight w:val="1701"/>
        </w:trPr>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8271C2" w:rsidRPr="008271C2" w:rsidRDefault="008271C2" w:rsidP="00967C82">
            <w:pPr>
              <w:pStyle w:val="a5"/>
              <w:spacing w:after="0"/>
              <w:ind w:left="140"/>
              <w:rPr>
                <w:rFonts w:ascii="Arial" w:hAnsi="Arial" w:cs="Arial"/>
              </w:rPr>
            </w:pPr>
            <w:r w:rsidRPr="008271C2">
              <w:rPr>
                <w:rFonts w:ascii="Arial" w:hAnsi="Arial" w:cs="Arial"/>
              </w:rPr>
              <w:t>«Реформирование и модернизация жилищно-коммунального хозяйства и повышение энергетической эффективности»</w:t>
            </w:r>
          </w:p>
        </w:tc>
      </w:tr>
      <w:tr w:rsidR="008271C2" w:rsidRPr="008271C2" w:rsidTr="00967C82">
        <w:trPr>
          <w:trHeight w:val="428"/>
        </w:trPr>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Исполнители 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spacing w:after="0"/>
              <w:ind w:left="140"/>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Красноярского края</w:t>
            </w:r>
          </w:p>
          <w:p w:rsidR="008271C2" w:rsidRPr="008271C2" w:rsidRDefault="008271C2" w:rsidP="00967C82">
            <w:pPr>
              <w:pStyle w:val="a5"/>
              <w:spacing w:after="0"/>
              <w:ind w:left="140"/>
              <w:rPr>
                <w:rFonts w:ascii="Arial" w:hAnsi="Arial" w:cs="Arial"/>
              </w:rPr>
            </w:pPr>
          </w:p>
        </w:tc>
      </w:tr>
      <w:tr w:rsidR="008271C2" w:rsidRPr="008271C2" w:rsidTr="00967C82">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spacing w:after="0"/>
              <w:ind w:left="140"/>
              <w:rPr>
                <w:rFonts w:ascii="Arial" w:hAnsi="Arial" w:cs="Arial"/>
              </w:rPr>
            </w:pPr>
            <w:r w:rsidRPr="008271C2">
              <w:rPr>
                <w:rFonts w:ascii="Arial" w:hAnsi="Arial" w:cs="Arial"/>
              </w:rPr>
              <w:t xml:space="preserve">408 - 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r>
      <w:tr w:rsidR="008271C2" w:rsidRPr="008271C2" w:rsidTr="00967C82">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Цель</w:t>
            </w:r>
            <w:r w:rsidRPr="008271C2">
              <w:rPr>
                <w:rStyle w:val="0pt2"/>
                <w:rFonts w:ascii="Arial" w:hAnsi="Arial" w:cs="Arial"/>
                <w:lang w:val="en-US"/>
              </w:rPr>
              <w:t xml:space="preserve"> </w:t>
            </w:r>
            <w:r w:rsidRPr="008271C2">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spacing w:after="0"/>
              <w:ind w:left="140"/>
              <w:rPr>
                <w:rFonts w:ascii="Arial" w:hAnsi="Arial" w:cs="Arial"/>
              </w:rPr>
            </w:pPr>
            <w:r w:rsidRPr="008271C2">
              <w:rPr>
                <w:rFonts w:ascii="Arial" w:hAnsi="Arial" w:cs="Arial"/>
              </w:rPr>
              <w:t>Снижение негативного воздействия отходов на окружающую среду и здоровье населения округа</w:t>
            </w:r>
          </w:p>
        </w:tc>
      </w:tr>
      <w:tr w:rsidR="008271C2" w:rsidRPr="008271C2" w:rsidTr="00967C82">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Задача</w:t>
            </w:r>
            <w:r w:rsidRPr="008271C2">
              <w:rPr>
                <w:rStyle w:val="0pt2"/>
                <w:rFonts w:ascii="Arial" w:hAnsi="Arial" w:cs="Arial"/>
                <w:lang w:val="en-US"/>
              </w:rPr>
              <w:t xml:space="preserve"> </w:t>
            </w:r>
            <w:r w:rsidRPr="008271C2">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widowControl w:val="0"/>
              <w:tabs>
                <w:tab w:val="left" w:pos="418"/>
              </w:tabs>
              <w:suppressAutoHyphens w:val="0"/>
              <w:spacing w:after="0"/>
              <w:ind w:left="140"/>
              <w:rPr>
                <w:rFonts w:ascii="Arial" w:hAnsi="Arial" w:cs="Arial"/>
              </w:rPr>
            </w:pPr>
            <w:r w:rsidRPr="008271C2">
              <w:rPr>
                <w:rFonts w:ascii="Arial" w:hAnsi="Arial" w:cs="Arial"/>
              </w:rPr>
              <w:t>Обеспечение функционирования системы сбора, вывоза, утилизации, переработки или захоронения отходов</w:t>
            </w:r>
          </w:p>
        </w:tc>
      </w:tr>
      <w:tr w:rsidR="008271C2" w:rsidRPr="008271C2" w:rsidTr="00967C82">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widowControl w:val="0"/>
              <w:tabs>
                <w:tab w:val="left" w:pos="433"/>
              </w:tabs>
              <w:suppressAutoHyphens w:val="0"/>
              <w:spacing w:after="0"/>
              <w:rPr>
                <w:rStyle w:val="0pt2"/>
                <w:rFonts w:ascii="Arial" w:hAnsi="Arial" w:cs="Arial"/>
              </w:rPr>
            </w:pPr>
            <w:r w:rsidRPr="008271C2">
              <w:rPr>
                <w:rStyle w:val="0pt2"/>
                <w:rFonts w:ascii="Arial" w:hAnsi="Arial" w:cs="Arial"/>
              </w:rPr>
              <w:t>ожидаемые результаты от реализации подпрограммы с указанием динамики изменения показателей результативности, отражающих социально</w:t>
            </w:r>
            <w:r w:rsidRPr="008271C2">
              <w:rPr>
                <w:rStyle w:val="0pt2"/>
                <w:rFonts w:ascii="Arial" w:hAnsi="Arial" w:cs="Arial"/>
              </w:rPr>
              <w:softHyphen/>
              <w:t>-экономическую эффективность реализации подпрограммы, приведены в приложении к паспорту</w:t>
            </w:r>
          </w:p>
        </w:tc>
      </w:tr>
      <w:tr w:rsidR="008271C2" w:rsidRPr="008271C2" w:rsidTr="00967C82">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Сроки</w:t>
            </w:r>
            <w:r w:rsidRPr="008271C2">
              <w:rPr>
                <w:rStyle w:val="0pt2"/>
                <w:rFonts w:ascii="Arial" w:hAnsi="Arial" w:cs="Arial"/>
                <w:lang w:val="en-US"/>
              </w:rPr>
              <w:t xml:space="preserve"> </w:t>
            </w:r>
            <w:r w:rsidRPr="008271C2">
              <w:rPr>
                <w:rStyle w:val="0pt2"/>
                <w:rFonts w:ascii="Arial" w:hAnsi="Arial" w:cs="Arial"/>
              </w:rPr>
              <w:t>реализации</w:t>
            </w:r>
            <w:r w:rsidRPr="008271C2">
              <w:rPr>
                <w:rStyle w:val="0pt2"/>
                <w:rFonts w:ascii="Arial" w:hAnsi="Arial" w:cs="Arial"/>
                <w:lang w:val="en-US"/>
              </w:rPr>
              <w:t xml:space="preserve"> </w:t>
            </w:r>
            <w:r w:rsidRPr="008271C2">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spacing w:after="0"/>
              <w:ind w:left="140"/>
              <w:rPr>
                <w:rFonts w:ascii="Arial" w:hAnsi="Arial" w:cs="Arial"/>
              </w:rPr>
            </w:pPr>
            <w:r w:rsidRPr="008271C2">
              <w:rPr>
                <w:rFonts w:ascii="Arial" w:hAnsi="Arial" w:cs="Arial"/>
              </w:rPr>
              <w:t>2023 - 2025 годы</w:t>
            </w:r>
          </w:p>
        </w:tc>
      </w:tr>
      <w:tr w:rsidR="008271C2" w:rsidRPr="008271C2" w:rsidTr="00967C82">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 xml:space="preserve">Информация по ресурсному обеспечению подпрограммы, в том числе в разбивке по всем </w:t>
            </w:r>
            <w:r w:rsidRPr="008271C2">
              <w:rPr>
                <w:rStyle w:val="0pt2"/>
                <w:rFonts w:ascii="Arial" w:hAnsi="Arial" w:cs="Arial"/>
              </w:rPr>
              <w:lastRenderedPageBreak/>
              <w:t>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8271C2" w:rsidRPr="008271C2" w:rsidRDefault="008271C2" w:rsidP="00967C82">
            <w:pPr>
              <w:pStyle w:val="a5"/>
              <w:widowControl w:val="0"/>
              <w:tabs>
                <w:tab w:val="left" w:pos="638"/>
              </w:tabs>
              <w:suppressAutoHyphens w:val="0"/>
              <w:spacing w:after="0"/>
              <w:rPr>
                <w:rFonts w:ascii="Arial" w:hAnsi="Arial" w:cs="Arial"/>
              </w:rPr>
            </w:pPr>
            <w:r w:rsidRPr="008271C2">
              <w:rPr>
                <w:rStyle w:val="0pt2"/>
                <w:rFonts w:ascii="Arial" w:hAnsi="Arial" w:cs="Arial"/>
              </w:rPr>
              <w:lastRenderedPageBreak/>
              <w:t xml:space="preserve">Общий объем бюджетных ассигнований на реализацию подпрограммы составляет – </w:t>
            </w:r>
            <w:r w:rsidRPr="008271C2">
              <w:rPr>
                <w:rFonts w:ascii="Arial" w:hAnsi="Arial" w:cs="Arial"/>
              </w:rPr>
              <w:t>27 056 760,15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по годам реализации:</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2023 - 23 604 760,15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2024 - 1 726 000,00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2025 - 1 726 000,00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lastRenderedPageBreak/>
              <w:t>Из них:</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Бюджет округа</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Всего - 22 556 760,15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2023 - 19 104 760,15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2024 - 1 726 000,00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2025 - 1 726 000,00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Краевой бюджет</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Всего - 4 500 000,00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2023 - 4 500 000,00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2024 - 0,00 рублей</w:t>
            </w:r>
          </w:p>
          <w:p w:rsidR="008271C2" w:rsidRPr="008271C2" w:rsidRDefault="008271C2" w:rsidP="00967C82">
            <w:pPr>
              <w:pStyle w:val="a5"/>
              <w:widowControl w:val="0"/>
              <w:tabs>
                <w:tab w:val="left" w:pos="638"/>
              </w:tabs>
              <w:suppressAutoHyphens w:val="0"/>
              <w:spacing w:after="0"/>
              <w:rPr>
                <w:rFonts w:ascii="Arial" w:hAnsi="Arial" w:cs="Arial"/>
                <w:lang w:val="en-US"/>
              </w:rPr>
            </w:pPr>
            <w:r w:rsidRPr="008271C2">
              <w:rPr>
                <w:rFonts w:ascii="Arial" w:hAnsi="Arial" w:cs="Arial"/>
              </w:rPr>
              <w:t>2025 - 0,00 рублей</w:t>
            </w:r>
          </w:p>
          <w:p w:rsidR="008271C2" w:rsidRPr="008271C2" w:rsidRDefault="008271C2" w:rsidP="00967C82">
            <w:pPr>
              <w:pStyle w:val="a5"/>
              <w:widowControl w:val="0"/>
              <w:tabs>
                <w:tab w:val="left" w:pos="638"/>
              </w:tabs>
              <w:suppressAutoHyphens w:val="0"/>
              <w:spacing w:after="0"/>
              <w:rPr>
                <w:rFonts w:ascii="Arial" w:hAnsi="Arial" w:cs="Arial"/>
                <w:lang w:val="en-US"/>
              </w:rPr>
            </w:pPr>
          </w:p>
        </w:tc>
      </w:tr>
    </w:tbl>
    <w:p w:rsidR="008271C2" w:rsidRPr="008271C2" w:rsidRDefault="008271C2" w:rsidP="008271C2">
      <w:pPr>
        <w:jc w:val="both"/>
        <w:rPr>
          <w:rFonts w:ascii="Arial" w:hAnsi="Arial" w:cs="Arial"/>
          <w:b/>
          <w:lang w:val="en-US"/>
        </w:rPr>
        <w:sectPr w:rsidR="008271C2" w:rsidRPr="008271C2">
          <w:pgSz w:w="11906" w:h="16838"/>
          <w:pgMar w:top="1020" w:right="1134" w:bottom="850" w:left="1134" w:header="708" w:footer="708" w:gutter="0"/>
          <w:cols w:space="708"/>
          <w:docGrid w:linePitch="360"/>
        </w:sectPr>
      </w:pPr>
    </w:p>
    <w:p w:rsidR="008271C2" w:rsidRPr="008271C2" w:rsidRDefault="008271C2" w:rsidP="008271C2">
      <w:pPr>
        <w:ind w:firstLine="709"/>
        <w:jc w:val="center"/>
        <w:rPr>
          <w:rFonts w:ascii="Arial" w:hAnsi="Arial" w:cs="Arial"/>
          <w:b/>
        </w:rPr>
      </w:pPr>
      <w:r w:rsidRPr="008271C2">
        <w:rPr>
          <w:rFonts w:ascii="Arial" w:hAnsi="Arial" w:cs="Arial"/>
          <w:b/>
        </w:rPr>
        <w:lastRenderedPageBreak/>
        <w:t>2. Мероприятия подпрограммы</w:t>
      </w:r>
    </w:p>
    <w:p w:rsidR="008271C2" w:rsidRPr="008271C2" w:rsidRDefault="008271C2" w:rsidP="008271C2">
      <w:pPr>
        <w:ind w:firstLine="709"/>
        <w:jc w:val="center"/>
        <w:rPr>
          <w:rFonts w:ascii="Arial" w:hAnsi="Arial" w:cs="Arial"/>
          <w:b/>
        </w:rPr>
      </w:pPr>
    </w:p>
    <w:p w:rsidR="008271C2" w:rsidRPr="008271C2" w:rsidRDefault="008271C2" w:rsidP="008271C2">
      <w:pPr>
        <w:ind w:firstLine="709"/>
        <w:jc w:val="both"/>
        <w:rPr>
          <w:rFonts w:ascii="Arial" w:hAnsi="Arial" w:cs="Arial"/>
        </w:rPr>
      </w:pPr>
      <w:r w:rsidRPr="008271C2">
        <w:rPr>
          <w:rFonts w:ascii="Arial" w:hAnsi="Arial" w:cs="Arial"/>
        </w:rPr>
        <w:t>Перечень подпрограммных мероприятий представлен в приложении №2 к подпрограмме.</w:t>
      </w:r>
    </w:p>
    <w:p w:rsidR="008271C2" w:rsidRPr="008271C2" w:rsidRDefault="008271C2" w:rsidP="008271C2">
      <w:pPr>
        <w:ind w:firstLine="709"/>
        <w:rPr>
          <w:rFonts w:ascii="Arial" w:hAnsi="Arial" w:cs="Arial"/>
          <w:i/>
        </w:rPr>
      </w:pPr>
    </w:p>
    <w:p w:rsidR="008271C2" w:rsidRPr="008271C2" w:rsidRDefault="008271C2" w:rsidP="008271C2">
      <w:pPr>
        <w:ind w:firstLine="709"/>
        <w:jc w:val="center"/>
        <w:rPr>
          <w:rFonts w:ascii="Arial" w:hAnsi="Arial" w:cs="Arial"/>
          <w:b/>
        </w:rPr>
      </w:pPr>
      <w:r w:rsidRPr="008271C2">
        <w:rPr>
          <w:rFonts w:ascii="Arial" w:hAnsi="Arial" w:cs="Arial"/>
          <w:b/>
        </w:rPr>
        <w:t>3.Механизм реализации подпрограммы</w:t>
      </w:r>
    </w:p>
    <w:p w:rsidR="008271C2" w:rsidRPr="008271C2" w:rsidRDefault="008271C2" w:rsidP="008271C2">
      <w:pPr>
        <w:ind w:firstLine="709"/>
        <w:jc w:val="center"/>
        <w:rPr>
          <w:rFonts w:ascii="Arial" w:hAnsi="Arial" w:cs="Arial"/>
          <w:i/>
        </w:rPr>
      </w:pPr>
    </w:p>
    <w:p w:rsidR="008271C2" w:rsidRPr="008271C2" w:rsidRDefault="008271C2" w:rsidP="008271C2">
      <w:pPr>
        <w:ind w:firstLine="709"/>
        <w:jc w:val="both"/>
        <w:rPr>
          <w:rFonts w:ascii="Arial" w:hAnsi="Arial" w:cs="Arial"/>
        </w:rPr>
      </w:pPr>
      <w:r w:rsidRPr="008271C2">
        <w:rPr>
          <w:rFonts w:ascii="Arial" w:hAnsi="Arial" w:cs="Arial"/>
        </w:rPr>
        <w:t xml:space="preserve">3.1. Реализацию подпрограммы осуществляет 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p w:rsidR="008271C2" w:rsidRPr="008271C2" w:rsidRDefault="008271C2" w:rsidP="008271C2">
      <w:pPr>
        <w:widowControl w:val="0"/>
        <w:autoSpaceDE w:val="0"/>
        <w:autoSpaceDN w:val="0"/>
        <w:adjustRightInd w:val="0"/>
        <w:ind w:firstLine="709"/>
        <w:jc w:val="both"/>
        <w:rPr>
          <w:rFonts w:ascii="Arial" w:hAnsi="Arial" w:cs="Arial"/>
        </w:rPr>
      </w:pPr>
      <w:r w:rsidRPr="008271C2">
        <w:rPr>
          <w:rFonts w:ascii="Arial" w:hAnsi="Arial" w:cs="Arial"/>
        </w:rPr>
        <w:t xml:space="preserve">Комплекс мер, осуществляемый администрацией округа в рамках реализации организационных, экономических, правовых механизмов, заключается в координировании деятельности МКУ «Управление службы заказчика»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обеспечивающего проведение муниципальной политики в области участия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8271C2" w:rsidRPr="008271C2" w:rsidRDefault="008271C2" w:rsidP="008271C2">
      <w:pPr>
        <w:ind w:firstLine="709"/>
        <w:jc w:val="both"/>
        <w:rPr>
          <w:rFonts w:ascii="Arial" w:hAnsi="Arial" w:cs="Arial"/>
        </w:rPr>
      </w:pPr>
      <w:r w:rsidRPr="008271C2">
        <w:rPr>
          <w:rFonts w:ascii="Arial" w:hAnsi="Arial" w:cs="Arial"/>
        </w:rPr>
        <w:t xml:space="preserve">3.2. Главным распорядителем бюджетных средств является 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w:t>
      </w:r>
    </w:p>
    <w:p w:rsidR="008271C2" w:rsidRPr="008271C2" w:rsidRDefault="008271C2" w:rsidP="008271C2">
      <w:pPr>
        <w:ind w:firstLine="709"/>
        <w:jc w:val="both"/>
        <w:rPr>
          <w:rFonts w:ascii="Arial" w:hAnsi="Arial" w:cs="Arial"/>
        </w:rPr>
      </w:pPr>
      <w:r w:rsidRPr="008271C2">
        <w:rPr>
          <w:rFonts w:ascii="Arial" w:hAnsi="Arial" w:cs="Arial"/>
        </w:rPr>
        <w:t xml:space="preserve">3.3.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p w:rsidR="008271C2" w:rsidRPr="008271C2" w:rsidRDefault="008271C2" w:rsidP="008271C2">
      <w:pPr>
        <w:ind w:firstLine="709"/>
        <w:jc w:val="both"/>
        <w:rPr>
          <w:rFonts w:ascii="Arial" w:hAnsi="Arial" w:cs="Arial"/>
        </w:rPr>
      </w:pPr>
      <w:r w:rsidRPr="008271C2">
        <w:rPr>
          <w:rFonts w:ascii="Arial" w:hAnsi="Arial" w:cs="Arial"/>
        </w:rPr>
        <w:t xml:space="preserve">3.4. Финансирование мероприятий подпрограммы осуществляется за счет средств бюджета округа и краевого бюджета в соответствии с мероприятиями подпрограммы согласно приложению № 2 к подпрограмме (далее - мероприятия подпрограммы). </w:t>
      </w:r>
    </w:p>
    <w:p w:rsidR="008271C2" w:rsidRPr="008271C2" w:rsidRDefault="008271C2" w:rsidP="008271C2">
      <w:pPr>
        <w:ind w:firstLine="709"/>
        <w:jc w:val="both"/>
        <w:rPr>
          <w:rFonts w:ascii="Arial" w:hAnsi="Arial" w:cs="Arial"/>
        </w:rPr>
      </w:pPr>
      <w:r w:rsidRPr="008271C2">
        <w:rPr>
          <w:rFonts w:ascii="Arial" w:hAnsi="Arial" w:cs="Arial"/>
          <w:bCs/>
          <w:lang w:bidi="ru-RU"/>
        </w:rPr>
        <w:t xml:space="preserve">3.5. </w:t>
      </w:r>
      <w:r w:rsidRPr="008271C2">
        <w:rPr>
          <w:rFonts w:ascii="Arial" w:hAnsi="Arial" w:cs="Arial"/>
        </w:rPr>
        <w:t xml:space="preserve">В рамках реализации мероприятия 1.1 в 2023-2025 годах предусматривается финансирование расходов на осуществление деятельности </w:t>
      </w:r>
      <w:r w:rsidRPr="008271C2">
        <w:rPr>
          <w:rFonts w:ascii="Arial" w:hAnsi="Arial" w:cs="Arial"/>
          <w:bCs/>
          <w:lang w:bidi="ru-RU"/>
        </w:rPr>
        <w:t xml:space="preserve">по сбору, обработке, утилизации, обезвреживанию, захоронению твердых коммунальных отходов, </w:t>
      </w:r>
      <w:r w:rsidRPr="008271C2">
        <w:rPr>
          <w:rFonts w:ascii="Arial" w:hAnsi="Arial" w:cs="Arial"/>
        </w:rPr>
        <w:t>в том числе ликвидация мест несанкционированного размещения отходов производства и потребления,</w:t>
      </w:r>
      <w:r w:rsidRPr="008271C2">
        <w:rPr>
          <w:rFonts w:ascii="Arial" w:hAnsi="Arial" w:cs="Arial"/>
          <w:bCs/>
          <w:lang w:bidi="ru-RU"/>
        </w:rPr>
        <w:t xml:space="preserve"> на территории </w:t>
      </w:r>
      <w:proofErr w:type="spellStart"/>
      <w:r w:rsidRPr="008271C2">
        <w:rPr>
          <w:rFonts w:ascii="Arial" w:hAnsi="Arial" w:cs="Arial"/>
          <w:bCs/>
          <w:lang w:bidi="ru-RU"/>
        </w:rPr>
        <w:t>Шарыповского</w:t>
      </w:r>
      <w:proofErr w:type="spellEnd"/>
      <w:r w:rsidRPr="008271C2">
        <w:rPr>
          <w:rFonts w:ascii="Arial" w:hAnsi="Arial" w:cs="Arial"/>
          <w:bCs/>
          <w:lang w:bidi="ru-RU"/>
        </w:rPr>
        <w:t xml:space="preserve"> муниципального округа</w:t>
      </w:r>
      <w:r w:rsidRPr="008271C2">
        <w:rPr>
          <w:rFonts w:ascii="Arial" w:hAnsi="Arial" w:cs="Arial"/>
        </w:rPr>
        <w:t xml:space="preserve"> за счет средств бюджета округа. Денежные средства будут направлены на вывоз твердых бытовых отходов с несанкционированных свалок.</w:t>
      </w:r>
    </w:p>
    <w:p w:rsidR="008271C2" w:rsidRPr="008271C2" w:rsidRDefault="008271C2" w:rsidP="008271C2">
      <w:pPr>
        <w:ind w:firstLine="709"/>
        <w:jc w:val="both"/>
        <w:rPr>
          <w:rFonts w:ascii="Arial" w:hAnsi="Arial" w:cs="Arial"/>
        </w:rPr>
      </w:pPr>
      <w:r w:rsidRPr="008271C2">
        <w:rPr>
          <w:rFonts w:ascii="Arial" w:hAnsi="Arial" w:cs="Arial"/>
        </w:rPr>
        <w:t xml:space="preserve">3.6. В рамках реализации мероприятия 1.2 предусматривается в 2023 году выполнение работ по обустройству мест (площадок) накопления отходов потребления и (или) приобретение контейнерного оборудования за счет средств бюджета округа и краевого бюджета. </w:t>
      </w:r>
    </w:p>
    <w:p w:rsidR="008271C2" w:rsidRPr="008271C2" w:rsidRDefault="008271C2" w:rsidP="008271C2">
      <w:pPr>
        <w:ind w:firstLine="709"/>
        <w:jc w:val="both"/>
        <w:rPr>
          <w:rFonts w:ascii="Arial" w:hAnsi="Arial" w:cs="Arial"/>
        </w:rPr>
      </w:pPr>
      <w:r w:rsidRPr="008271C2">
        <w:rPr>
          <w:rFonts w:ascii="Arial" w:hAnsi="Arial" w:cs="Arial"/>
        </w:rPr>
        <w:t xml:space="preserve">Порядок предоставления и распределения субсидии утвержден постановлением Правительства Красноярского края от 13.02.2020 № 100-п. Субсидия предоставляется на основании Соглашения о предоставлении субсидии бюджету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r w:rsidRPr="008271C2">
        <w:rPr>
          <w:rFonts w:ascii="Arial" w:hAnsi="Arial" w:cs="Arial"/>
        </w:rPr>
        <w:br/>
        <w:t>из краевого бюджета от 12.09.2023 № 041.</w:t>
      </w:r>
    </w:p>
    <w:p w:rsidR="008271C2" w:rsidRPr="008271C2" w:rsidRDefault="008271C2" w:rsidP="008271C2">
      <w:pPr>
        <w:ind w:firstLine="709"/>
        <w:jc w:val="both"/>
        <w:rPr>
          <w:rFonts w:ascii="Arial" w:hAnsi="Arial" w:cs="Arial"/>
        </w:rPr>
      </w:pPr>
      <w:r w:rsidRPr="008271C2">
        <w:rPr>
          <w:rFonts w:ascii="Arial" w:hAnsi="Arial" w:cs="Arial"/>
        </w:rPr>
        <w:t xml:space="preserve">Средства субсидии будут направлены на обустройство мест (площадок) накопления отходов потребления для населенных пунктов на территории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приобретение контейнерного оборудования в 2023 году.</w:t>
      </w:r>
    </w:p>
    <w:p w:rsidR="008271C2" w:rsidRPr="008271C2" w:rsidRDefault="008271C2" w:rsidP="008271C2">
      <w:pPr>
        <w:ind w:firstLine="709"/>
        <w:jc w:val="both"/>
        <w:rPr>
          <w:rFonts w:ascii="Arial" w:hAnsi="Arial" w:cs="Arial"/>
        </w:rPr>
      </w:pPr>
      <w:r w:rsidRPr="008271C2">
        <w:rPr>
          <w:rFonts w:ascii="Arial" w:hAnsi="Arial" w:cs="Arial"/>
        </w:rPr>
        <w:t>3.7. В рамках реализации мероприятия 1.3 предусматривается в 2023 году устройство площадок временного накопления отходов за счет средств бюджета округа.</w:t>
      </w:r>
    </w:p>
    <w:p w:rsidR="008271C2" w:rsidRPr="008271C2" w:rsidRDefault="008271C2" w:rsidP="008271C2">
      <w:pPr>
        <w:ind w:firstLine="709"/>
        <w:jc w:val="both"/>
        <w:rPr>
          <w:rFonts w:ascii="Arial" w:hAnsi="Arial" w:cs="Arial"/>
        </w:rPr>
      </w:pPr>
      <w:r w:rsidRPr="008271C2">
        <w:rPr>
          <w:rFonts w:ascii="Arial" w:hAnsi="Arial" w:cs="Arial"/>
        </w:rPr>
        <w:lastRenderedPageBreak/>
        <w:t>3.8. Администрация округа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8271C2" w:rsidRPr="008271C2" w:rsidRDefault="008271C2" w:rsidP="008271C2">
      <w:pPr>
        <w:ind w:firstLine="709"/>
        <w:jc w:val="center"/>
        <w:rPr>
          <w:rFonts w:ascii="Arial" w:hAnsi="Arial" w:cs="Arial"/>
          <w:i/>
        </w:rPr>
      </w:pPr>
    </w:p>
    <w:p w:rsidR="008271C2" w:rsidRPr="008271C2" w:rsidRDefault="008271C2" w:rsidP="008271C2">
      <w:pPr>
        <w:pStyle w:val="a7"/>
        <w:ind w:left="0" w:firstLine="709"/>
        <w:jc w:val="center"/>
        <w:rPr>
          <w:rFonts w:ascii="Arial" w:hAnsi="Arial" w:cs="Arial"/>
          <w:b/>
        </w:rPr>
      </w:pPr>
      <w:r w:rsidRPr="008271C2">
        <w:rPr>
          <w:rFonts w:ascii="Arial" w:hAnsi="Arial" w:cs="Arial"/>
          <w:b/>
        </w:rPr>
        <w:t xml:space="preserve">4. Управление подпрограммой и </w:t>
      </w:r>
      <w:proofErr w:type="gramStart"/>
      <w:r w:rsidRPr="008271C2">
        <w:rPr>
          <w:rFonts w:ascii="Arial" w:hAnsi="Arial" w:cs="Arial"/>
          <w:b/>
        </w:rPr>
        <w:t>контроль за</w:t>
      </w:r>
      <w:proofErr w:type="gramEnd"/>
      <w:r w:rsidRPr="008271C2">
        <w:rPr>
          <w:rFonts w:ascii="Arial" w:hAnsi="Arial" w:cs="Arial"/>
          <w:b/>
        </w:rPr>
        <w:t xml:space="preserve"> исполнением подпрограммы</w:t>
      </w:r>
    </w:p>
    <w:p w:rsidR="008271C2" w:rsidRPr="008271C2" w:rsidRDefault="008271C2" w:rsidP="008271C2">
      <w:pPr>
        <w:pStyle w:val="ConsPlusCell"/>
        <w:ind w:firstLine="709"/>
        <w:jc w:val="both"/>
        <w:rPr>
          <w:rFonts w:ascii="Arial" w:hAnsi="Arial" w:cs="Arial"/>
        </w:rPr>
      </w:pPr>
    </w:p>
    <w:p w:rsidR="008271C2" w:rsidRPr="008271C2" w:rsidRDefault="008271C2" w:rsidP="008271C2">
      <w:pPr>
        <w:pStyle w:val="ConsPlusCell"/>
        <w:ind w:firstLine="709"/>
        <w:jc w:val="both"/>
        <w:rPr>
          <w:rFonts w:ascii="Arial" w:hAnsi="Arial" w:cs="Arial"/>
        </w:rPr>
      </w:pPr>
      <w:r w:rsidRPr="008271C2">
        <w:rPr>
          <w:rFonts w:ascii="Arial" w:hAnsi="Arial" w:cs="Arial"/>
        </w:rPr>
        <w:t xml:space="preserve">4.1. Текущее управление реализацией подпрограммы осуществляет МКУ «УСЗ»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в соответствии с разделом «Реализация и </w:t>
      </w:r>
      <w:proofErr w:type="gramStart"/>
      <w:r w:rsidRPr="008271C2">
        <w:rPr>
          <w:rFonts w:ascii="Arial" w:hAnsi="Arial" w:cs="Arial"/>
        </w:rPr>
        <w:t>контроль за</w:t>
      </w:r>
      <w:proofErr w:type="gramEnd"/>
      <w:r w:rsidRPr="008271C2">
        <w:rPr>
          <w:rFonts w:ascii="Arial" w:hAnsi="Arial" w:cs="Arial"/>
        </w:rPr>
        <w:t xml:space="preserve"> ходом выполнения программы» Порядка принятия решений о разработке муниципальных программ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их формирования и реализации, утвержденного Постановлением администрации округа от 13.04.2021 № 288-п (в ред. от 04.04.2023), включая:</w:t>
      </w:r>
    </w:p>
    <w:p w:rsidR="008271C2" w:rsidRPr="008271C2" w:rsidRDefault="008271C2" w:rsidP="008271C2">
      <w:pPr>
        <w:pStyle w:val="ConsPlusCell"/>
        <w:ind w:firstLine="709"/>
        <w:jc w:val="both"/>
        <w:rPr>
          <w:rFonts w:ascii="Arial" w:hAnsi="Arial" w:cs="Arial"/>
        </w:rPr>
      </w:pPr>
      <w:r w:rsidRPr="008271C2">
        <w:rPr>
          <w:rFonts w:ascii="Arial" w:hAnsi="Arial" w:cs="Arial"/>
        </w:rPr>
        <w:t>координацию исполнения мероприятий подпрограммы, мониторинг их реализации;</w:t>
      </w:r>
    </w:p>
    <w:p w:rsidR="008271C2" w:rsidRPr="008271C2" w:rsidRDefault="008271C2" w:rsidP="008271C2">
      <w:pPr>
        <w:pStyle w:val="ConsPlusCell"/>
        <w:ind w:firstLine="709"/>
        <w:jc w:val="both"/>
        <w:rPr>
          <w:rFonts w:ascii="Arial" w:hAnsi="Arial" w:cs="Arial"/>
        </w:rPr>
      </w:pPr>
      <w:r w:rsidRPr="008271C2">
        <w:rPr>
          <w:rFonts w:ascii="Arial" w:hAnsi="Arial" w:cs="Arial"/>
        </w:rPr>
        <w:t>непосредственный контроль над ходом реализации мероприятий подпрограммы;</w:t>
      </w:r>
    </w:p>
    <w:p w:rsidR="008271C2" w:rsidRPr="008271C2" w:rsidRDefault="008271C2" w:rsidP="008271C2">
      <w:pPr>
        <w:pStyle w:val="ConsPlusCell"/>
        <w:ind w:firstLine="709"/>
        <w:jc w:val="both"/>
        <w:rPr>
          <w:rFonts w:ascii="Arial" w:hAnsi="Arial" w:cs="Arial"/>
        </w:rPr>
      </w:pPr>
      <w:r w:rsidRPr="008271C2">
        <w:rPr>
          <w:rFonts w:ascii="Arial" w:hAnsi="Arial" w:cs="Arial"/>
        </w:rPr>
        <w:t>подготовку отчетов о реализации мероприятий.</w:t>
      </w:r>
    </w:p>
    <w:p w:rsidR="008271C2" w:rsidRPr="008271C2" w:rsidRDefault="008271C2" w:rsidP="008271C2">
      <w:pPr>
        <w:pStyle w:val="ConsPlusCell"/>
        <w:ind w:firstLine="709"/>
        <w:jc w:val="both"/>
        <w:rPr>
          <w:rFonts w:ascii="Arial" w:hAnsi="Arial" w:cs="Arial"/>
        </w:rPr>
      </w:pPr>
      <w:r w:rsidRPr="008271C2">
        <w:rPr>
          <w:rFonts w:ascii="Arial" w:hAnsi="Arial" w:cs="Arial"/>
        </w:rPr>
        <w:t xml:space="preserve">4.2. Внутренний финансовый </w:t>
      </w:r>
      <w:proofErr w:type="gramStart"/>
      <w:r w:rsidRPr="008271C2">
        <w:rPr>
          <w:rFonts w:ascii="Arial" w:hAnsi="Arial" w:cs="Arial"/>
        </w:rPr>
        <w:t>контроль за</w:t>
      </w:r>
      <w:proofErr w:type="gramEnd"/>
      <w:r w:rsidRPr="008271C2">
        <w:rPr>
          <w:rFonts w:ascii="Arial" w:hAnsi="Arial" w:cs="Arial"/>
        </w:rPr>
        <w:t xml:space="preserve"> соблюдением законодательства Российской Федерации, контроль за целевым и эффективным использованием бюджетных средств на реализацию мероприятий подпрограммы осуществляется  контролером-ревизором администрации округа.</w:t>
      </w:r>
    </w:p>
    <w:p w:rsidR="008271C2" w:rsidRPr="008271C2" w:rsidRDefault="008271C2" w:rsidP="008271C2">
      <w:pPr>
        <w:pStyle w:val="ConsPlusCell"/>
        <w:ind w:firstLine="709"/>
        <w:jc w:val="both"/>
        <w:rPr>
          <w:rFonts w:ascii="Arial" w:hAnsi="Arial" w:cs="Arial"/>
        </w:rPr>
      </w:pPr>
      <w:r w:rsidRPr="008271C2">
        <w:rPr>
          <w:rFonts w:ascii="Arial" w:hAnsi="Arial" w:cs="Arial"/>
        </w:rPr>
        <w:t xml:space="preserve">4.3. Внешний финансовый контроль, </w:t>
      </w:r>
      <w:proofErr w:type="gramStart"/>
      <w:r w:rsidRPr="008271C2">
        <w:rPr>
          <w:rFonts w:ascii="Arial" w:hAnsi="Arial" w:cs="Arial"/>
        </w:rPr>
        <w:t>контроль за</w:t>
      </w:r>
      <w:proofErr w:type="gramEnd"/>
      <w:r w:rsidRPr="008271C2">
        <w:rPr>
          <w:rFonts w:ascii="Arial" w:hAnsi="Arial" w:cs="Arial"/>
        </w:rPr>
        <w:t xml:space="preserve"> законностью, результативностью (эффективностью и экономностью) использования бюджетных средств на реализацию мероприятий подпрограммы осуществляется Контрольно-счетным органом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p w:rsidR="008271C2" w:rsidRPr="008271C2" w:rsidRDefault="008271C2" w:rsidP="008271C2">
      <w:pPr>
        <w:rPr>
          <w:rFonts w:ascii="Arial" w:hAnsi="Arial" w:cs="Arial"/>
        </w:rPr>
        <w:sectPr w:rsidR="008271C2" w:rsidRPr="008271C2" w:rsidSect="00437F2A">
          <w:pgSz w:w="11906" w:h="16838"/>
          <w:pgMar w:top="1134" w:right="850" w:bottom="1134" w:left="1701" w:header="708" w:footer="708" w:gutter="0"/>
          <w:cols w:space="708"/>
          <w:docGrid w:linePitch="360"/>
        </w:sectPr>
      </w:pPr>
    </w:p>
    <w:p w:rsidR="008271C2" w:rsidRPr="008271C2" w:rsidRDefault="008271C2" w:rsidP="008271C2">
      <w:pPr>
        <w:pStyle w:val="2"/>
        <w:ind w:left="11057"/>
        <w:rPr>
          <w:rFonts w:ascii="Arial" w:hAnsi="Arial" w:cs="Arial"/>
          <w:sz w:val="24"/>
          <w:szCs w:val="24"/>
        </w:rPr>
      </w:pPr>
      <w:r w:rsidRPr="008271C2">
        <w:rPr>
          <w:rFonts w:ascii="Arial" w:hAnsi="Arial" w:cs="Arial"/>
          <w:sz w:val="24"/>
          <w:szCs w:val="24"/>
        </w:rPr>
        <w:lastRenderedPageBreak/>
        <w:t>Приложение № 1 к подпрограмме</w:t>
      </w:r>
    </w:p>
    <w:p w:rsidR="008271C2" w:rsidRPr="008271C2" w:rsidRDefault="008271C2" w:rsidP="008271C2">
      <w:pPr>
        <w:widowControl w:val="0"/>
        <w:ind w:left="11057" w:right="99"/>
        <w:jc w:val="center"/>
        <w:rPr>
          <w:rFonts w:ascii="Arial" w:hAnsi="Arial" w:cs="Arial"/>
        </w:rPr>
      </w:pPr>
    </w:p>
    <w:p w:rsidR="008271C2" w:rsidRPr="008271C2" w:rsidRDefault="008271C2" w:rsidP="008271C2">
      <w:pPr>
        <w:jc w:val="center"/>
        <w:rPr>
          <w:rFonts w:ascii="Arial" w:eastAsia="Calibri" w:hAnsi="Arial" w:cs="Arial"/>
          <w:lang w:eastAsia="en-US"/>
        </w:rPr>
      </w:pPr>
      <w:r w:rsidRPr="008271C2">
        <w:rPr>
          <w:rFonts w:ascii="Arial" w:eastAsia="Calibri" w:hAnsi="Arial" w:cs="Arial"/>
          <w:lang w:eastAsia="en-US"/>
        </w:rPr>
        <w:t>Перечень и значения показателей результативности подпрограммы «</w:t>
      </w:r>
      <w:r w:rsidRPr="008271C2">
        <w:rPr>
          <w:rFonts w:ascii="Arial" w:hAnsi="Arial" w:cs="Arial"/>
        </w:rPr>
        <w:t xml:space="preserve">Обращение с отходами на территории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r w:rsidRPr="008271C2">
        <w:rPr>
          <w:rFonts w:ascii="Arial" w:eastAsia="Calibri" w:hAnsi="Arial" w:cs="Arial"/>
          <w:lang w:eastAsia="en-US"/>
        </w:rPr>
        <w:t>»</w:t>
      </w:r>
    </w:p>
    <w:p w:rsidR="008271C2" w:rsidRPr="008271C2" w:rsidRDefault="008271C2" w:rsidP="008271C2">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tblPr>
      <w:tblGrid>
        <w:gridCol w:w="743"/>
        <w:gridCol w:w="7650"/>
        <w:gridCol w:w="1958"/>
        <w:gridCol w:w="2223"/>
        <w:gridCol w:w="741"/>
        <w:gridCol w:w="741"/>
        <w:gridCol w:w="741"/>
        <w:gridCol w:w="741"/>
      </w:tblGrid>
      <w:tr w:rsidR="008271C2" w:rsidRPr="008271C2" w:rsidTr="00967C8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w:t>
            </w:r>
            <w:r w:rsidRPr="008271C2">
              <w:rPr>
                <w:sz w:val="24"/>
                <w:szCs w:val="24"/>
                <w:lang w:val="en-US"/>
              </w:rPr>
              <w:t xml:space="preserve"> </w:t>
            </w:r>
            <w:proofErr w:type="spellStart"/>
            <w:proofErr w:type="gramStart"/>
            <w:r w:rsidRPr="008271C2">
              <w:rPr>
                <w:sz w:val="24"/>
                <w:szCs w:val="24"/>
              </w:rPr>
              <w:t>п</w:t>
            </w:r>
            <w:proofErr w:type="spellEnd"/>
            <w:proofErr w:type="gramEnd"/>
            <w:r w:rsidRPr="008271C2">
              <w:rPr>
                <w:sz w:val="24"/>
                <w:szCs w:val="24"/>
              </w:rPr>
              <w:t>/</w:t>
            </w:r>
            <w:proofErr w:type="spellStart"/>
            <w:r w:rsidRPr="008271C2">
              <w:rPr>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Единица</w:t>
            </w:r>
            <w:r w:rsidRPr="008271C2">
              <w:rPr>
                <w:sz w:val="24"/>
                <w:szCs w:val="24"/>
                <w:lang w:val="en-US"/>
              </w:rPr>
              <w:t xml:space="preserve"> </w:t>
            </w:r>
            <w:r w:rsidRPr="008271C2">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2025</w:t>
            </w:r>
          </w:p>
        </w:tc>
      </w:tr>
      <w:tr w:rsidR="008271C2" w:rsidRPr="008271C2" w:rsidTr="00967C82">
        <w:trPr>
          <w:trHeight w:val="454"/>
          <w:tblHeader/>
          <w:jc w:val="center"/>
        </w:trPr>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r>
      <w:tr w:rsidR="008271C2" w:rsidRPr="008271C2" w:rsidTr="00967C82">
        <w:trPr>
          <w:trHeight w:val="227"/>
          <w:tblHeader/>
          <w:jc w:val="center"/>
        </w:trPr>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1</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3</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8</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rPr>
                <w:rFonts w:ascii="Arial" w:hAnsi="Arial" w:cs="Arial"/>
              </w:rPr>
            </w:pPr>
            <w:r w:rsidRPr="008271C2">
              <w:rPr>
                <w:rFonts w:ascii="Arial" w:hAnsi="Arial" w:cs="Arial"/>
              </w:rPr>
              <w:t>Цель: Снижение негативного воздействия отходов на окружающую среду и здоровье населения округа</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rPr>
                <w:rFonts w:ascii="Arial" w:hAnsi="Arial" w:cs="Arial"/>
              </w:rPr>
            </w:pPr>
            <w:r w:rsidRPr="008271C2">
              <w:rPr>
                <w:rFonts w:ascii="Arial" w:hAnsi="Arial" w:cs="Arial"/>
              </w:rPr>
              <w:t>Задача: Обеспечение функционирования системы сбора, вывоза, утилизации, переработки или захоронения отходов</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Доля ТКО, размещаемая в санкционированных местах размещения или обезвреживания отходов</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Форма ФНС № 2-тп</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45,00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45,00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45,00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45,00</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Доля ликвидированных несанкционированных мест размещения отходов</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Форма ФНС № 2-тп</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51,70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52,10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52,10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52,10</w:t>
            </w:r>
          </w:p>
        </w:tc>
      </w:tr>
    </w:tbl>
    <w:p w:rsidR="008271C2" w:rsidRPr="008271C2" w:rsidRDefault="008271C2" w:rsidP="008271C2">
      <w:pPr>
        <w:jc w:val="both"/>
        <w:rPr>
          <w:rFonts w:ascii="Arial" w:hAnsi="Arial" w:cs="Arial"/>
        </w:rPr>
        <w:sectPr w:rsidR="008271C2" w:rsidRPr="008271C2" w:rsidSect="00437F2A">
          <w:pgSz w:w="16838" w:h="11906" w:orient="landscape"/>
          <w:pgMar w:top="720" w:right="720" w:bottom="720" w:left="720" w:header="708" w:footer="708" w:gutter="0"/>
          <w:cols w:space="708"/>
          <w:docGrid w:linePitch="360"/>
        </w:sectPr>
      </w:pPr>
    </w:p>
    <w:p w:rsidR="008271C2" w:rsidRPr="008271C2" w:rsidRDefault="008271C2" w:rsidP="008271C2">
      <w:pPr>
        <w:pStyle w:val="2"/>
        <w:ind w:left="11057"/>
        <w:rPr>
          <w:rFonts w:ascii="Arial" w:hAnsi="Arial" w:cs="Arial"/>
          <w:sz w:val="24"/>
          <w:szCs w:val="24"/>
        </w:rPr>
      </w:pPr>
      <w:r w:rsidRPr="008271C2">
        <w:rPr>
          <w:rFonts w:ascii="Arial" w:hAnsi="Arial" w:cs="Arial"/>
          <w:sz w:val="24"/>
          <w:szCs w:val="24"/>
        </w:rPr>
        <w:lastRenderedPageBreak/>
        <w:t>Приложение № 2 к подпрограмме</w:t>
      </w:r>
    </w:p>
    <w:p w:rsidR="008271C2" w:rsidRPr="008271C2" w:rsidRDefault="008271C2" w:rsidP="008271C2">
      <w:pPr>
        <w:widowControl w:val="0"/>
        <w:ind w:left="11057" w:right="99"/>
        <w:jc w:val="center"/>
        <w:rPr>
          <w:rFonts w:ascii="Arial" w:hAnsi="Arial" w:cs="Arial"/>
          <w:b/>
        </w:rPr>
      </w:pPr>
    </w:p>
    <w:p w:rsidR="008271C2" w:rsidRPr="008271C2" w:rsidRDefault="008271C2" w:rsidP="008271C2">
      <w:pPr>
        <w:jc w:val="center"/>
        <w:rPr>
          <w:rFonts w:ascii="Arial" w:eastAsia="Calibri" w:hAnsi="Arial" w:cs="Arial"/>
          <w:lang w:eastAsia="en-US"/>
        </w:rPr>
      </w:pPr>
      <w:r w:rsidRPr="008271C2">
        <w:rPr>
          <w:rFonts w:ascii="Arial" w:eastAsia="Calibri" w:hAnsi="Arial" w:cs="Arial"/>
          <w:lang w:eastAsia="en-US"/>
        </w:rPr>
        <w:t>Перечень мероприятий подпрограммы «</w:t>
      </w:r>
      <w:r w:rsidRPr="008271C2">
        <w:rPr>
          <w:rFonts w:ascii="Arial" w:hAnsi="Arial" w:cs="Arial"/>
        </w:rPr>
        <w:t xml:space="preserve">Обращение с отходами на территории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bl>
      <w:tblPr>
        <w:tblW w:w="5000" w:type="pct"/>
        <w:jc w:val="center"/>
        <w:tblCellMar>
          <w:left w:w="70" w:type="dxa"/>
          <w:right w:w="70" w:type="dxa"/>
        </w:tblCellMar>
        <w:tblLook w:val="0000"/>
      </w:tblPr>
      <w:tblGrid>
        <w:gridCol w:w="421"/>
        <w:gridCol w:w="2359"/>
        <w:gridCol w:w="1724"/>
        <w:gridCol w:w="675"/>
        <w:gridCol w:w="637"/>
        <w:gridCol w:w="1313"/>
        <w:gridCol w:w="485"/>
        <w:gridCol w:w="1462"/>
        <w:gridCol w:w="1347"/>
        <w:gridCol w:w="1347"/>
        <w:gridCol w:w="1462"/>
        <w:gridCol w:w="2306"/>
      </w:tblGrid>
      <w:tr w:rsidR="008271C2" w:rsidRPr="008271C2" w:rsidTr="008271C2">
        <w:trPr>
          <w:trHeight w:val="615"/>
          <w:tblHeader/>
          <w:jc w:val="center"/>
        </w:trPr>
        <w:tc>
          <w:tcPr>
            <w:tcW w:w="131" w:type="pct"/>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 xml:space="preserve">№ </w:t>
            </w:r>
            <w:proofErr w:type="spellStart"/>
            <w:proofErr w:type="gramStart"/>
            <w:r w:rsidRPr="008271C2">
              <w:rPr>
                <w:sz w:val="24"/>
                <w:szCs w:val="24"/>
              </w:rPr>
              <w:t>п</w:t>
            </w:r>
            <w:proofErr w:type="spellEnd"/>
            <w:proofErr w:type="gramEnd"/>
            <w:r w:rsidRPr="008271C2">
              <w:rPr>
                <w:sz w:val="24"/>
                <w:szCs w:val="24"/>
              </w:rPr>
              <w:t>/</w:t>
            </w:r>
            <w:proofErr w:type="spellStart"/>
            <w:r w:rsidRPr="008271C2">
              <w:rPr>
                <w:sz w:val="24"/>
                <w:szCs w:val="24"/>
              </w:rPr>
              <w:t>п</w:t>
            </w:r>
            <w:proofErr w:type="spellEnd"/>
          </w:p>
        </w:tc>
        <w:tc>
          <w:tcPr>
            <w:tcW w:w="764" w:type="pct"/>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Наименование программы, подпрограммы</w:t>
            </w:r>
          </w:p>
        </w:tc>
        <w:tc>
          <w:tcPr>
            <w:tcW w:w="557" w:type="pct"/>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ГРБС</w:t>
            </w:r>
          </w:p>
          <w:p w:rsidR="008271C2" w:rsidRPr="008271C2" w:rsidRDefault="008271C2" w:rsidP="00967C82">
            <w:pPr>
              <w:pStyle w:val="ConsPlusNormal"/>
              <w:widowControl/>
              <w:ind w:firstLine="0"/>
              <w:jc w:val="center"/>
              <w:rPr>
                <w:sz w:val="24"/>
                <w:szCs w:val="24"/>
              </w:rPr>
            </w:pPr>
            <w:r w:rsidRPr="008271C2">
              <w:rPr>
                <w:sz w:val="24"/>
                <w:szCs w:val="24"/>
              </w:rPr>
              <w:t>Наименование</w:t>
            </w:r>
          </w:p>
        </w:tc>
        <w:tc>
          <w:tcPr>
            <w:tcW w:w="214" w:type="pct"/>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ГРБС</w:t>
            </w:r>
          </w:p>
        </w:tc>
        <w:tc>
          <w:tcPr>
            <w:tcW w:w="202" w:type="pct"/>
            <w:vMerge w:val="restart"/>
            <w:tcBorders>
              <w:top w:val="single" w:sz="6" w:space="0" w:color="auto"/>
              <w:left w:val="single" w:sz="6" w:space="0" w:color="auto"/>
              <w:right w:val="single" w:sz="6" w:space="0" w:color="auto"/>
            </w:tcBorders>
            <w:vAlign w:val="center"/>
          </w:tcPr>
          <w:p w:rsidR="008271C2" w:rsidRPr="008271C2" w:rsidRDefault="008271C2" w:rsidP="00967C82">
            <w:pPr>
              <w:jc w:val="center"/>
              <w:rPr>
                <w:rFonts w:ascii="Arial" w:hAnsi="Arial" w:cs="Arial"/>
              </w:rPr>
            </w:pPr>
            <w:proofErr w:type="spellStart"/>
            <w:r w:rsidRPr="008271C2">
              <w:rPr>
                <w:rFonts w:ascii="Arial" w:hAnsi="Arial" w:cs="Arial"/>
              </w:rPr>
              <w:t>РзПр</w:t>
            </w:r>
            <w:proofErr w:type="spellEnd"/>
          </w:p>
        </w:tc>
        <w:tc>
          <w:tcPr>
            <w:tcW w:w="423" w:type="pct"/>
            <w:vMerge w:val="restart"/>
            <w:tcBorders>
              <w:top w:val="single" w:sz="6" w:space="0" w:color="auto"/>
              <w:left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ЦСР</w:t>
            </w:r>
          </w:p>
        </w:tc>
        <w:tc>
          <w:tcPr>
            <w:tcW w:w="152" w:type="pct"/>
            <w:vMerge w:val="restart"/>
            <w:tcBorders>
              <w:top w:val="single" w:sz="6" w:space="0" w:color="auto"/>
              <w:left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ВР</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2023</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2024</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2025</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Итого на период</w:t>
            </w:r>
          </w:p>
        </w:tc>
        <w:tc>
          <w:tcPr>
            <w:tcW w:w="747" w:type="pct"/>
            <w:vMerge w:val="restart"/>
            <w:tcBorders>
              <w:top w:val="single" w:sz="6" w:space="0" w:color="auto"/>
              <w:left w:val="single" w:sz="6" w:space="0" w:color="auto"/>
              <w:right w:val="single" w:sz="6" w:space="0" w:color="auto"/>
            </w:tcBorders>
          </w:tcPr>
          <w:p w:rsidR="008271C2" w:rsidRPr="008271C2" w:rsidRDefault="008271C2" w:rsidP="00967C82">
            <w:pPr>
              <w:jc w:val="center"/>
              <w:rPr>
                <w:rFonts w:ascii="Arial" w:hAnsi="Arial" w:cs="Arial"/>
              </w:rPr>
            </w:pPr>
            <w:r w:rsidRPr="008271C2">
              <w:rPr>
                <w:rFonts w:ascii="Arial" w:hAnsi="Arial" w:cs="Arial"/>
              </w:rPr>
              <w:t>Ожидаемый результат от реализации подпрограммного мероприятия (в натуральном выражении)</w:t>
            </w:r>
          </w:p>
        </w:tc>
      </w:tr>
      <w:tr w:rsidR="008271C2" w:rsidRPr="008271C2" w:rsidTr="008271C2">
        <w:trPr>
          <w:trHeight w:val="454"/>
          <w:tblHeader/>
          <w:jc w:val="center"/>
        </w:trPr>
        <w:tc>
          <w:tcPr>
            <w:tcW w:w="131" w:type="pct"/>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764" w:type="pct"/>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557" w:type="pct"/>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214" w:type="pct"/>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202" w:type="pct"/>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423" w:type="pct"/>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152" w:type="pct"/>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План</w:t>
            </w:r>
          </w:p>
        </w:tc>
        <w:tc>
          <w:tcPr>
            <w:tcW w:w="747" w:type="pct"/>
            <w:vMerge/>
            <w:tcBorders>
              <w:left w:val="single" w:sz="6" w:space="0" w:color="auto"/>
              <w:bottom w:val="single" w:sz="6" w:space="0" w:color="auto"/>
              <w:right w:val="single" w:sz="6" w:space="0" w:color="auto"/>
            </w:tcBorders>
          </w:tcPr>
          <w:p w:rsidR="008271C2" w:rsidRPr="008271C2" w:rsidRDefault="008271C2" w:rsidP="00967C82">
            <w:pPr>
              <w:jc w:val="center"/>
              <w:rPr>
                <w:rFonts w:ascii="Arial" w:hAnsi="Arial" w:cs="Arial"/>
                <w:b/>
              </w:rPr>
            </w:pPr>
          </w:p>
        </w:tc>
      </w:tr>
      <w:tr w:rsidR="008271C2" w:rsidRPr="008271C2" w:rsidTr="008271C2">
        <w:trPr>
          <w:trHeight w:val="454"/>
          <w:tblHeader/>
          <w:jc w:val="center"/>
        </w:trPr>
        <w:tc>
          <w:tcPr>
            <w:tcW w:w="131" w:type="pct"/>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1</w:t>
            </w:r>
          </w:p>
        </w:tc>
        <w:tc>
          <w:tcPr>
            <w:tcW w:w="764" w:type="pct"/>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w:t>
            </w:r>
          </w:p>
        </w:tc>
        <w:tc>
          <w:tcPr>
            <w:tcW w:w="557" w:type="pct"/>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3</w:t>
            </w:r>
          </w:p>
        </w:tc>
        <w:tc>
          <w:tcPr>
            <w:tcW w:w="214" w:type="pct"/>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4</w:t>
            </w:r>
          </w:p>
        </w:tc>
        <w:tc>
          <w:tcPr>
            <w:tcW w:w="202" w:type="pct"/>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5</w:t>
            </w:r>
          </w:p>
        </w:tc>
        <w:tc>
          <w:tcPr>
            <w:tcW w:w="423" w:type="pct"/>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6</w:t>
            </w:r>
          </w:p>
        </w:tc>
        <w:tc>
          <w:tcPr>
            <w:tcW w:w="152" w:type="pct"/>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7</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8</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9</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10</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11</w:t>
            </w:r>
          </w:p>
        </w:tc>
        <w:tc>
          <w:tcPr>
            <w:tcW w:w="747" w:type="pct"/>
            <w:tcBorders>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12</w:t>
            </w:r>
          </w:p>
        </w:tc>
      </w:tr>
      <w:tr w:rsidR="008271C2" w:rsidRPr="008271C2" w:rsidTr="008271C2">
        <w:trPr>
          <w:cantSplit/>
          <w:jc w:val="center"/>
        </w:trPr>
        <w:tc>
          <w:tcPr>
            <w:tcW w:w="13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Обращение с отходами на территории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55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23"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23 604 760,15</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1 726 000,00</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1 726 000,00</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27 056 760,15</w:t>
            </w:r>
          </w:p>
        </w:tc>
        <w:tc>
          <w:tcPr>
            <w:tcW w:w="74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5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23"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23 604 760,15</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1 726 000,00</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1 726 000,00</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27 056 760,15</w:t>
            </w:r>
          </w:p>
        </w:tc>
        <w:tc>
          <w:tcPr>
            <w:tcW w:w="74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3</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Цель 1: Снижение негативного воздействия отходов на окружающую среду и здоровье населения округа</w:t>
            </w:r>
          </w:p>
        </w:tc>
        <w:tc>
          <w:tcPr>
            <w:tcW w:w="55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23"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23 604 760,15</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1 726 000,00</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1 726 000,00</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27 056 760,15</w:t>
            </w:r>
          </w:p>
        </w:tc>
        <w:tc>
          <w:tcPr>
            <w:tcW w:w="74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4</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Задача 1: Обеспечение функционирования системы сбора, вывоза, утилизации, переработки или захоронения отходов</w:t>
            </w:r>
          </w:p>
        </w:tc>
        <w:tc>
          <w:tcPr>
            <w:tcW w:w="55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23"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23 604 760,15</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1 726 000,00</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1 726 000,00</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27 056 760,15</w:t>
            </w:r>
          </w:p>
        </w:tc>
        <w:tc>
          <w:tcPr>
            <w:tcW w:w="74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5</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Мероприятие: 1.1. Организация деятельности по сбору, обработке, утилизации, обезвреживанию, захоронению твердых коммунальных отходов, в том числе ликвидация мест несанкционированного размещения отходов производства и потребления</w:t>
            </w:r>
          </w:p>
        </w:tc>
        <w:tc>
          <w:tcPr>
            <w:tcW w:w="55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23"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12 467 654,15</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1 726 000,00</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1 726 000,00</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15 919 654,15</w:t>
            </w:r>
          </w:p>
        </w:tc>
        <w:tc>
          <w:tcPr>
            <w:tcW w:w="74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Вывоз 5488 м3 твердых бытовых отходов с несанкционированных свалок в 2023-2025 годах</w:t>
            </w:r>
          </w:p>
        </w:tc>
      </w:tr>
      <w:tr w:rsidR="008271C2" w:rsidRPr="008271C2" w:rsidTr="008271C2">
        <w:trPr>
          <w:cantSplit/>
          <w:jc w:val="center"/>
        </w:trPr>
        <w:tc>
          <w:tcPr>
            <w:tcW w:w="13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6</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5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0503</w:t>
            </w:r>
          </w:p>
        </w:tc>
        <w:tc>
          <w:tcPr>
            <w:tcW w:w="423"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0630086010</w:t>
            </w:r>
          </w:p>
        </w:tc>
        <w:tc>
          <w:tcPr>
            <w:tcW w:w="15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12 467 654,15</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1 726 000,00</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1 726 000,00</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15 919 654,15</w:t>
            </w:r>
          </w:p>
        </w:tc>
        <w:tc>
          <w:tcPr>
            <w:tcW w:w="74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7</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Мероприятие: 1.2. Обустройство мест (площадок) накопления отходов потребления и (или) приобретение контейнерного оборудования</w:t>
            </w:r>
          </w:p>
        </w:tc>
        <w:tc>
          <w:tcPr>
            <w:tcW w:w="55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23"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4 631 000,00</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4 631 000,00</w:t>
            </w:r>
          </w:p>
        </w:tc>
        <w:tc>
          <w:tcPr>
            <w:tcW w:w="74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На обустройство 31 мест (площадок) накопления отходов потребления с приобретением и установкой 75 контейнера в с. </w:t>
            </w:r>
            <w:proofErr w:type="spellStart"/>
            <w:r w:rsidRPr="008271C2">
              <w:rPr>
                <w:rFonts w:ascii="Arial" w:hAnsi="Arial" w:cs="Arial"/>
              </w:rPr>
              <w:t>Березовское</w:t>
            </w:r>
            <w:proofErr w:type="spellEnd"/>
            <w:r w:rsidRPr="008271C2">
              <w:rPr>
                <w:rFonts w:ascii="Arial" w:hAnsi="Arial" w:cs="Arial"/>
              </w:rPr>
              <w:t xml:space="preserve"> в 2023 году</w:t>
            </w:r>
          </w:p>
        </w:tc>
      </w:tr>
      <w:tr w:rsidR="008271C2" w:rsidRPr="008271C2" w:rsidTr="008271C2">
        <w:trPr>
          <w:cantSplit/>
          <w:jc w:val="center"/>
        </w:trPr>
        <w:tc>
          <w:tcPr>
            <w:tcW w:w="13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8</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5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0605</w:t>
            </w:r>
          </w:p>
        </w:tc>
        <w:tc>
          <w:tcPr>
            <w:tcW w:w="423"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06300S4630</w:t>
            </w:r>
          </w:p>
        </w:tc>
        <w:tc>
          <w:tcPr>
            <w:tcW w:w="15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4 631 000,00</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4 631 000,00</w:t>
            </w:r>
          </w:p>
        </w:tc>
        <w:tc>
          <w:tcPr>
            <w:tcW w:w="74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9</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средств бюджета округа</w:t>
            </w:r>
          </w:p>
        </w:tc>
        <w:tc>
          <w:tcPr>
            <w:tcW w:w="55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23"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131 000,00</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131 000,00</w:t>
            </w:r>
          </w:p>
        </w:tc>
        <w:tc>
          <w:tcPr>
            <w:tcW w:w="74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10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5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0605</w:t>
            </w:r>
          </w:p>
        </w:tc>
        <w:tc>
          <w:tcPr>
            <w:tcW w:w="423"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06300S4630</w:t>
            </w:r>
          </w:p>
        </w:tc>
        <w:tc>
          <w:tcPr>
            <w:tcW w:w="15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131 000,00</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131 000,00</w:t>
            </w:r>
          </w:p>
        </w:tc>
        <w:tc>
          <w:tcPr>
            <w:tcW w:w="74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11</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w:t>
            </w:r>
            <w:proofErr w:type="gramStart"/>
            <w:r w:rsidRPr="008271C2">
              <w:rPr>
                <w:rFonts w:ascii="Arial" w:hAnsi="Arial" w:cs="Arial"/>
              </w:rPr>
              <w:t>дств кр</w:t>
            </w:r>
            <w:proofErr w:type="gramEnd"/>
            <w:r w:rsidRPr="008271C2">
              <w:rPr>
                <w:rFonts w:ascii="Arial" w:hAnsi="Arial" w:cs="Arial"/>
              </w:rPr>
              <w:t>аевого бюджета</w:t>
            </w:r>
          </w:p>
        </w:tc>
        <w:tc>
          <w:tcPr>
            <w:tcW w:w="55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23"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4 500 000,00</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4 500 000,00</w:t>
            </w:r>
          </w:p>
        </w:tc>
        <w:tc>
          <w:tcPr>
            <w:tcW w:w="74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12</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5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0605</w:t>
            </w:r>
          </w:p>
        </w:tc>
        <w:tc>
          <w:tcPr>
            <w:tcW w:w="423"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06300S4630</w:t>
            </w:r>
          </w:p>
        </w:tc>
        <w:tc>
          <w:tcPr>
            <w:tcW w:w="15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4 500 000,00</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4 500 000,00</w:t>
            </w:r>
          </w:p>
        </w:tc>
        <w:tc>
          <w:tcPr>
            <w:tcW w:w="74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13</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Мероприятие: 1.3. Устройство площадок временного накопления отходов</w:t>
            </w:r>
          </w:p>
        </w:tc>
        <w:tc>
          <w:tcPr>
            <w:tcW w:w="55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23"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6 506 106,00</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6 506 106,00</w:t>
            </w:r>
          </w:p>
        </w:tc>
        <w:tc>
          <w:tcPr>
            <w:tcW w:w="74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roofErr w:type="gramStart"/>
            <w:r w:rsidRPr="008271C2">
              <w:rPr>
                <w:rFonts w:ascii="Arial" w:hAnsi="Arial" w:cs="Arial"/>
              </w:rPr>
              <w:t xml:space="preserve">Устройство площадок временного накопления отходов в с. Холмогорское, с. Парная, с. </w:t>
            </w:r>
            <w:proofErr w:type="spellStart"/>
            <w:r w:rsidRPr="008271C2">
              <w:rPr>
                <w:rFonts w:ascii="Arial" w:hAnsi="Arial" w:cs="Arial"/>
              </w:rPr>
              <w:t>Березовское</w:t>
            </w:r>
            <w:proofErr w:type="spellEnd"/>
            <w:r w:rsidRPr="008271C2">
              <w:rPr>
                <w:rFonts w:ascii="Arial" w:hAnsi="Arial" w:cs="Arial"/>
              </w:rPr>
              <w:t xml:space="preserve">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для дальнейшей ликвидации несанкционированных свалок на территории округа, исключающей загрязнение окружающей среды и причинение вреда жизни и здоровью человека</w:t>
            </w:r>
            <w:proofErr w:type="gramEnd"/>
          </w:p>
        </w:tc>
      </w:tr>
      <w:tr w:rsidR="008271C2" w:rsidRPr="008271C2" w:rsidTr="008271C2">
        <w:trPr>
          <w:cantSplit/>
          <w:jc w:val="center"/>
        </w:trPr>
        <w:tc>
          <w:tcPr>
            <w:tcW w:w="13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14</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5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0503</w:t>
            </w:r>
          </w:p>
        </w:tc>
        <w:tc>
          <w:tcPr>
            <w:tcW w:w="423"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0630086190</w:t>
            </w:r>
          </w:p>
        </w:tc>
        <w:tc>
          <w:tcPr>
            <w:tcW w:w="15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6 506 106,00</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71"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6 506 106,00</w:t>
            </w:r>
          </w:p>
        </w:tc>
        <w:tc>
          <w:tcPr>
            <w:tcW w:w="74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bl>
    <w:p w:rsidR="008271C2" w:rsidRPr="008271C2" w:rsidRDefault="008271C2" w:rsidP="008271C2">
      <w:pPr>
        <w:jc w:val="both"/>
        <w:rPr>
          <w:rFonts w:ascii="Arial" w:hAnsi="Arial" w:cs="Arial"/>
        </w:rPr>
        <w:sectPr w:rsidR="008271C2" w:rsidRPr="008271C2" w:rsidSect="00437F2A">
          <w:pgSz w:w="16838" w:h="11906" w:orient="landscape"/>
          <w:pgMar w:top="720" w:right="720" w:bottom="720" w:left="720" w:header="708" w:footer="708" w:gutter="0"/>
          <w:cols w:space="708"/>
          <w:docGrid w:linePitch="360"/>
        </w:sectPr>
      </w:pPr>
    </w:p>
    <w:p w:rsidR="008271C2" w:rsidRPr="008271C2" w:rsidRDefault="008271C2" w:rsidP="008271C2">
      <w:pPr>
        <w:pStyle w:val="1"/>
        <w:ind w:left="6379"/>
        <w:jc w:val="right"/>
        <w:rPr>
          <w:rFonts w:ascii="Arial" w:hAnsi="Arial" w:cs="Arial"/>
          <w:bCs/>
          <w:sz w:val="24"/>
          <w:szCs w:val="24"/>
        </w:rPr>
      </w:pPr>
      <w:r w:rsidRPr="008271C2">
        <w:rPr>
          <w:rFonts w:ascii="Arial" w:eastAsia="Arial" w:hAnsi="Arial" w:cs="Arial"/>
          <w:sz w:val="24"/>
          <w:szCs w:val="24"/>
          <w:lang w:eastAsia="ar-SA"/>
        </w:rPr>
        <w:lastRenderedPageBreak/>
        <w:t xml:space="preserve">Приложение № </w:t>
      </w:r>
      <w:fldSimple w:instr=" SEQ gp_pril \* MERGEFORMAT ">
        <w:r w:rsidRPr="008271C2">
          <w:rPr>
            <w:rFonts w:ascii="Arial" w:eastAsia="Arial" w:hAnsi="Arial" w:cs="Arial"/>
            <w:noProof/>
            <w:sz w:val="24"/>
            <w:szCs w:val="24"/>
            <w:lang w:eastAsia="ar-SA"/>
          </w:rPr>
          <w:t>4</w:t>
        </w:r>
      </w:fldSimple>
      <w:r w:rsidRPr="008271C2">
        <w:rPr>
          <w:rFonts w:ascii="Arial" w:eastAsia="Arial" w:hAnsi="Arial" w:cs="Arial"/>
          <w:sz w:val="24"/>
          <w:szCs w:val="24"/>
          <w:lang w:eastAsia="ar-SA"/>
        </w:rPr>
        <w:t xml:space="preserve"> </w:t>
      </w:r>
      <w:r w:rsidRPr="008271C2">
        <w:rPr>
          <w:rFonts w:ascii="Arial" w:hAnsi="Arial" w:cs="Arial"/>
          <w:sz w:val="24"/>
          <w:szCs w:val="24"/>
        </w:rPr>
        <w:t>к муниципальной программе «Реформирование и модернизация жилищно-коммунального хозяйства и повышение энергетической эффективности»</w:t>
      </w:r>
    </w:p>
    <w:p w:rsidR="008271C2" w:rsidRPr="008271C2" w:rsidRDefault="008271C2" w:rsidP="008271C2">
      <w:pPr>
        <w:jc w:val="center"/>
        <w:rPr>
          <w:rFonts w:ascii="Arial" w:hAnsi="Arial" w:cs="Arial"/>
        </w:rPr>
      </w:pPr>
    </w:p>
    <w:p w:rsidR="008271C2" w:rsidRPr="008271C2" w:rsidRDefault="008271C2" w:rsidP="008271C2">
      <w:pPr>
        <w:jc w:val="center"/>
        <w:rPr>
          <w:rFonts w:ascii="Arial" w:hAnsi="Arial" w:cs="Arial"/>
        </w:rPr>
      </w:pPr>
      <w:r w:rsidRPr="008271C2">
        <w:rPr>
          <w:rFonts w:ascii="Arial" w:hAnsi="Arial" w:cs="Arial"/>
        </w:rPr>
        <w:t xml:space="preserve">ПОДПРОГРАММА </w:t>
      </w:r>
    </w:p>
    <w:p w:rsidR="008271C2" w:rsidRPr="008271C2" w:rsidRDefault="008271C2" w:rsidP="008271C2">
      <w:pPr>
        <w:jc w:val="center"/>
        <w:rPr>
          <w:rFonts w:ascii="Arial" w:hAnsi="Arial" w:cs="Arial"/>
        </w:rPr>
      </w:pPr>
      <w:r w:rsidRPr="008271C2">
        <w:rPr>
          <w:rFonts w:ascii="Arial" w:hAnsi="Arial" w:cs="Arial"/>
        </w:rPr>
        <w:t>«Благоустройство населенных пунктов»</w:t>
      </w:r>
    </w:p>
    <w:p w:rsidR="008271C2" w:rsidRPr="008271C2" w:rsidRDefault="008271C2" w:rsidP="008271C2">
      <w:pPr>
        <w:widowControl w:val="0"/>
        <w:suppressAutoHyphens/>
        <w:autoSpaceDE w:val="0"/>
        <w:jc w:val="center"/>
        <w:rPr>
          <w:rFonts w:ascii="Arial" w:eastAsia="Arial" w:hAnsi="Arial" w:cs="Arial"/>
          <w:lang w:eastAsia="ar-SA"/>
        </w:rPr>
      </w:pPr>
    </w:p>
    <w:p w:rsidR="008271C2" w:rsidRPr="008271C2" w:rsidRDefault="008271C2" w:rsidP="008271C2">
      <w:pPr>
        <w:widowControl w:val="0"/>
        <w:numPr>
          <w:ilvl w:val="0"/>
          <w:numId w:val="8"/>
        </w:numPr>
        <w:suppressAutoHyphens/>
        <w:autoSpaceDE w:val="0"/>
        <w:jc w:val="center"/>
        <w:rPr>
          <w:rFonts w:ascii="Arial" w:eastAsia="Arial" w:hAnsi="Arial" w:cs="Arial"/>
          <w:lang w:eastAsia="ar-SA"/>
        </w:rPr>
      </w:pPr>
      <w:r w:rsidRPr="008271C2">
        <w:rPr>
          <w:rFonts w:ascii="Arial" w:eastAsia="Arial" w:hAnsi="Arial" w:cs="Arial"/>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8271C2" w:rsidRPr="008271C2" w:rsidTr="00967C82">
        <w:trPr>
          <w:trHeight w:val="555"/>
        </w:trPr>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Fonts w:ascii="Arial" w:hAnsi="Arial" w:cs="Arial"/>
              </w:rPr>
            </w:pPr>
            <w:r w:rsidRPr="008271C2">
              <w:rPr>
                <w:rStyle w:val="0pt2"/>
                <w:rFonts w:ascii="Arial" w:hAnsi="Arial" w:cs="Arial"/>
              </w:rPr>
              <w:t>Наименование</w:t>
            </w:r>
            <w:r w:rsidRPr="008271C2">
              <w:rPr>
                <w:rStyle w:val="0pt2"/>
                <w:rFonts w:ascii="Arial" w:hAnsi="Arial" w:cs="Arial"/>
                <w:lang w:val="en-US"/>
              </w:rPr>
              <w:t xml:space="preserve"> </w:t>
            </w:r>
            <w:r w:rsidRPr="008271C2">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spacing w:after="0"/>
              <w:ind w:left="140"/>
              <w:rPr>
                <w:rFonts w:ascii="Arial" w:hAnsi="Arial" w:cs="Arial"/>
              </w:rPr>
            </w:pPr>
            <w:r w:rsidRPr="008271C2">
              <w:rPr>
                <w:rFonts w:ascii="Arial" w:hAnsi="Arial" w:cs="Arial"/>
              </w:rPr>
              <w:t>«Благоустройство населенных пунктов»</w:t>
            </w:r>
          </w:p>
        </w:tc>
      </w:tr>
      <w:tr w:rsidR="008271C2" w:rsidRPr="008271C2" w:rsidTr="00967C82">
        <w:trPr>
          <w:trHeight w:val="1701"/>
        </w:trPr>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8271C2" w:rsidRPr="008271C2" w:rsidRDefault="008271C2" w:rsidP="00967C82">
            <w:pPr>
              <w:pStyle w:val="a5"/>
              <w:spacing w:after="0"/>
              <w:ind w:left="140"/>
              <w:rPr>
                <w:rFonts w:ascii="Arial" w:hAnsi="Arial" w:cs="Arial"/>
              </w:rPr>
            </w:pPr>
            <w:r w:rsidRPr="008271C2">
              <w:rPr>
                <w:rFonts w:ascii="Arial" w:hAnsi="Arial" w:cs="Arial"/>
              </w:rPr>
              <w:t>«Реформирование и модернизация жилищно-коммунального хозяйства и повышение энергетической эффективности»</w:t>
            </w:r>
          </w:p>
        </w:tc>
      </w:tr>
      <w:tr w:rsidR="008271C2" w:rsidRPr="008271C2" w:rsidTr="00967C82">
        <w:trPr>
          <w:trHeight w:val="428"/>
        </w:trPr>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Исполнители 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spacing w:after="0"/>
              <w:ind w:left="140"/>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Красноярского края</w:t>
            </w:r>
          </w:p>
          <w:p w:rsidR="008271C2" w:rsidRPr="008271C2" w:rsidRDefault="008271C2" w:rsidP="00967C82">
            <w:pPr>
              <w:pStyle w:val="a5"/>
              <w:spacing w:after="0"/>
              <w:ind w:left="140"/>
              <w:rPr>
                <w:rFonts w:ascii="Arial" w:hAnsi="Arial" w:cs="Arial"/>
              </w:rPr>
            </w:pPr>
          </w:p>
        </w:tc>
      </w:tr>
      <w:tr w:rsidR="008271C2" w:rsidRPr="008271C2" w:rsidTr="00967C82">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spacing w:after="0"/>
              <w:ind w:left="140"/>
              <w:rPr>
                <w:rFonts w:ascii="Arial" w:hAnsi="Arial" w:cs="Arial"/>
              </w:rPr>
            </w:pPr>
            <w:r w:rsidRPr="008271C2">
              <w:rPr>
                <w:rFonts w:ascii="Arial" w:hAnsi="Arial" w:cs="Arial"/>
              </w:rPr>
              <w:t xml:space="preserve">408 - 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r>
      <w:tr w:rsidR="008271C2" w:rsidRPr="008271C2" w:rsidTr="00967C82">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Цель</w:t>
            </w:r>
            <w:r w:rsidRPr="008271C2">
              <w:rPr>
                <w:rStyle w:val="0pt2"/>
                <w:rFonts w:ascii="Arial" w:hAnsi="Arial" w:cs="Arial"/>
                <w:lang w:val="en-US"/>
              </w:rPr>
              <w:t xml:space="preserve"> </w:t>
            </w:r>
            <w:r w:rsidRPr="008271C2">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spacing w:after="0"/>
              <w:ind w:left="140"/>
              <w:rPr>
                <w:rFonts w:ascii="Arial" w:hAnsi="Arial" w:cs="Arial"/>
              </w:rPr>
            </w:pPr>
            <w:r w:rsidRPr="008271C2">
              <w:rPr>
                <w:rFonts w:ascii="Arial" w:hAnsi="Arial" w:cs="Arial"/>
              </w:rPr>
              <w:t>Повышение привлекательности населенных пунктов округа для проживания</w:t>
            </w:r>
          </w:p>
        </w:tc>
      </w:tr>
      <w:tr w:rsidR="008271C2" w:rsidRPr="008271C2" w:rsidTr="00967C82">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Задачи</w:t>
            </w:r>
            <w:r w:rsidRPr="008271C2">
              <w:rPr>
                <w:rStyle w:val="0pt2"/>
                <w:rFonts w:ascii="Arial" w:hAnsi="Arial" w:cs="Arial"/>
                <w:lang w:val="en-US"/>
              </w:rPr>
              <w:t xml:space="preserve"> </w:t>
            </w:r>
            <w:r w:rsidRPr="008271C2">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widowControl w:val="0"/>
              <w:tabs>
                <w:tab w:val="left" w:pos="418"/>
              </w:tabs>
              <w:suppressAutoHyphens w:val="0"/>
              <w:spacing w:after="0"/>
              <w:ind w:left="140"/>
              <w:rPr>
                <w:rFonts w:ascii="Arial" w:hAnsi="Arial" w:cs="Arial"/>
              </w:rPr>
            </w:pPr>
            <w:r w:rsidRPr="008271C2">
              <w:rPr>
                <w:rFonts w:ascii="Arial" w:hAnsi="Arial" w:cs="Arial"/>
              </w:rPr>
              <w:t>1. Улучшение санитарно-экологической обстановки внешнего и архитектурного облика населенных пунктов округа;</w:t>
            </w:r>
          </w:p>
          <w:p w:rsidR="008271C2" w:rsidRPr="008271C2" w:rsidRDefault="008271C2" w:rsidP="00967C82">
            <w:pPr>
              <w:pStyle w:val="a5"/>
              <w:widowControl w:val="0"/>
              <w:tabs>
                <w:tab w:val="left" w:pos="418"/>
              </w:tabs>
              <w:suppressAutoHyphens w:val="0"/>
              <w:spacing w:after="0"/>
              <w:ind w:left="140"/>
              <w:rPr>
                <w:rFonts w:ascii="Arial" w:hAnsi="Arial" w:cs="Arial"/>
              </w:rPr>
            </w:pPr>
            <w:r w:rsidRPr="008271C2">
              <w:rPr>
                <w:rFonts w:ascii="Arial" w:hAnsi="Arial" w:cs="Arial"/>
              </w:rPr>
              <w:t>2. Обустройство мест захоронения погибших при защите Отечества</w:t>
            </w:r>
          </w:p>
        </w:tc>
      </w:tr>
      <w:tr w:rsidR="008271C2" w:rsidRPr="008271C2" w:rsidTr="00967C82">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widowControl w:val="0"/>
              <w:tabs>
                <w:tab w:val="left" w:pos="433"/>
              </w:tabs>
              <w:suppressAutoHyphens w:val="0"/>
              <w:spacing w:after="0"/>
              <w:rPr>
                <w:rStyle w:val="0pt2"/>
                <w:rFonts w:ascii="Arial" w:hAnsi="Arial" w:cs="Arial"/>
              </w:rPr>
            </w:pPr>
            <w:r w:rsidRPr="008271C2">
              <w:rPr>
                <w:rStyle w:val="0pt2"/>
                <w:rFonts w:ascii="Arial" w:hAnsi="Arial" w:cs="Arial"/>
              </w:rPr>
              <w:t>ожидаемые результаты от реализации подпрограммы с указанием динамики изменения показателей результативности, отражающих социально</w:t>
            </w:r>
            <w:r w:rsidRPr="008271C2">
              <w:rPr>
                <w:rStyle w:val="0pt2"/>
                <w:rFonts w:ascii="Arial" w:hAnsi="Arial" w:cs="Arial"/>
              </w:rPr>
              <w:softHyphen/>
              <w:t>-экономическую эффективность реализации подпрограммы, приведены в приложении к паспорту</w:t>
            </w:r>
          </w:p>
        </w:tc>
      </w:tr>
      <w:tr w:rsidR="008271C2" w:rsidRPr="008271C2" w:rsidTr="00967C82">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Сроки</w:t>
            </w:r>
            <w:r w:rsidRPr="008271C2">
              <w:rPr>
                <w:rStyle w:val="0pt2"/>
                <w:rFonts w:ascii="Arial" w:hAnsi="Arial" w:cs="Arial"/>
                <w:lang w:val="en-US"/>
              </w:rPr>
              <w:t xml:space="preserve"> </w:t>
            </w:r>
            <w:r w:rsidRPr="008271C2">
              <w:rPr>
                <w:rStyle w:val="0pt2"/>
                <w:rFonts w:ascii="Arial" w:hAnsi="Arial" w:cs="Arial"/>
              </w:rPr>
              <w:t>реализации</w:t>
            </w:r>
            <w:r w:rsidRPr="008271C2">
              <w:rPr>
                <w:rStyle w:val="0pt2"/>
                <w:rFonts w:ascii="Arial" w:hAnsi="Arial" w:cs="Arial"/>
                <w:lang w:val="en-US"/>
              </w:rPr>
              <w:t xml:space="preserve"> </w:t>
            </w:r>
            <w:r w:rsidRPr="008271C2">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spacing w:after="0"/>
              <w:ind w:left="140"/>
              <w:rPr>
                <w:rFonts w:ascii="Arial" w:hAnsi="Arial" w:cs="Arial"/>
              </w:rPr>
            </w:pPr>
            <w:r w:rsidRPr="008271C2">
              <w:rPr>
                <w:rFonts w:ascii="Arial" w:hAnsi="Arial" w:cs="Arial"/>
              </w:rPr>
              <w:t>2023 - 2025 годы</w:t>
            </w:r>
          </w:p>
        </w:tc>
      </w:tr>
      <w:tr w:rsidR="008271C2" w:rsidRPr="008271C2" w:rsidTr="00967C82">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 xml:space="preserve">Информация по ресурсному обеспечению подпрограммы, в том числе в </w:t>
            </w:r>
            <w:r w:rsidRPr="008271C2">
              <w:rPr>
                <w:rStyle w:val="0pt2"/>
                <w:rFonts w:ascii="Arial" w:hAnsi="Arial" w:cs="Arial"/>
              </w:rPr>
              <w:lastRenderedPageBreak/>
              <w:t>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8271C2" w:rsidRPr="008271C2" w:rsidRDefault="008271C2" w:rsidP="00967C82">
            <w:pPr>
              <w:pStyle w:val="a5"/>
              <w:widowControl w:val="0"/>
              <w:tabs>
                <w:tab w:val="left" w:pos="638"/>
              </w:tabs>
              <w:suppressAutoHyphens w:val="0"/>
              <w:spacing w:after="0"/>
              <w:rPr>
                <w:rFonts w:ascii="Arial" w:hAnsi="Arial" w:cs="Arial"/>
              </w:rPr>
            </w:pPr>
            <w:r w:rsidRPr="008271C2">
              <w:rPr>
                <w:rStyle w:val="0pt2"/>
                <w:rFonts w:ascii="Arial" w:hAnsi="Arial" w:cs="Arial"/>
              </w:rPr>
              <w:lastRenderedPageBreak/>
              <w:t xml:space="preserve">Общий объем бюджетных ассигнований на реализацию подпрограммы составляет – </w:t>
            </w:r>
            <w:r w:rsidRPr="008271C2">
              <w:rPr>
                <w:rFonts w:ascii="Arial" w:hAnsi="Arial" w:cs="Arial"/>
              </w:rPr>
              <w:t>25 938 074,56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по годам реализации:</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2023 - 19 874 194,56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2024 - 3 031 940,00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lastRenderedPageBreak/>
              <w:t>2025 - 3 031 940,00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Из них:</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Бюджет округа</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Всего - 17 295 291,34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2023 - 11 231 411,34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2024 - 3 031 940,00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2025 - 3 031 940,00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Внебюджетные  источники</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Всего - 875 131,22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2023 - 875 131,22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2024 - 0,00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2025 - 0,00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Краевой бюджет</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Всего - 7 767 652,00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2023 - 7 767 652,00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2024 - 0,00 рублей</w:t>
            </w:r>
          </w:p>
          <w:p w:rsidR="008271C2" w:rsidRPr="008271C2" w:rsidRDefault="008271C2" w:rsidP="00967C82">
            <w:pPr>
              <w:pStyle w:val="a5"/>
              <w:widowControl w:val="0"/>
              <w:tabs>
                <w:tab w:val="left" w:pos="638"/>
              </w:tabs>
              <w:suppressAutoHyphens w:val="0"/>
              <w:spacing w:after="0"/>
              <w:rPr>
                <w:rFonts w:ascii="Arial" w:hAnsi="Arial" w:cs="Arial"/>
                <w:lang w:val="en-US"/>
              </w:rPr>
            </w:pPr>
            <w:r w:rsidRPr="008271C2">
              <w:rPr>
                <w:rFonts w:ascii="Arial" w:hAnsi="Arial" w:cs="Arial"/>
              </w:rPr>
              <w:t>2025 - 0,00 рублей</w:t>
            </w:r>
          </w:p>
          <w:p w:rsidR="008271C2" w:rsidRPr="008271C2" w:rsidRDefault="008271C2" w:rsidP="00967C82">
            <w:pPr>
              <w:pStyle w:val="a5"/>
              <w:widowControl w:val="0"/>
              <w:tabs>
                <w:tab w:val="left" w:pos="638"/>
              </w:tabs>
              <w:suppressAutoHyphens w:val="0"/>
              <w:spacing w:after="0"/>
              <w:rPr>
                <w:rFonts w:ascii="Arial" w:hAnsi="Arial" w:cs="Arial"/>
                <w:lang w:val="en-US"/>
              </w:rPr>
            </w:pPr>
          </w:p>
        </w:tc>
      </w:tr>
    </w:tbl>
    <w:p w:rsidR="008271C2" w:rsidRPr="008271C2" w:rsidRDefault="008271C2" w:rsidP="008271C2">
      <w:pPr>
        <w:jc w:val="both"/>
        <w:rPr>
          <w:rFonts w:ascii="Arial" w:hAnsi="Arial" w:cs="Arial"/>
          <w:b/>
          <w:lang w:val="en-US"/>
        </w:rPr>
        <w:sectPr w:rsidR="008271C2" w:rsidRPr="008271C2">
          <w:pgSz w:w="11906" w:h="16838"/>
          <w:pgMar w:top="1020" w:right="1134" w:bottom="850" w:left="1134" w:header="708" w:footer="708" w:gutter="0"/>
          <w:cols w:space="708"/>
          <w:docGrid w:linePitch="360"/>
        </w:sectPr>
      </w:pPr>
    </w:p>
    <w:p w:rsidR="008271C2" w:rsidRPr="008271C2" w:rsidRDefault="008271C2" w:rsidP="008271C2">
      <w:pPr>
        <w:ind w:firstLine="709"/>
        <w:jc w:val="center"/>
        <w:rPr>
          <w:rFonts w:ascii="Arial" w:hAnsi="Arial" w:cs="Arial"/>
          <w:b/>
        </w:rPr>
      </w:pPr>
      <w:r w:rsidRPr="008271C2">
        <w:rPr>
          <w:rFonts w:ascii="Arial" w:hAnsi="Arial" w:cs="Arial"/>
          <w:b/>
        </w:rPr>
        <w:lastRenderedPageBreak/>
        <w:t>2. Мероприятия подпрограммы</w:t>
      </w:r>
    </w:p>
    <w:p w:rsidR="008271C2" w:rsidRPr="008271C2" w:rsidRDefault="008271C2" w:rsidP="008271C2">
      <w:pPr>
        <w:ind w:firstLine="709"/>
        <w:jc w:val="center"/>
        <w:rPr>
          <w:rFonts w:ascii="Arial" w:hAnsi="Arial" w:cs="Arial"/>
          <w:b/>
        </w:rPr>
      </w:pPr>
      <w:r w:rsidRPr="008271C2">
        <w:rPr>
          <w:rFonts w:ascii="Arial" w:hAnsi="Arial" w:cs="Arial"/>
          <w:b/>
        </w:rPr>
        <w:t xml:space="preserve"> </w:t>
      </w:r>
    </w:p>
    <w:p w:rsidR="008271C2" w:rsidRPr="008271C2" w:rsidRDefault="008271C2" w:rsidP="008271C2">
      <w:pPr>
        <w:ind w:firstLine="709"/>
        <w:jc w:val="both"/>
        <w:rPr>
          <w:rFonts w:ascii="Arial" w:hAnsi="Arial" w:cs="Arial"/>
        </w:rPr>
      </w:pPr>
      <w:r w:rsidRPr="008271C2">
        <w:rPr>
          <w:rFonts w:ascii="Arial" w:hAnsi="Arial" w:cs="Arial"/>
        </w:rPr>
        <w:t>Перечень подпрограммных мероприятий предоставлен в приложении № 2 к подпрограмме.</w:t>
      </w:r>
    </w:p>
    <w:p w:rsidR="008271C2" w:rsidRPr="008271C2" w:rsidRDefault="008271C2" w:rsidP="008271C2">
      <w:pPr>
        <w:ind w:firstLine="709"/>
        <w:jc w:val="both"/>
        <w:rPr>
          <w:rFonts w:ascii="Arial" w:hAnsi="Arial" w:cs="Arial"/>
        </w:rPr>
      </w:pPr>
    </w:p>
    <w:p w:rsidR="008271C2" w:rsidRPr="008271C2" w:rsidRDefault="008271C2" w:rsidP="008271C2">
      <w:pPr>
        <w:widowControl w:val="0"/>
        <w:autoSpaceDE w:val="0"/>
        <w:autoSpaceDN w:val="0"/>
        <w:adjustRightInd w:val="0"/>
        <w:ind w:firstLine="709"/>
        <w:jc w:val="center"/>
        <w:rPr>
          <w:rFonts w:ascii="Arial" w:eastAsia="Calibri" w:hAnsi="Arial" w:cs="Arial"/>
          <w:b/>
          <w:lang w:eastAsia="en-US"/>
        </w:rPr>
      </w:pPr>
      <w:r w:rsidRPr="008271C2">
        <w:rPr>
          <w:rFonts w:ascii="Arial" w:eastAsia="Calibri" w:hAnsi="Arial" w:cs="Arial"/>
          <w:b/>
          <w:lang w:eastAsia="en-US"/>
        </w:rPr>
        <w:t>3. Механизм реализации подпрограммы</w:t>
      </w:r>
    </w:p>
    <w:p w:rsidR="008271C2" w:rsidRPr="008271C2" w:rsidRDefault="008271C2" w:rsidP="008271C2">
      <w:pPr>
        <w:widowControl w:val="0"/>
        <w:autoSpaceDE w:val="0"/>
        <w:autoSpaceDN w:val="0"/>
        <w:adjustRightInd w:val="0"/>
        <w:ind w:firstLine="709"/>
        <w:jc w:val="center"/>
        <w:rPr>
          <w:rFonts w:ascii="Arial" w:eastAsia="Calibri" w:hAnsi="Arial" w:cs="Arial"/>
          <w:lang w:eastAsia="en-US"/>
        </w:rPr>
      </w:pPr>
    </w:p>
    <w:p w:rsidR="008271C2" w:rsidRPr="008271C2" w:rsidRDefault="008271C2" w:rsidP="008271C2">
      <w:pPr>
        <w:widowControl w:val="0"/>
        <w:autoSpaceDE w:val="0"/>
        <w:autoSpaceDN w:val="0"/>
        <w:adjustRightInd w:val="0"/>
        <w:ind w:firstLine="709"/>
        <w:jc w:val="both"/>
        <w:rPr>
          <w:rFonts w:ascii="Arial" w:hAnsi="Arial" w:cs="Arial"/>
        </w:rPr>
      </w:pPr>
      <w:r w:rsidRPr="008271C2">
        <w:rPr>
          <w:rFonts w:ascii="Arial" w:hAnsi="Arial" w:cs="Arial"/>
        </w:rPr>
        <w:t xml:space="preserve">3.1. </w:t>
      </w:r>
      <w:r w:rsidRPr="008271C2">
        <w:rPr>
          <w:rFonts w:ascii="Arial" w:eastAsia="Calibri" w:hAnsi="Arial" w:cs="Arial"/>
          <w:shd w:val="clear" w:color="auto" w:fill="FFFFFF"/>
        </w:rPr>
        <w:t xml:space="preserve">Реализацию подпрограммы осуществляет </w:t>
      </w: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p w:rsidR="008271C2" w:rsidRPr="008271C2" w:rsidRDefault="008271C2" w:rsidP="008271C2">
      <w:pPr>
        <w:widowControl w:val="0"/>
        <w:autoSpaceDE w:val="0"/>
        <w:autoSpaceDN w:val="0"/>
        <w:adjustRightInd w:val="0"/>
        <w:ind w:firstLine="709"/>
        <w:jc w:val="both"/>
        <w:rPr>
          <w:rFonts w:ascii="Arial" w:hAnsi="Arial" w:cs="Arial"/>
        </w:rPr>
      </w:pPr>
      <w:r w:rsidRPr="008271C2">
        <w:rPr>
          <w:rFonts w:ascii="Arial" w:hAnsi="Arial" w:cs="Arial"/>
        </w:rPr>
        <w:t xml:space="preserve">Комплекс мер, осуществляемый администрацией округа в рамках реализации организационных, экономических, правовых механизмов, заключается в координировании деятельности МКУ «Управление службы заказчика»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обеспечивающего проведение муниципальной политики в области благоустройства сельских территорий, организации ритуальных услуг и содержания мест захоронения,  </w:t>
      </w:r>
    </w:p>
    <w:p w:rsidR="008271C2" w:rsidRPr="008271C2" w:rsidRDefault="008271C2" w:rsidP="008271C2">
      <w:pPr>
        <w:widowControl w:val="0"/>
        <w:autoSpaceDE w:val="0"/>
        <w:autoSpaceDN w:val="0"/>
        <w:adjustRightInd w:val="0"/>
        <w:ind w:firstLine="709"/>
        <w:jc w:val="both"/>
        <w:rPr>
          <w:rFonts w:ascii="Arial" w:hAnsi="Arial" w:cs="Arial"/>
        </w:rPr>
      </w:pPr>
      <w:r w:rsidRPr="008271C2">
        <w:rPr>
          <w:rFonts w:ascii="Arial" w:hAnsi="Arial" w:cs="Arial"/>
        </w:rPr>
        <w:t xml:space="preserve">3.2. </w:t>
      </w:r>
      <w:r w:rsidRPr="008271C2">
        <w:rPr>
          <w:rFonts w:ascii="Arial" w:eastAsia="Calibri" w:hAnsi="Arial" w:cs="Arial"/>
          <w:shd w:val="clear" w:color="auto" w:fill="FFFFFF"/>
        </w:rPr>
        <w:t xml:space="preserve">Главным распорядителем бюджетных </w:t>
      </w:r>
      <w:r w:rsidRPr="008271C2">
        <w:rPr>
          <w:rFonts w:ascii="Arial" w:hAnsi="Arial" w:cs="Arial"/>
        </w:rPr>
        <w:t xml:space="preserve">средств является 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p w:rsidR="008271C2" w:rsidRPr="008271C2" w:rsidRDefault="008271C2" w:rsidP="008271C2">
      <w:pPr>
        <w:widowControl w:val="0"/>
        <w:autoSpaceDE w:val="0"/>
        <w:autoSpaceDN w:val="0"/>
        <w:adjustRightInd w:val="0"/>
        <w:ind w:firstLine="709"/>
        <w:jc w:val="both"/>
        <w:rPr>
          <w:rFonts w:ascii="Arial" w:eastAsia="Calibri" w:hAnsi="Arial" w:cs="Arial"/>
          <w:shd w:val="clear" w:color="auto" w:fill="FFFFFF"/>
        </w:rPr>
      </w:pPr>
      <w:r w:rsidRPr="008271C2">
        <w:rPr>
          <w:rFonts w:ascii="Arial" w:eastAsia="Calibri" w:hAnsi="Arial" w:cs="Arial"/>
          <w:shd w:val="clear" w:color="auto" w:fill="FFFFFF"/>
        </w:rPr>
        <w:t xml:space="preserve">3.3. </w:t>
      </w:r>
      <w:r w:rsidRPr="008271C2">
        <w:rPr>
          <w:rFonts w:ascii="Arial" w:hAnsi="Arial" w:cs="Arial"/>
        </w:rPr>
        <w:t>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8271C2" w:rsidRPr="008271C2" w:rsidRDefault="008271C2" w:rsidP="008271C2">
      <w:pPr>
        <w:autoSpaceDE w:val="0"/>
        <w:autoSpaceDN w:val="0"/>
        <w:adjustRightInd w:val="0"/>
        <w:ind w:firstLine="709"/>
        <w:jc w:val="both"/>
        <w:rPr>
          <w:rFonts w:ascii="Arial" w:eastAsia="Calibri" w:hAnsi="Arial" w:cs="Arial"/>
          <w:shd w:val="clear" w:color="auto" w:fill="FFFFFF"/>
        </w:rPr>
      </w:pPr>
      <w:r w:rsidRPr="008271C2">
        <w:rPr>
          <w:rFonts w:ascii="Arial" w:eastAsia="Calibri" w:hAnsi="Arial" w:cs="Arial"/>
          <w:shd w:val="clear" w:color="auto" w:fill="FFFFFF"/>
        </w:rPr>
        <w:t xml:space="preserve">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w:t>
      </w:r>
      <w:proofErr w:type="spellStart"/>
      <w:r w:rsidRPr="008271C2">
        <w:rPr>
          <w:rFonts w:ascii="Arial" w:eastAsia="Calibri" w:hAnsi="Arial" w:cs="Arial"/>
          <w:shd w:val="clear" w:color="auto" w:fill="FFFFFF"/>
        </w:rPr>
        <w:t>Шарыповского</w:t>
      </w:r>
      <w:proofErr w:type="spellEnd"/>
      <w:r w:rsidRPr="008271C2">
        <w:rPr>
          <w:rFonts w:ascii="Arial" w:hAnsi="Arial" w:cs="Arial"/>
        </w:rPr>
        <w:t xml:space="preserve"> муниципального</w:t>
      </w:r>
      <w:r w:rsidRPr="008271C2">
        <w:rPr>
          <w:rFonts w:ascii="Arial" w:eastAsia="Calibri" w:hAnsi="Arial" w:cs="Arial"/>
          <w:shd w:val="clear" w:color="auto" w:fill="FFFFFF"/>
        </w:rPr>
        <w:t xml:space="preserve"> округа.</w:t>
      </w:r>
    </w:p>
    <w:p w:rsidR="008271C2" w:rsidRPr="008271C2" w:rsidRDefault="008271C2" w:rsidP="008271C2">
      <w:pPr>
        <w:autoSpaceDE w:val="0"/>
        <w:autoSpaceDN w:val="0"/>
        <w:adjustRightInd w:val="0"/>
        <w:ind w:firstLine="709"/>
        <w:jc w:val="both"/>
        <w:rPr>
          <w:rFonts w:ascii="Arial" w:eastAsia="Calibri" w:hAnsi="Arial" w:cs="Arial"/>
          <w:shd w:val="clear" w:color="auto" w:fill="FFFFFF"/>
        </w:rPr>
      </w:pPr>
      <w:r w:rsidRPr="008271C2">
        <w:rPr>
          <w:rFonts w:ascii="Arial" w:eastAsia="Calibri" w:hAnsi="Arial" w:cs="Arial"/>
          <w:shd w:val="clear" w:color="auto" w:fill="FFFFFF"/>
        </w:rPr>
        <w:t>3.5. Финансирование подпрограммы осуществляется за счет сре</w:t>
      </w:r>
      <w:proofErr w:type="gramStart"/>
      <w:r w:rsidRPr="008271C2">
        <w:rPr>
          <w:rFonts w:ascii="Arial" w:eastAsia="Calibri" w:hAnsi="Arial" w:cs="Arial"/>
          <w:shd w:val="clear" w:color="auto" w:fill="FFFFFF"/>
        </w:rPr>
        <w:t>дств кр</w:t>
      </w:r>
      <w:proofErr w:type="gramEnd"/>
      <w:r w:rsidRPr="008271C2">
        <w:rPr>
          <w:rFonts w:ascii="Arial" w:eastAsia="Calibri" w:hAnsi="Arial" w:cs="Arial"/>
          <w:shd w:val="clear" w:color="auto" w:fill="FFFFFF"/>
        </w:rPr>
        <w:t>аевого бюджета, бюджета округа и внебюджетных источников, в соответствии с мероприятиями подпрограммы согласно приложению № 2 к подпрограмме (далее - мероприятия подпрограммы).</w:t>
      </w:r>
    </w:p>
    <w:p w:rsidR="008271C2" w:rsidRPr="008271C2" w:rsidRDefault="008271C2" w:rsidP="008271C2">
      <w:pPr>
        <w:pStyle w:val="ConsPlusTitle"/>
        <w:ind w:right="-1" w:firstLine="709"/>
        <w:jc w:val="both"/>
        <w:rPr>
          <w:rFonts w:ascii="Arial" w:hAnsi="Arial" w:cs="Arial"/>
          <w:b w:val="0"/>
          <w:sz w:val="24"/>
          <w:szCs w:val="24"/>
        </w:rPr>
      </w:pPr>
      <w:r w:rsidRPr="008271C2">
        <w:rPr>
          <w:rFonts w:ascii="Arial" w:hAnsi="Arial" w:cs="Arial"/>
          <w:b w:val="0"/>
          <w:sz w:val="24"/>
          <w:szCs w:val="24"/>
        </w:rPr>
        <w:t xml:space="preserve">3.6. </w:t>
      </w:r>
      <w:proofErr w:type="gramStart"/>
      <w:r w:rsidRPr="008271C2">
        <w:rPr>
          <w:rFonts w:ascii="Arial" w:hAnsi="Arial" w:cs="Arial"/>
          <w:b w:val="0"/>
          <w:sz w:val="24"/>
          <w:szCs w:val="24"/>
        </w:rPr>
        <w:t xml:space="preserve">В рамках реализации мероприятия 1.1 предусматривается в 2023-2025 годах содержание и благоустройство территорий округа, в том числе общественных пространств с. </w:t>
      </w:r>
      <w:proofErr w:type="spellStart"/>
      <w:r w:rsidRPr="008271C2">
        <w:rPr>
          <w:rFonts w:ascii="Arial" w:hAnsi="Arial" w:cs="Arial"/>
          <w:b w:val="0"/>
          <w:sz w:val="24"/>
          <w:szCs w:val="24"/>
        </w:rPr>
        <w:t>Новоалтатка</w:t>
      </w:r>
      <w:proofErr w:type="spellEnd"/>
      <w:r w:rsidRPr="008271C2">
        <w:rPr>
          <w:rFonts w:ascii="Arial" w:hAnsi="Arial" w:cs="Arial"/>
          <w:b w:val="0"/>
          <w:sz w:val="24"/>
          <w:szCs w:val="24"/>
        </w:rPr>
        <w:t>, с. Парная, с. Холмогорское за счет средств бюджета округа.</w:t>
      </w:r>
      <w:proofErr w:type="gramEnd"/>
      <w:r w:rsidRPr="008271C2">
        <w:rPr>
          <w:rFonts w:ascii="Arial" w:hAnsi="Arial" w:cs="Arial"/>
          <w:b w:val="0"/>
          <w:sz w:val="24"/>
          <w:szCs w:val="24"/>
        </w:rPr>
        <w:t xml:space="preserve"> Мероприятие направлено на поддержание и улучшение санитарного и эстетического состояния территорий округа.</w:t>
      </w:r>
    </w:p>
    <w:p w:rsidR="008271C2" w:rsidRPr="008271C2" w:rsidRDefault="008271C2" w:rsidP="008271C2">
      <w:pPr>
        <w:pStyle w:val="ConsPlusTitle"/>
        <w:ind w:right="-1" w:firstLine="709"/>
        <w:jc w:val="both"/>
        <w:rPr>
          <w:rFonts w:ascii="Arial" w:hAnsi="Arial" w:cs="Arial"/>
          <w:b w:val="0"/>
          <w:sz w:val="24"/>
          <w:szCs w:val="24"/>
        </w:rPr>
      </w:pPr>
      <w:r w:rsidRPr="008271C2">
        <w:rPr>
          <w:rFonts w:ascii="Arial" w:hAnsi="Arial" w:cs="Arial"/>
          <w:b w:val="0"/>
          <w:sz w:val="24"/>
          <w:szCs w:val="24"/>
        </w:rPr>
        <w:t xml:space="preserve">3.7. В рамках реализации мероприятия 1.2 предусматривается содержание мест захоронений за счет средств бюджета округа в 2023-2025 годах. Денежные средства будут направлены на вывоз несанкционированных свалок и </w:t>
      </w:r>
      <w:proofErr w:type="spellStart"/>
      <w:r w:rsidRPr="008271C2">
        <w:rPr>
          <w:rFonts w:ascii="Arial" w:hAnsi="Arial" w:cs="Arial"/>
          <w:b w:val="0"/>
          <w:sz w:val="24"/>
          <w:szCs w:val="24"/>
        </w:rPr>
        <w:t>акарицидную</w:t>
      </w:r>
      <w:proofErr w:type="spellEnd"/>
      <w:r w:rsidRPr="008271C2">
        <w:rPr>
          <w:rFonts w:ascii="Arial" w:hAnsi="Arial" w:cs="Arial"/>
          <w:b w:val="0"/>
          <w:sz w:val="24"/>
          <w:szCs w:val="24"/>
        </w:rPr>
        <w:t xml:space="preserve"> обработку территорий кладбищ.</w:t>
      </w:r>
    </w:p>
    <w:p w:rsidR="008271C2" w:rsidRPr="008271C2" w:rsidRDefault="008271C2" w:rsidP="008271C2">
      <w:pPr>
        <w:pStyle w:val="ConsPlusTitle"/>
        <w:ind w:right="-1" w:firstLine="709"/>
        <w:jc w:val="both"/>
        <w:rPr>
          <w:rFonts w:ascii="Arial" w:hAnsi="Arial" w:cs="Arial"/>
          <w:b w:val="0"/>
          <w:sz w:val="24"/>
          <w:szCs w:val="24"/>
        </w:rPr>
      </w:pPr>
      <w:r w:rsidRPr="008271C2">
        <w:rPr>
          <w:rFonts w:ascii="Arial" w:hAnsi="Arial" w:cs="Arial"/>
          <w:b w:val="0"/>
          <w:sz w:val="24"/>
          <w:szCs w:val="24"/>
        </w:rPr>
        <w:t>3.8. В рамках мероприятия 1.3 в 2023 году предусматривается благоустройство кладбищ на территории округа с целью обеспечения доли финансирования за счет средств бюджета округа субсидии из краевого бюджета.</w:t>
      </w:r>
      <w:r w:rsidRPr="008271C2">
        <w:rPr>
          <w:rFonts w:ascii="Arial" w:hAnsi="Arial" w:cs="Arial"/>
          <w:sz w:val="24"/>
          <w:szCs w:val="24"/>
        </w:rPr>
        <w:t xml:space="preserve"> </w:t>
      </w:r>
    </w:p>
    <w:p w:rsidR="008271C2" w:rsidRPr="008271C2" w:rsidRDefault="008271C2" w:rsidP="008271C2">
      <w:pPr>
        <w:pStyle w:val="ConsPlusTitle"/>
        <w:ind w:right="-1" w:firstLine="709"/>
        <w:jc w:val="both"/>
        <w:rPr>
          <w:rFonts w:ascii="Arial" w:hAnsi="Arial" w:cs="Arial"/>
          <w:b w:val="0"/>
          <w:sz w:val="24"/>
          <w:szCs w:val="24"/>
        </w:rPr>
      </w:pPr>
      <w:r w:rsidRPr="008271C2">
        <w:rPr>
          <w:rFonts w:ascii="Arial" w:hAnsi="Arial" w:cs="Arial"/>
          <w:b w:val="0"/>
          <w:sz w:val="24"/>
          <w:szCs w:val="24"/>
        </w:rPr>
        <w:t xml:space="preserve">Методика распределения иных межбюджетных трансфертов из краевого бюджета утверждена постановлением Правительства Красноярского края от 21.04.2022 № 318-п. Иной межбюджетный трансферт предоставляется на основании Соглашения о предоставлении иного межбюджетного трансферта бюджету </w:t>
      </w:r>
      <w:proofErr w:type="spellStart"/>
      <w:r w:rsidRPr="008271C2">
        <w:rPr>
          <w:rFonts w:ascii="Arial" w:hAnsi="Arial" w:cs="Arial"/>
          <w:b w:val="0"/>
          <w:sz w:val="24"/>
          <w:szCs w:val="24"/>
        </w:rPr>
        <w:t>Шарыповского</w:t>
      </w:r>
      <w:proofErr w:type="spellEnd"/>
      <w:r w:rsidRPr="008271C2">
        <w:rPr>
          <w:rFonts w:ascii="Arial" w:hAnsi="Arial" w:cs="Arial"/>
          <w:b w:val="0"/>
          <w:sz w:val="24"/>
          <w:szCs w:val="24"/>
        </w:rPr>
        <w:t xml:space="preserve"> муниципального округа Красноярского края из краевого бюджета.  </w:t>
      </w:r>
    </w:p>
    <w:p w:rsidR="008271C2" w:rsidRPr="008271C2" w:rsidRDefault="008271C2" w:rsidP="008271C2">
      <w:pPr>
        <w:ind w:firstLine="709"/>
        <w:jc w:val="both"/>
        <w:rPr>
          <w:rFonts w:ascii="Arial" w:hAnsi="Arial" w:cs="Arial"/>
        </w:rPr>
      </w:pPr>
      <w:r w:rsidRPr="008271C2">
        <w:rPr>
          <w:rFonts w:ascii="Arial" w:hAnsi="Arial" w:cs="Arial"/>
        </w:rPr>
        <w:t>3.9. В рамках реализации мероприятия 1.4 предусматривается в 2023 году реализация проектов по решению вопросов местного значения, осуществляемых непосредственно населением на территории населенного пункта за счет сре</w:t>
      </w:r>
      <w:proofErr w:type="gramStart"/>
      <w:r w:rsidRPr="008271C2">
        <w:rPr>
          <w:rFonts w:ascii="Arial" w:hAnsi="Arial" w:cs="Arial"/>
        </w:rPr>
        <w:t>дств кр</w:t>
      </w:r>
      <w:proofErr w:type="gramEnd"/>
      <w:r w:rsidRPr="008271C2">
        <w:rPr>
          <w:rFonts w:ascii="Arial" w:hAnsi="Arial" w:cs="Arial"/>
        </w:rPr>
        <w:t xml:space="preserve">аевого бюджета и бюджета округа. </w:t>
      </w:r>
    </w:p>
    <w:p w:rsidR="008271C2" w:rsidRPr="008271C2" w:rsidRDefault="008271C2" w:rsidP="008271C2">
      <w:pPr>
        <w:pStyle w:val="ConsPlusTitle"/>
        <w:ind w:right="-1" w:firstLine="709"/>
        <w:jc w:val="both"/>
        <w:rPr>
          <w:rFonts w:ascii="Arial" w:hAnsi="Arial" w:cs="Arial"/>
          <w:b w:val="0"/>
          <w:sz w:val="24"/>
          <w:szCs w:val="24"/>
        </w:rPr>
      </w:pPr>
      <w:r w:rsidRPr="008271C2">
        <w:rPr>
          <w:rFonts w:ascii="Arial" w:hAnsi="Arial" w:cs="Arial"/>
          <w:b w:val="0"/>
          <w:sz w:val="24"/>
          <w:szCs w:val="24"/>
        </w:rPr>
        <w:lastRenderedPageBreak/>
        <w:t>Субсидия предоставляется в целях вовлечения населения в решение вопросов местного значения победителям конкурсного отбора «Инициатива жителей – эффективность в работе» на реализацию проектов, поддержанных населением на сходе граждан. Порядок предоставления и распределения субсидии утвержден постановлением Правительства Красноярского края от 24.01.2020 № 40-п (приложение 2). Субсидия предоставляется на основании Соглашения о предоставлении субсидии муниципальному образованию</w:t>
      </w:r>
      <w:r w:rsidRPr="008271C2">
        <w:rPr>
          <w:rFonts w:ascii="Arial" w:hAnsi="Arial" w:cs="Arial"/>
          <w:b w:val="0"/>
          <w:bCs w:val="0"/>
          <w:sz w:val="24"/>
          <w:szCs w:val="24"/>
        </w:rPr>
        <w:t xml:space="preserve"> </w:t>
      </w:r>
      <w:r w:rsidRPr="008271C2">
        <w:rPr>
          <w:rFonts w:ascii="Arial" w:hAnsi="Arial" w:cs="Arial"/>
          <w:b w:val="0"/>
          <w:sz w:val="24"/>
          <w:szCs w:val="24"/>
        </w:rPr>
        <w:t xml:space="preserve">Красноярского края из краевого бюджета от 12.05.2023 № 208-И. </w:t>
      </w:r>
    </w:p>
    <w:p w:rsidR="008271C2" w:rsidRPr="008271C2" w:rsidRDefault="008271C2" w:rsidP="008271C2">
      <w:pPr>
        <w:pStyle w:val="ConsPlusTitle"/>
        <w:ind w:right="-1" w:firstLine="709"/>
        <w:jc w:val="both"/>
        <w:rPr>
          <w:rFonts w:ascii="Arial" w:hAnsi="Arial" w:cs="Arial"/>
          <w:b w:val="0"/>
          <w:sz w:val="24"/>
          <w:szCs w:val="24"/>
        </w:rPr>
      </w:pPr>
      <w:r w:rsidRPr="008271C2">
        <w:rPr>
          <w:rFonts w:ascii="Arial" w:hAnsi="Arial" w:cs="Arial"/>
          <w:b w:val="0"/>
          <w:sz w:val="24"/>
          <w:szCs w:val="24"/>
        </w:rPr>
        <w:t xml:space="preserve">Средства субсидии направлены на проведение ремонта пешеходного моста через реку </w:t>
      </w:r>
      <w:proofErr w:type="spellStart"/>
      <w:r w:rsidRPr="008271C2">
        <w:rPr>
          <w:rFonts w:ascii="Arial" w:hAnsi="Arial" w:cs="Arial"/>
          <w:b w:val="0"/>
          <w:sz w:val="24"/>
          <w:szCs w:val="24"/>
        </w:rPr>
        <w:t>Парнушка</w:t>
      </w:r>
      <w:proofErr w:type="spellEnd"/>
      <w:r w:rsidRPr="008271C2">
        <w:rPr>
          <w:rFonts w:ascii="Arial" w:hAnsi="Arial" w:cs="Arial"/>
          <w:b w:val="0"/>
          <w:sz w:val="24"/>
          <w:szCs w:val="24"/>
        </w:rPr>
        <w:t xml:space="preserve"> в с. Парная в 2023 году, обустройство спортивной площадки </w:t>
      </w:r>
      <w:proofErr w:type="gramStart"/>
      <w:r w:rsidRPr="008271C2">
        <w:rPr>
          <w:rFonts w:ascii="Arial" w:hAnsi="Arial" w:cs="Arial"/>
          <w:b w:val="0"/>
          <w:sz w:val="24"/>
          <w:szCs w:val="24"/>
        </w:rPr>
        <w:t>в</w:t>
      </w:r>
      <w:proofErr w:type="gramEnd"/>
      <w:r w:rsidRPr="008271C2">
        <w:rPr>
          <w:rFonts w:ascii="Arial" w:hAnsi="Arial" w:cs="Arial"/>
          <w:b w:val="0"/>
          <w:sz w:val="24"/>
          <w:szCs w:val="24"/>
        </w:rPr>
        <w:t xml:space="preserve"> с. </w:t>
      </w:r>
      <w:proofErr w:type="spellStart"/>
      <w:r w:rsidRPr="008271C2">
        <w:rPr>
          <w:rFonts w:ascii="Arial" w:hAnsi="Arial" w:cs="Arial"/>
          <w:b w:val="0"/>
          <w:sz w:val="24"/>
          <w:szCs w:val="24"/>
        </w:rPr>
        <w:t>Березовское</w:t>
      </w:r>
      <w:proofErr w:type="spellEnd"/>
      <w:r w:rsidRPr="008271C2">
        <w:rPr>
          <w:rFonts w:ascii="Arial" w:hAnsi="Arial" w:cs="Arial"/>
          <w:b w:val="0"/>
          <w:sz w:val="24"/>
          <w:szCs w:val="24"/>
        </w:rPr>
        <w:t>.</w:t>
      </w:r>
    </w:p>
    <w:p w:rsidR="008271C2" w:rsidRPr="008271C2" w:rsidRDefault="008271C2" w:rsidP="008271C2">
      <w:pPr>
        <w:pStyle w:val="ConsPlusTitle"/>
        <w:ind w:right="-1" w:firstLine="709"/>
        <w:jc w:val="both"/>
        <w:rPr>
          <w:rFonts w:ascii="Arial" w:hAnsi="Arial" w:cs="Arial"/>
          <w:b w:val="0"/>
          <w:sz w:val="24"/>
          <w:szCs w:val="24"/>
        </w:rPr>
      </w:pPr>
      <w:r w:rsidRPr="008271C2">
        <w:rPr>
          <w:rFonts w:ascii="Arial" w:hAnsi="Arial" w:cs="Arial"/>
          <w:b w:val="0"/>
          <w:sz w:val="24"/>
          <w:szCs w:val="24"/>
        </w:rPr>
        <w:t>3.10. В рамках реализации мероприятия 1.5 предусматриваются расходы на осуществление расходов, направленных на реализацию мероприятий по поддержке местных инициатив (Спорт, доступный всем!) за счет сре</w:t>
      </w:r>
      <w:proofErr w:type="gramStart"/>
      <w:r w:rsidRPr="008271C2">
        <w:rPr>
          <w:rFonts w:ascii="Arial" w:hAnsi="Arial" w:cs="Arial"/>
          <w:b w:val="0"/>
          <w:sz w:val="24"/>
          <w:szCs w:val="24"/>
        </w:rPr>
        <w:t>дств кр</w:t>
      </w:r>
      <w:proofErr w:type="gramEnd"/>
      <w:r w:rsidRPr="008271C2">
        <w:rPr>
          <w:rFonts w:ascii="Arial" w:hAnsi="Arial" w:cs="Arial"/>
          <w:b w:val="0"/>
          <w:sz w:val="24"/>
          <w:szCs w:val="24"/>
        </w:rPr>
        <w:t>аевого бюджета,</w:t>
      </w:r>
      <w:r w:rsidRPr="008271C2">
        <w:rPr>
          <w:rFonts w:ascii="Arial" w:hAnsi="Arial" w:cs="Arial"/>
          <w:b w:val="0"/>
          <w:bCs w:val="0"/>
          <w:sz w:val="24"/>
          <w:szCs w:val="24"/>
        </w:rPr>
        <w:t xml:space="preserve"> бюджета округа и внебюджетных источников</w:t>
      </w:r>
      <w:r w:rsidRPr="008271C2">
        <w:rPr>
          <w:rFonts w:ascii="Arial" w:hAnsi="Arial" w:cs="Arial"/>
          <w:b w:val="0"/>
          <w:sz w:val="24"/>
          <w:szCs w:val="24"/>
        </w:rPr>
        <w:t xml:space="preserve"> в 2023 году.</w:t>
      </w:r>
    </w:p>
    <w:p w:rsidR="008271C2" w:rsidRPr="008271C2" w:rsidRDefault="008271C2" w:rsidP="008271C2">
      <w:pPr>
        <w:ind w:firstLine="709"/>
        <w:jc w:val="both"/>
        <w:rPr>
          <w:rFonts w:ascii="Arial" w:hAnsi="Arial" w:cs="Arial"/>
        </w:rPr>
      </w:pPr>
      <w:r w:rsidRPr="008271C2">
        <w:rPr>
          <w:rFonts w:ascii="Arial" w:hAnsi="Arial" w:cs="Arial"/>
        </w:rPr>
        <w:t>Субсидия предоставляется в целях содействия повышению эффективности бюджетных расходов за счет вовлечения населения в процессы принятия решений на местном уровне, путем проведения собрания граждан сельских населенных пунктов для выбора проекта для участия в конкурсе и определения размера вклада населения на реализацию выбранного проекта.</w:t>
      </w:r>
    </w:p>
    <w:p w:rsidR="008271C2" w:rsidRPr="008271C2" w:rsidRDefault="008271C2" w:rsidP="008271C2">
      <w:pPr>
        <w:pStyle w:val="ConsPlusTitle"/>
        <w:ind w:right="-1" w:firstLine="709"/>
        <w:jc w:val="both"/>
        <w:rPr>
          <w:rFonts w:ascii="Arial" w:hAnsi="Arial" w:cs="Arial"/>
          <w:b w:val="0"/>
          <w:bCs w:val="0"/>
          <w:sz w:val="24"/>
          <w:szCs w:val="24"/>
        </w:rPr>
      </w:pPr>
      <w:r w:rsidRPr="008271C2">
        <w:rPr>
          <w:rFonts w:ascii="Arial" w:hAnsi="Arial" w:cs="Arial"/>
          <w:b w:val="0"/>
          <w:bCs w:val="0"/>
          <w:sz w:val="24"/>
          <w:szCs w:val="24"/>
        </w:rPr>
        <w:t xml:space="preserve">Субсидия предоставляется в соответствии с порядком предоставления и распределения субсидий, утвержденным постановлением Правительства Красноярского края от 31.12.2019 № 793-п, на основании Соглашения о предоставлении субсидии местному бюджету из краевого бюджета от 28.04.2023 № 154/12-23, договоров пожертвования, заключенных администрацией </w:t>
      </w:r>
      <w:proofErr w:type="spellStart"/>
      <w:r w:rsidRPr="008271C2">
        <w:rPr>
          <w:rFonts w:ascii="Arial" w:hAnsi="Arial" w:cs="Arial"/>
          <w:b w:val="0"/>
          <w:bCs w:val="0"/>
          <w:sz w:val="24"/>
          <w:szCs w:val="24"/>
        </w:rPr>
        <w:t>Шарыповского</w:t>
      </w:r>
      <w:proofErr w:type="spellEnd"/>
      <w:r w:rsidRPr="008271C2">
        <w:rPr>
          <w:rFonts w:ascii="Arial" w:hAnsi="Arial" w:cs="Arial"/>
          <w:b w:val="0"/>
          <w:bCs w:val="0"/>
          <w:sz w:val="24"/>
          <w:szCs w:val="24"/>
        </w:rPr>
        <w:t xml:space="preserve"> муниципального округа с индивидуальными предпринимателями, юридическими лицами и физическими лицами.</w:t>
      </w:r>
    </w:p>
    <w:p w:rsidR="008271C2" w:rsidRPr="008271C2" w:rsidRDefault="008271C2" w:rsidP="008271C2">
      <w:pPr>
        <w:ind w:firstLine="709"/>
        <w:jc w:val="both"/>
        <w:rPr>
          <w:rFonts w:ascii="Arial" w:hAnsi="Arial" w:cs="Arial"/>
        </w:rPr>
      </w:pPr>
      <w:r w:rsidRPr="008271C2">
        <w:rPr>
          <w:rFonts w:ascii="Arial" w:hAnsi="Arial" w:cs="Arial"/>
        </w:rPr>
        <w:t xml:space="preserve">Средства субсидии будут направлены на установку уличных спортивных тренажеров </w:t>
      </w:r>
      <w:proofErr w:type="gramStart"/>
      <w:r w:rsidRPr="008271C2">
        <w:rPr>
          <w:rFonts w:ascii="Arial" w:hAnsi="Arial" w:cs="Arial"/>
        </w:rPr>
        <w:t>в</w:t>
      </w:r>
      <w:proofErr w:type="gramEnd"/>
      <w:r w:rsidRPr="008271C2">
        <w:rPr>
          <w:rFonts w:ascii="Arial" w:hAnsi="Arial" w:cs="Arial"/>
        </w:rPr>
        <w:t xml:space="preserve"> с. </w:t>
      </w:r>
      <w:proofErr w:type="spellStart"/>
      <w:r w:rsidRPr="008271C2">
        <w:rPr>
          <w:rFonts w:ascii="Arial" w:hAnsi="Arial" w:cs="Arial"/>
        </w:rPr>
        <w:t>Березовское</w:t>
      </w:r>
      <w:proofErr w:type="spellEnd"/>
      <w:r w:rsidRPr="008271C2">
        <w:rPr>
          <w:rFonts w:ascii="Arial" w:hAnsi="Arial" w:cs="Arial"/>
        </w:rPr>
        <w:t>.</w:t>
      </w:r>
    </w:p>
    <w:p w:rsidR="008271C2" w:rsidRPr="008271C2" w:rsidRDefault="008271C2" w:rsidP="008271C2">
      <w:pPr>
        <w:ind w:firstLine="709"/>
        <w:jc w:val="both"/>
        <w:rPr>
          <w:rFonts w:ascii="Arial" w:hAnsi="Arial" w:cs="Arial"/>
        </w:rPr>
      </w:pPr>
      <w:r w:rsidRPr="008271C2">
        <w:rPr>
          <w:rFonts w:ascii="Arial" w:hAnsi="Arial" w:cs="Arial"/>
          <w:bCs/>
        </w:rPr>
        <w:t xml:space="preserve">3.11. </w:t>
      </w:r>
      <w:r w:rsidRPr="008271C2">
        <w:rPr>
          <w:rFonts w:ascii="Arial" w:hAnsi="Arial" w:cs="Arial"/>
        </w:rPr>
        <w:t xml:space="preserve">В рамках реализации мероприятия 1.6 предусматриваются расходы на осуществление расходов, направленных на реализацию мероприятий по поддержке местных инициатив (Обустройство пешеходной зоны в п. </w:t>
      </w:r>
      <w:proofErr w:type="spellStart"/>
      <w:r w:rsidRPr="008271C2">
        <w:rPr>
          <w:rFonts w:ascii="Arial" w:hAnsi="Arial" w:cs="Arial"/>
        </w:rPr>
        <w:t>Инголь</w:t>
      </w:r>
      <w:proofErr w:type="spellEnd"/>
      <w:r w:rsidRPr="008271C2">
        <w:rPr>
          <w:rFonts w:ascii="Arial" w:hAnsi="Arial" w:cs="Arial"/>
        </w:rPr>
        <w:t>) за счет сре</w:t>
      </w:r>
      <w:proofErr w:type="gramStart"/>
      <w:r w:rsidRPr="008271C2">
        <w:rPr>
          <w:rFonts w:ascii="Arial" w:hAnsi="Arial" w:cs="Arial"/>
        </w:rPr>
        <w:t>дств кр</w:t>
      </w:r>
      <w:proofErr w:type="gramEnd"/>
      <w:r w:rsidRPr="008271C2">
        <w:rPr>
          <w:rFonts w:ascii="Arial" w:hAnsi="Arial" w:cs="Arial"/>
        </w:rPr>
        <w:t>аевого бюджета, бюджета округа и внебюджетных источников в 2023 году.</w:t>
      </w:r>
    </w:p>
    <w:p w:rsidR="008271C2" w:rsidRPr="008271C2" w:rsidRDefault="008271C2" w:rsidP="008271C2">
      <w:pPr>
        <w:ind w:firstLine="709"/>
        <w:jc w:val="both"/>
        <w:rPr>
          <w:rFonts w:ascii="Arial" w:hAnsi="Arial" w:cs="Arial"/>
        </w:rPr>
      </w:pPr>
      <w:r w:rsidRPr="008271C2">
        <w:rPr>
          <w:rFonts w:ascii="Arial" w:hAnsi="Arial" w:cs="Arial"/>
        </w:rPr>
        <w:t>Субсидия предоставляется в целях содействия повышению эффективности бюджетных расходов за счет вовлечения населения в процессы принятия решений на местном уровне, путем проведения собрания граждан сельских населенных пунктов для выбора проекта для участия в конкурсе и определения размера вклада населения на реализацию выбранного проекта.</w:t>
      </w:r>
    </w:p>
    <w:p w:rsidR="008271C2" w:rsidRPr="008271C2" w:rsidRDefault="008271C2" w:rsidP="008271C2">
      <w:pPr>
        <w:pStyle w:val="ConsPlusTitle"/>
        <w:ind w:right="-1" w:firstLine="709"/>
        <w:jc w:val="both"/>
        <w:rPr>
          <w:rFonts w:ascii="Arial" w:hAnsi="Arial" w:cs="Arial"/>
          <w:b w:val="0"/>
          <w:bCs w:val="0"/>
          <w:sz w:val="24"/>
          <w:szCs w:val="24"/>
        </w:rPr>
      </w:pPr>
      <w:r w:rsidRPr="008271C2">
        <w:rPr>
          <w:rFonts w:ascii="Arial" w:hAnsi="Arial" w:cs="Arial"/>
          <w:b w:val="0"/>
          <w:bCs w:val="0"/>
          <w:sz w:val="24"/>
          <w:szCs w:val="24"/>
        </w:rPr>
        <w:t xml:space="preserve">Субсидия предоставляется в соответствии с порядком предоставления и распределения субсидий, утвержденным постановлением Правительства Красноярского края от 31.12.2019 № 793-п, на основании Соглашения о предоставлении субсидии местному бюджету из краевого бюджета от 28.04.2023 № 154/12-23, договоров пожертвования, заключенных администрацией </w:t>
      </w:r>
      <w:proofErr w:type="spellStart"/>
      <w:r w:rsidRPr="008271C2">
        <w:rPr>
          <w:rFonts w:ascii="Arial" w:hAnsi="Arial" w:cs="Arial"/>
          <w:b w:val="0"/>
          <w:bCs w:val="0"/>
          <w:sz w:val="24"/>
          <w:szCs w:val="24"/>
        </w:rPr>
        <w:t>Шарыповского</w:t>
      </w:r>
      <w:proofErr w:type="spellEnd"/>
      <w:r w:rsidRPr="008271C2">
        <w:rPr>
          <w:rFonts w:ascii="Arial" w:hAnsi="Arial" w:cs="Arial"/>
          <w:b w:val="0"/>
          <w:bCs w:val="0"/>
          <w:sz w:val="24"/>
          <w:szCs w:val="24"/>
        </w:rPr>
        <w:t xml:space="preserve"> муниципального округа с индивидуальными предпринимателями, юридическими лицами и физическими лицами.</w:t>
      </w:r>
    </w:p>
    <w:p w:rsidR="008271C2" w:rsidRPr="008271C2" w:rsidRDefault="008271C2" w:rsidP="008271C2">
      <w:pPr>
        <w:autoSpaceDE w:val="0"/>
        <w:autoSpaceDN w:val="0"/>
        <w:adjustRightInd w:val="0"/>
        <w:ind w:firstLine="709"/>
        <w:jc w:val="both"/>
        <w:rPr>
          <w:rFonts w:ascii="Arial" w:hAnsi="Arial" w:cs="Arial"/>
          <w:bCs/>
        </w:rPr>
      </w:pPr>
      <w:r w:rsidRPr="008271C2">
        <w:rPr>
          <w:rFonts w:ascii="Arial" w:hAnsi="Arial" w:cs="Arial"/>
        </w:rPr>
        <w:t xml:space="preserve">Средства субсидии будут направлены на обустройство пешеходной зоны в п. </w:t>
      </w:r>
      <w:proofErr w:type="spellStart"/>
      <w:r w:rsidRPr="008271C2">
        <w:rPr>
          <w:rFonts w:ascii="Arial" w:hAnsi="Arial" w:cs="Arial"/>
        </w:rPr>
        <w:t>Инголь</w:t>
      </w:r>
      <w:proofErr w:type="spellEnd"/>
      <w:r w:rsidRPr="008271C2">
        <w:rPr>
          <w:rFonts w:ascii="Arial" w:hAnsi="Arial" w:cs="Arial"/>
        </w:rPr>
        <w:t>.</w:t>
      </w:r>
    </w:p>
    <w:p w:rsidR="008271C2" w:rsidRPr="008271C2" w:rsidRDefault="008271C2" w:rsidP="008271C2">
      <w:pPr>
        <w:ind w:firstLine="709"/>
        <w:jc w:val="both"/>
        <w:rPr>
          <w:rFonts w:ascii="Arial" w:hAnsi="Arial" w:cs="Arial"/>
        </w:rPr>
      </w:pPr>
      <w:r w:rsidRPr="008271C2">
        <w:rPr>
          <w:rFonts w:ascii="Arial" w:hAnsi="Arial" w:cs="Arial"/>
          <w:bCs/>
        </w:rPr>
        <w:t xml:space="preserve">3.12. </w:t>
      </w:r>
      <w:r w:rsidRPr="008271C2">
        <w:rPr>
          <w:rFonts w:ascii="Arial" w:hAnsi="Arial" w:cs="Arial"/>
        </w:rPr>
        <w:t xml:space="preserve">В рамках реализации мероприятия 1.7 предусматриваются расходы на осуществление расходов, направленных на реализацию мероприятий по поддержке местных инициатив (Обустройство комплексной игровой площадки в п. </w:t>
      </w:r>
      <w:r w:rsidRPr="008271C2">
        <w:rPr>
          <w:rFonts w:ascii="Arial" w:hAnsi="Arial" w:cs="Arial"/>
        </w:rPr>
        <w:lastRenderedPageBreak/>
        <w:t>Крутоярский) за счет сре</w:t>
      </w:r>
      <w:proofErr w:type="gramStart"/>
      <w:r w:rsidRPr="008271C2">
        <w:rPr>
          <w:rFonts w:ascii="Arial" w:hAnsi="Arial" w:cs="Arial"/>
        </w:rPr>
        <w:t>дств кр</w:t>
      </w:r>
      <w:proofErr w:type="gramEnd"/>
      <w:r w:rsidRPr="008271C2">
        <w:rPr>
          <w:rFonts w:ascii="Arial" w:hAnsi="Arial" w:cs="Arial"/>
        </w:rPr>
        <w:t>аевого бюджета, бюджета округа и внебюджетных источников в 2023 году.</w:t>
      </w:r>
    </w:p>
    <w:p w:rsidR="008271C2" w:rsidRPr="008271C2" w:rsidRDefault="008271C2" w:rsidP="008271C2">
      <w:pPr>
        <w:ind w:firstLine="709"/>
        <w:jc w:val="both"/>
        <w:rPr>
          <w:rFonts w:ascii="Arial" w:hAnsi="Arial" w:cs="Arial"/>
        </w:rPr>
      </w:pPr>
      <w:r w:rsidRPr="008271C2">
        <w:rPr>
          <w:rFonts w:ascii="Arial" w:hAnsi="Arial" w:cs="Arial"/>
        </w:rPr>
        <w:t>Субсидия предоставляется в целях содействия повышению эффективности бюджетных расходов за счет вовлечения населения в процессы принятия решений на местном уровне, путем проведения собрания граждан сельских населенных пунктов для выбора проекта для участия в конкурсе и определения размера вклада населения на реализацию выбранного проекта.</w:t>
      </w:r>
    </w:p>
    <w:p w:rsidR="008271C2" w:rsidRPr="008271C2" w:rsidRDefault="008271C2" w:rsidP="008271C2">
      <w:pPr>
        <w:pStyle w:val="ConsPlusTitle"/>
        <w:ind w:right="-1" w:firstLine="709"/>
        <w:jc w:val="both"/>
        <w:rPr>
          <w:rFonts w:ascii="Arial" w:hAnsi="Arial" w:cs="Arial"/>
          <w:b w:val="0"/>
          <w:bCs w:val="0"/>
          <w:sz w:val="24"/>
          <w:szCs w:val="24"/>
        </w:rPr>
      </w:pPr>
      <w:r w:rsidRPr="008271C2">
        <w:rPr>
          <w:rFonts w:ascii="Arial" w:hAnsi="Arial" w:cs="Arial"/>
          <w:b w:val="0"/>
          <w:bCs w:val="0"/>
          <w:sz w:val="24"/>
          <w:szCs w:val="24"/>
        </w:rPr>
        <w:t xml:space="preserve">Субсидия предоставляется в соответствии с порядком предоставления и распределения субсидий, утвержденным постановлением Правительства Красноярского края от 31.12.2019 № 793-п, на основании Соглашения о предоставлении субсидии местному бюджету из краевого бюджета от 28.04.2023 № 154/12-23, договоров пожертвования, заключенных администрацией </w:t>
      </w:r>
      <w:proofErr w:type="spellStart"/>
      <w:r w:rsidRPr="008271C2">
        <w:rPr>
          <w:rFonts w:ascii="Arial" w:hAnsi="Arial" w:cs="Arial"/>
          <w:b w:val="0"/>
          <w:bCs w:val="0"/>
          <w:sz w:val="24"/>
          <w:szCs w:val="24"/>
        </w:rPr>
        <w:t>Шарыповского</w:t>
      </w:r>
      <w:proofErr w:type="spellEnd"/>
      <w:r w:rsidRPr="008271C2">
        <w:rPr>
          <w:rFonts w:ascii="Arial" w:hAnsi="Arial" w:cs="Arial"/>
          <w:b w:val="0"/>
          <w:bCs w:val="0"/>
          <w:sz w:val="24"/>
          <w:szCs w:val="24"/>
        </w:rPr>
        <w:t xml:space="preserve"> муниципального округа с индивидуальными предпринимателями, юридическими лицами и физическими лицами.</w:t>
      </w:r>
    </w:p>
    <w:p w:rsidR="008271C2" w:rsidRPr="008271C2" w:rsidRDefault="008271C2" w:rsidP="008271C2">
      <w:pPr>
        <w:autoSpaceDE w:val="0"/>
        <w:autoSpaceDN w:val="0"/>
        <w:adjustRightInd w:val="0"/>
        <w:ind w:firstLine="709"/>
        <w:jc w:val="both"/>
        <w:rPr>
          <w:rFonts w:ascii="Arial" w:hAnsi="Arial" w:cs="Arial"/>
          <w:bCs/>
        </w:rPr>
      </w:pPr>
      <w:r w:rsidRPr="008271C2">
        <w:rPr>
          <w:rFonts w:ascii="Arial" w:hAnsi="Arial" w:cs="Arial"/>
        </w:rPr>
        <w:t>Средства субсидии будут направлены на обустройство комплексной игровой площадки в п. Крутоярский.</w:t>
      </w:r>
    </w:p>
    <w:p w:rsidR="008271C2" w:rsidRPr="008271C2" w:rsidRDefault="008271C2" w:rsidP="008271C2">
      <w:pPr>
        <w:ind w:firstLine="709"/>
        <w:jc w:val="both"/>
        <w:rPr>
          <w:rFonts w:ascii="Arial" w:hAnsi="Arial" w:cs="Arial"/>
        </w:rPr>
      </w:pPr>
      <w:r w:rsidRPr="008271C2">
        <w:rPr>
          <w:rFonts w:ascii="Arial" w:hAnsi="Arial" w:cs="Arial"/>
          <w:bCs/>
        </w:rPr>
        <w:t xml:space="preserve">3.13. </w:t>
      </w:r>
      <w:r w:rsidRPr="008271C2">
        <w:rPr>
          <w:rFonts w:ascii="Arial" w:hAnsi="Arial" w:cs="Arial"/>
        </w:rPr>
        <w:t>В рамках реализации мероприятия 1.8 предусматриваются расходы на осуществление расходов, направленных на реализацию мероприятий по поддержке местных инициатив (Устройство комплексной спортивно-игровой площадки «Радуга детства») за счет сре</w:t>
      </w:r>
      <w:proofErr w:type="gramStart"/>
      <w:r w:rsidRPr="008271C2">
        <w:rPr>
          <w:rFonts w:ascii="Arial" w:hAnsi="Arial" w:cs="Arial"/>
        </w:rPr>
        <w:t>дств кр</w:t>
      </w:r>
      <w:proofErr w:type="gramEnd"/>
      <w:r w:rsidRPr="008271C2">
        <w:rPr>
          <w:rFonts w:ascii="Arial" w:hAnsi="Arial" w:cs="Arial"/>
        </w:rPr>
        <w:t>аевого бюджета, бюджета округа и внебюджетных источников в 2023 году.</w:t>
      </w:r>
    </w:p>
    <w:p w:rsidR="008271C2" w:rsidRPr="008271C2" w:rsidRDefault="008271C2" w:rsidP="008271C2">
      <w:pPr>
        <w:ind w:firstLine="709"/>
        <w:jc w:val="both"/>
        <w:rPr>
          <w:rFonts w:ascii="Arial" w:hAnsi="Arial" w:cs="Arial"/>
        </w:rPr>
      </w:pPr>
      <w:r w:rsidRPr="008271C2">
        <w:rPr>
          <w:rFonts w:ascii="Arial" w:hAnsi="Arial" w:cs="Arial"/>
        </w:rPr>
        <w:t>Субсидия предоставляется в целях содействия повышению эффективности бюджетных расходов за счет вовлечения населения в процессы принятия решений на местном уровне, путем проведения собрания граждан сельских населенных пунктов для выбора проекта для участия в конкурсе и определения размера вклада населения на реализацию выбранного проекта.</w:t>
      </w:r>
    </w:p>
    <w:p w:rsidR="008271C2" w:rsidRPr="008271C2" w:rsidRDefault="008271C2" w:rsidP="008271C2">
      <w:pPr>
        <w:pStyle w:val="ConsPlusTitle"/>
        <w:ind w:right="-1" w:firstLine="709"/>
        <w:jc w:val="both"/>
        <w:rPr>
          <w:rFonts w:ascii="Arial" w:hAnsi="Arial" w:cs="Arial"/>
          <w:b w:val="0"/>
          <w:bCs w:val="0"/>
          <w:sz w:val="24"/>
          <w:szCs w:val="24"/>
        </w:rPr>
      </w:pPr>
      <w:r w:rsidRPr="008271C2">
        <w:rPr>
          <w:rFonts w:ascii="Arial" w:hAnsi="Arial" w:cs="Arial"/>
          <w:b w:val="0"/>
          <w:bCs w:val="0"/>
          <w:sz w:val="24"/>
          <w:szCs w:val="24"/>
        </w:rPr>
        <w:t xml:space="preserve">Субсидия предоставляется в соответствии с порядком предоставления и распределения субсидий, утвержденным постановлением Правительства Красноярского края от 31.12.2019 № 793-п, на основании Соглашения о предоставлении субсидии местному бюджету из краевого бюджета от 28.04.2023 № 154/12-23, договоров пожертвования, заключенных администрацией </w:t>
      </w:r>
      <w:proofErr w:type="spellStart"/>
      <w:r w:rsidRPr="008271C2">
        <w:rPr>
          <w:rFonts w:ascii="Arial" w:hAnsi="Arial" w:cs="Arial"/>
          <w:b w:val="0"/>
          <w:bCs w:val="0"/>
          <w:sz w:val="24"/>
          <w:szCs w:val="24"/>
        </w:rPr>
        <w:t>Шарыповского</w:t>
      </w:r>
      <w:proofErr w:type="spellEnd"/>
      <w:r w:rsidRPr="008271C2">
        <w:rPr>
          <w:rFonts w:ascii="Arial" w:hAnsi="Arial" w:cs="Arial"/>
          <w:b w:val="0"/>
          <w:bCs w:val="0"/>
          <w:sz w:val="24"/>
          <w:szCs w:val="24"/>
        </w:rPr>
        <w:t xml:space="preserve"> муниципального округа с индивидуальными предпринимателями, юридическими лицами и физическими лицами.</w:t>
      </w:r>
    </w:p>
    <w:p w:rsidR="008271C2" w:rsidRPr="008271C2" w:rsidRDefault="008271C2" w:rsidP="008271C2">
      <w:pPr>
        <w:autoSpaceDE w:val="0"/>
        <w:autoSpaceDN w:val="0"/>
        <w:adjustRightInd w:val="0"/>
        <w:ind w:firstLine="709"/>
        <w:jc w:val="both"/>
        <w:rPr>
          <w:rFonts w:ascii="Arial" w:hAnsi="Arial" w:cs="Arial"/>
          <w:bCs/>
        </w:rPr>
      </w:pPr>
      <w:r w:rsidRPr="008271C2">
        <w:rPr>
          <w:rFonts w:ascii="Arial" w:hAnsi="Arial" w:cs="Arial"/>
        </w:rPr>
        <w:t>Средства субсидии будут направлены на устройство комплексной спортивно-игровой площадки «Радуга детства».</w:t>
      </w:r>
    </w:p>
    <w:p w:rsidR="008271C2" w:rsidRPr="008271C2" w:rsidRDefault="008271C2" w:rsidP="008271C2">
      <w:pPr>
        <w:ind w:firstLine="709"/>
        <w:jc w:val="both"/>
        <w:rPr>
          <w:rFonts w:ascii="Arial" w:hAnsi="Arial" w:cs="Arial"/>
        </w:rPr>
      </w:pPr>
      <w:r w:rsidRPr="008271C2">
        <w:rPr>
          <w:rFonts w:ascii="Arial" w:hAnsi="Arial" w:cs="Arial"/>
          <w:bCs/>
        </w:rPr>
        <w:t xml:space="preserve">3.14. </w:t>
      </w:r>
      <w:r w:rsidRPr="008271C2">
        <w:rPr>
          <w:rFonts w:ascii="Arial" w:hAnsi="Arial" w:cs="Arial"/>
        </w:rPr>
        <w:t>В рамках реализации мероприятия 1.9 предусматриваются расходы на осуществление расходов, направленных на реализацию мероприятий по поддержке местных инициатив (Устройство комплексной спортивно-игровой площадки в д. Можары) за счет сре</w:t>
      </w:r>
      <w:proofErr w:type="gramStart"/>
      <w:r w:rsidRPr="008271C2">
        <w:rPr>
          <w:rFonts w:ascii="Arial" w:hAnsi="Arial" w:cs="Arial"/>
        </w:rPr>
        <w:t>дств кр</w:t>
      </w:r>
      <w:proofErr w:type="gramEnd"/>
      <w:r w:rsidRPr="008271C2">
        <w:rPr>
          <w:rFonts w:ascii="Arial" w:hAnsi="Arial" w:cs="Arial"/>
        </w:rPr>
        <w:t>аевого бюджета, бюджета округа и внебюджетных источников в 2023 году.</w:t>
      </w:r>
    </w:p>
    <w:p w:rsidR="008271C2" w:rsidRPr="008271C2" w:rsidRDefault="008271C2" w:rsidP="008271C2">
      <w:pPr>
        <w:ind w:firstLine="709"/>
        <w:jc w:val="both"/>
        <w:rPr>
          <w:rFonts w:ascii="Arial" w:hAnsi="Arial" w:cs="Arial"/>
        </w:rPr>
      </w:pPr>
      <w:r w:rsidRPr="008271C2">
        <w:rPr>
          <w:rFonts w:ascii="Arial" w:hAnsi="Arial" w:cs="Arial"/>
        </w:rPr>
        <w:t>Субсидия предоставляется в целях содействия повышению эффективности бюджетных расходов за счет вовлечения населения в процессы принятия решений на местном уровне, путем проведения собрания граждан сельских населенных пунктов для выбора проекта для участия в конкурсе и определения размера вклада населения на реализацию выбранного проекта.</w:t>
      </w:r>
    </w:p>
    <w:p w:rsidR="008271C2" w:rsidRPr="008271C2" w:rsidRDefault="008271C2" w:rsidP="008271C2">
      <w:pPr>
        <w:pStyle w:val="ConsPlusTitle"/>
        <w:ind w:right="-1" w:firstLine="709"/>
        <w:jc w:val="both"/>
        <w:rPr>
          <w:rFonts w:ascii="Arial" w:hAnsi="Arial" w:cs="Arial"/>
          <w:b w:val="0"/>
          <w:bCs w:val="0"/>
          <w:sz w:val="24"/>
          <w:szCs w:val="24"/>
        </w:rPr>
      </w:pPr>
      <w:r w:rsidRPr="008271C2">
        <w:rPr>
          <w:rFonts w:ascii="Arial" w:hAnsi="Arial" w:cs="Arial"/>
          <w:b w:val="0"/>
          <w:bCs w:val="0"/>
          <w:sz w:val="24"/>
          <w:szCs w:val="24"/>
        </w:rPr>
        <w:t xml:space="preserve">Субсидия предоставляется в соответствии с порядком предоставления и распределения субсидий, утвержденным постановлением Правительства Красноярского края от 31.12.2019 № 793-п, на основании Соглашения о предоставлении субсидии местному бюджету из краевого бюджета от 28.04.2023 № 154/12-23, договоров пожертвования, заключенных администрацией </w:t>
      </w:r>
      <w:proofErr w:type="spellStart"/>
      <w:r w:rsidRPr="008271C2">
        <w:rPr>
          <w:rFonts w:ascii="Arial" w:hAnsi="Arial" w:cs="Arial"/>
          <w:b w:val="0"/>
          <w:bCs w:val="0"/>
          <w:sz w:val="24"/>
          <w:szCs w:val="24"/>
        </w:rPr>
        <w:t>Шарыповского</w:t>
      </w:r>
      <w:proofErr w:type="spellEnd"/>
      <w:r w:rsidRPr="008271C2">
        <w:rPr>
          <w:rFonts w:ascii="Arial" w:hAnsi="Arial" w:cs="Arial"/>
          <w:b w:val="0"/>
          <w:bCs w:val="0"/>
          <w:sz w:val="24"/>
          <w:szCs w:val="24"/>
        </w:rPr>
        <w:t xml:space="preserve"> муниципального округа с индивидуальными предпринимателями, юридическими лицами и физическими лицами.</w:t>
      </w:r>
    </w:p>
    <w:p w:rsidR="008271C2" w:rsidRPr="008271C2" w:rsidRDefault="008271C2" w:rsidP="008271C2">
      <w:pPr>
        <w:autoSpaceDE w:val="0"/>
        <w:autoSpaceDN w:val="0"/>
        <w:adjustRightInd w:val="0"/>
        <w:ind w:firstLine="709"/>
        <w:jc w:val="both"/>
        <w:rPr>
          <w:rFonts w:ascii="Arial" w:hAnsi="Arial" w:cs="Arial"/>
        </w:rPr>
      </w:pPr>
      <w:r w:rsidRPr="008271C2">
        <w:rPr>
          <w:rFonts w:ascii="Arial" w:hAnsi="Arial" w:cs="Arial"/>
        </w:rPr>
        <w:lastRenderedPageBreak/>
        <w:t>Средства субсидии будут направлены на устройство комплексной спортивно-игровой площадки в д. Можары.</w:t>
      </w:r>
    </w:p>
    <w:p w:rsidR="008271C2" w:rsidRPr="008271C2" w:rsidRDefault="008271C2" w:rsidP="008271C2">
      <w:pPr>
        <w:ind w:firstLine="709"/>
        <w:jc w:val="both"/>
        <w:rPr>
          <w:rFonts w:ascii="Arial" w:hAnsi="Arial" w:cs="Arial"/>
        </w:rPr>
      </w:pPr>
      <w:r w:rsidRPr="008271C2">
        <w:rPr>
          <w:rFonts w:ascii="Arial" w:hAnsi="Arial" w:cs="Arial"/>
        </w:rPr>
        <w:t xml:space="preserve">3.15. </w:t>
      </w:r>
      <w:r w:rsidRPr="008271C2">
        <w:rPr>
          <w:rFonts w:ascii="Arial" w:hAnsi="Arial" w:cs="Arial"/>
          <w:bCs/>
        </w:rPr>
        <w:t>В рамках мероприятия 1.10 предусматривается</w:t>
      </w:r>
      <w:r w:rsidRPr="008271C2">
        <w:rPr>
          <w:rFonts w:ascii="Arial" w:hAnsi="Arial" w:cs="Arial"/>
        </w:rPr>
        <w:t xml:space="preserve"> о</w:t>
      </w:r>
      <w:r w:rsidRPr="008271C2">
        <w:rPr>
          <w:rFonts w:ascii="Arial" w:hAnsi="Arial" w:cs="Arial"/>
          <w:bCs/>
        </w:rPr>
        <w:t xml:space="preserve">существление расходов, направленных на реализацию мероприятий по поддержке местных инициатив (Обустройство пешеходной зоны </w:t>
      </w:r>
      <w:proofErr w:type="gramStart"/>
      <w:r w:rsidRPr="008271C2">
        <w:rPr>
          <w:rFonts w:ascii="Arial" w:hAnsi="Arial" w:cs="Arial"/>
          <w:bCs/>
        </w:rPr>
        <w:t>в</w:t>
      </w:r>
      <w:proofErr w:type="gramEnd"/>
      <w:r w:rsidRPr="008271C2">
        <w:rPr>
          <w:rFonts w:ascii="Arial" w:hAnsi="Arial" w:cs="Arial"/>
          <w:bCs/>
        </w:rPr>
        <w:t xml:space="preserve"> </w:t>
      </w:r>
      <w:proofErr w:type="gramStart"/>
      <w:r w:rsidRPr="008271C2">
        <w:rPr>
          <w:rFonts w:ascii="Arial" w:hAnsi="Arial" w:cs="Arial"/>
          <w:bCs/>
        </w:rPr>
        <w:t>с</w:t>
      </w:r>
      <w:proofErr w:type="gramEnd"/>
      <w:r w:rsidRPr="008271C2">
        <w:rPr>
          <w:rFonts w:ascii="Arial" w:hAnsi="Arial" w:cs="Arial"/>
          <w:bCs/>
        </w:rPr>
        <w:t xml:space="preserve">. Родники) </w:t>
      </w:r>
      <w:r w:rsidRPr="008271C2">
        <w:rPr>
          <w:rFonts w:ascii="Arial" w:hAnsi="Arial" w:cs="Arial"/>
        </w:rPr>
        <w:t>за счет средств краевого бюджета, бюджета округа и внебюджетных источников в 2023 году.</w:t>
      </w:r>
    </w:p>
    <w:p w:rsidR="008271C2" w:rsidRPr="008271C2" w:rsidRDefault="008271C2" w:rsidP="008271C2">
      <w:pPr>
        <w:ind w:firstLine="709"/>
        <w:jc w:val="both"/>
        <w:rPr>
          <w:rFonts w:ascii="Arial" w:hAnsi="Arial" w:cs="Arial"/>
        </w:rPr>
      </w:pPr>
      <w:r w:rsidRPr="008271C2">
        <w:rPr>
          <w:rFonts w:ascii="Arial" w:hAnsi="Arial" w:cs="Arial"/>
        </w:rPr>
        <w:t>Субсидия предоставляется в целях содействия повышению эффективности бюджетных расходов за счет вовлечения населения в процессы принятия решений на местном уровне, путем проведения собрания граждан сельских населенных пунктов для выбора проекта для участия в конкурсе и определения размера вклада населения на реализацию выбранного проекта.</w:t>
      </w:r>
    </w:p>
    <w:p w:rsidR="008271C2" w:rsidRPr="008271C2" w:rsidRDefault="008271C2" w:rsidP="008271C2">
      <w:pPr>
        <w:pStyle w:val="ConsPlusTitle"/>
        <w:ind w:right="-1" w:firstLine="709"/>
        <w:jc w:val="both"/>
        <w:rPr>
          <w:rFonts w:ascii="Arial" w:hAnsi="Arial" w:cs="Arial"/>
          <w:b w:val="0"/>
          <w:bCs w:val="0"/>
          <w:sz w:val="24"/>
          <w:szCs w:val="24"/>
        </w:rPr>
      </w:pPr>
      <w:r w:rsidRPr="008271C2">
        <w:rPr>
          <w:rFonts w:ascii="Arial" w:hAnsi="Arial" w:cs="Arial"/>
          <w:b w:val="0"/>
          <w:bCs w:val="0"/>
          <w:sz w:val="24"/>
          <w:szCs w:val="24"/>
        </w:rPr>
        <w:t xml:space="preserve">Субсидия предоставляется в соответствии с порядком предоставления и распределения субсидий, утвержденным постановлением Правительства Красноярского края от 31.12.2019 № 793-п, на основании Соглашения о предоставлении субсидии местному бюджету из краевого бюджета от 28.04.2023 № 154/12-23, договоров пожертвования, заключенных администрацией </w:t>
      </w:r>
      <w:proofErr w:type="spellStart"/>
      <w:r w:rsidRPr="008271C2">
        <w:rPr>
          <w:rFonts w:ascii="Arial" w:hAnsi="Arial" w:cs="Arial"/>
          <w:b w:val="0"/>
          <w:bCs w:val="0"/>
          <w:sz w:val="24"/>
          <w:szCs w:val="24"/>
        </w:rPr>
        <w:t>Шарыповского</w:t>
      </w:r>
      <w:proofErr w:type="spellEnd"/>
      <w:r w:rsidRPr="008271C2">
        <w:rPr>
          <w:rFonts w:ascii="Arial" w:hAnsi="Arial" w:cs="Arial"/>
          <w:b w:val="0"/>
          <w:bCs w:val="0"/>
          <w:sz w:val="24"/>
          <w:szCs w:val="24"/>
        </w:rPr>
        <w:t xml:space="preserve"> муниципального округа с индивидуальными предпринимателями, юридическими лицами и физическими лицами.</w:t>
      </w:r>
    </w:p>
    <w:p w:rsidR="008271C2" w:rsidRPr="008271C2" w:rsidRDefault="008271C2" w:rsidP="008271C2">
      <w:pPr>
        <w:autoSpaceDE w:val="0"/>
        <w:autoSpaceDN w:val="0"/>
        <w:adjustRightInd w:val="0"/>
        <w:ind w:firstLine="709"/>
        <w:jc w:val="both"/>
        <w:rPr>
          <w:rFonts w:ascii="Arial" w:hAnsi="Arial" w:cs="Arial"/>
          <w:bCs/>
        </w:rPr>
      </w:pPr>
      <w:r w:rsidRPr="008271C2">
        <w:rPr>
          <w:rFonts w:ascii="Arial" w:hAnsi="Arial" w:cs="Arial"/>
        </w:rPr>
        <w:t xml:space="preserve">Средства субсидии будут направлены </w:t>
      </w:r>
      <w:r w:rsidRPr="008271C2">
        <w:rPr>
          <w:rFonts w:ascii="Arial" w:hAnsi="Arial" w:cs="Arial"/>
          <w:bCs/>
        </w:rPr>
        <w:t xml:space="preserve">обустройство пешеходной зоны </w:t>
      </w:r>
      <w:proofErr w:type="gramStart"/>
      <w:r w:rsidRPr="008271C2">
        <w:rPr>
          <w:rFonts w:ascii="Arial" w:hAnsi="Arial" w:cs="Arial"/>
          <w:bCs/>
        </w:rPr>
        <w:t>в</w:t>
      </w:r>
      <w:proofErr w:type="gramEnd"/>
      <w:r w:rsidRPr="008271C2">
        <w:rPr>
          <w:rFonts w:ascii="Arial" w:hAnsi="Arial" w:cs="Arial"/>
          <w:bCs/>
        </w:rPr>
        <w:t xml:space="preserve"> с. Родники.</w:t>
      </w:r>
    </w:p>
    <w:p w:rsidR="008271C2" w:rsidRPr="008271C2" w:rsidRDefault="008271C2" w:rsidP="008271C2">
      <w:pPr>
        <w:autoSpaceDE w:val="0"/>
        <w:autoSpaceDN w:val="0"/>
        <w:adjustRightInd w:val="0"/>
        <w:ind w:firstLine="709"/>
        <w:jc w:val="both"/>
        <w:rPr>
          <w:rFonts w:ascii="Arial" w:hAnsi="Arial" w:cs="Arial"/>
          <w:bCs/>
        </w:rPr>
      </w:pPr>
      <w:r w:rsidRPr="008271C2">
        <w:rPr>
          <w:rFonts w:ascii="Arial" w:hAnsi="Arial" w:cs="Arial"/>
          <w:bCs/>
        </w:rPr>
        <w:t xml:space="preserve">3.16. В рамках мероприятия 1.11 предусматривается в 2023 году озеленение территории </w:t>
      </w:r>
      <w:proofErr w:type="spellStart"/>
      <w:r w:rsidRPr="008271C2">
        <w:rPr>
          <w:rFonts w:ascii="Arial" w:hAnsi="Arial" w:cs="Arial"/>
          <w:bCs/>
        </w:rPr>
        <w:t>Шарыповского</w:t>
      </w:r>
      <w:proofErr w:type="spellEnd"/>
      <w:r w:rsidRPr="008271C2">
        <w:rPr>
          <w:rFonts w:ascii="Arial" w:hAnsi="Arial" w:cs="Arial"/>
          <w:bCs/>
        </w:rPr>
        <w:t xml:space="preserve"> муниципального округа за счет средств бюджета округа.</w:t>
      </w:r>
    </w:p>
    <w:p w:rsidR="008271C2" w:rsidRPr="008271C2" w:rsidRDefault="008271C2" w:rsidP="008271C2">
      <w:pPr>
        <w:autoSpaceDE w:val="0"/>
        <w:autoSpaceDN w:val="0"/>
        <w:adjustRightInd w:val="0"/>
        <w:ind w:firstLine="709"/>
        <w:jc w:val="both"/>
        <w:rPr>
          <w:rFonts w:ascii="Arial" w:hAnsi="Arial" w:cs="Arial"/>
          <w:bCs/>
        </w:rPr>
      </w:pPr>
      <w:r w:rsidRPr="008271C2">
        <w:rPr>
          <w:rFonts w:ascii="Arial" w:hAnsi="Arial" w:cs="Arial"/>
          <w:bCs/>
        </w:rPr>
        <w:t>3.17. В рамках мероприятия 2.1 предусматривается проведение ремонтно-реставрационных работ памятников и мемориальных комплексов, увековечивающих память воинов, погибших, умерших в годы Великой Отечественной войны, за счет средств бюджета округа в 2023-2025 годах.</w:t>
      </w:r>
    </w:p>
    <w:p w:rsidR="008271C2" w:rsidRPr="008271C2" w:rsidRDefault="008271C2" w:rsidP="008271C2">
      <w:pPr>
        <w:autoSpaceDE w:val="0"/>
        <w:autoSpaceDN w:val="0"/>
        <w:adjustRightInd w:val="0"/>
        <w:ind w:firstLine="709"/>
        <w:jc w:val="both"/>
        <w:rPr>
          <w:rFonts w:ascii="Arial" w:eastAsia="Calibri" w:hAnsi="Arial" w:cs="Arial"/>
          <w:shd w:val="clear" w:color="auto" w:fill="FFFFFF"/>
        </w:rPr>
      </w:pPr>
      <w:r w:rsidRPr="008271C2">
        <w:rPr>
          <w:rFonts w:ascii="Arial" w:hAnsi="Arial" w:cs="Arial"/>
        </w:rPr>
        <w:t xml:space="preserve">3.18. </w:t>
      </w:r>
      <w:r w:rsidRPr="008271C2">
        <w:rPr>
          <w:rFonts w:ascii="Arial" w:eastAsia="Calibri" w:hAnsi="Arial" w:cs="Arial"/>
          <w:shd w:val="clear" w:color="auto" w:fill="FFFFFF"/>
        </w:rPr>
        <w:t>Исполнитель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8271C2" w:rsidRPr="008271C2" w:rsidRDefault="008271C2" w:rsidP="008271C2">
      <w:pPr>
        <w:widowControl w:val="0"/>
        <w:autoSpaceDE w:val="0"/>
        <w:autoSpaceDN w:val="0"/>
        <w:adjustRightInd w:val="0"/>
        <w:ind w:firstLine="709"/>
        <w:jc w:val="both"/>
        <w:rPr>
          <w:rFonts w:ascii="Arial" w:hAnsi="Arial" w:cs="Arial"/>
        </w:rPr>
      </w:pPr>
    </w:p>
    <w:p w:rsidR="008271C2" w:rsidRPr="008271C2" w:rsidRDefault="008271C2" w:rsidP="008271C2">
      <w:pPr>
        <w:ind w:firstLine="709"/>
        <w:jc w:val="center"/>
        <w:rPr>
          <w:rFonts w:ascii="Arial" w:hAnsi="Arial" w:cs="Arial"/>
          <w:b/>
        </w:rPr>
      </w:pPr>
      <w:r w:rsidRPr="008271C2">
        <w:rPr>
          <w:rFonts w:ascii="Arial" w:hAnsi="Arial" w:cs="Arial"/>
          <w:b/>
        </w:rPr>
        <w:t xml:space="preserve">4. Управление подпрограммой и </w:t>
      </w:r>
      <w:proofErr w:type="gramStart"/>
      <w:r w:rsidRPr="008271C2">
        <w:rPr>
          <w:rFonts w:ascii="Arial" w:hAnsi="Arial" w:cs="Arial"/>
          <w:b/>
        </w:rPr>
        <w:t>контроль за</w:t>
      </w:r>
      <w:proofErr w:type="gramEnd"/>
      <w:r w:rsidRPr="008271C2">
        <w:rPr>
          <w:rFonts w:ascii="Arial" w:hAnsi="Arial" w:cs="Arial"/>
          <w:b/>
        </w:rPr>
        <w:t xml:space="preserve"> исполнением подпрограммы</w:t>
      </w:r>
    </w:p>
    <w:p w:rsidR="008271C2" w:rsidRPr="008271C2" w:rsidRDefault="008271C2" w:rsidP="008271C2">
      <w:pPr>
        <w:ind w:firstLine="709"/>
        <w:jc w:val="center"/>
        <w:rPr>
          <w:rFonts w:ascii="Arial" w:hAnsi="Arial" w:cs="Arial"/>
          <w:b/>
        </w:rPr>
      </w:pPr>
    </w:p>
    <w:p w:rsidR="008271C2" w:rsidRPr="008271C2" w:rsidRDefault="008271C2" w:rsidP="008271C2">
      <w:pPr>
        <w:pStyle w:val="ConsPlusCell"/>
        <w:ind w:firstLine="709"/>
        <w:jc w:val="both"/>
        <w:rPr>
          <w:rFonts w:ascii="Arial" w:hAnsi="Arial" w:cs="Arial"/>
        </w:rPr>
      </w:pPr>
      <w:r w:rsidRPr="008271C2">
        <w:rPr>
          <w:rFonts w:ascii="Arial" w:hAnsi="Arial" w:cs="Arial"/>
        </w:rPr>
        <w:t xml:space="preserve">4.1. Текущее управление реализацией подпрограммы осуществляет МКУ «УСЗ»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в соответствии с разделом «Реализация и </w:t>
      </w:r>
      <w:proofErr w:type="gramStart"/>
      <w:r w:rsidRPr="008271C2">
        <w:rPr>
          <w:rFonts w:ascii="Arial" w:hAnsi="Arial" w:cs="Arial"/>
        </w:rPr>
        <w:t>контроль за</w:t>
      </w:r>
      <w:proofErr w:type="gramEnd"/>
      <w:r w:rsidRPr="008271C2">
        <w:rPr>
          <w:rFonts w:ascii="Arial" w:hAnsi="Arial" w:cs="Arial"/>
        </w:rPr>
        <w:t xml:space="preserve"> ходом выполнения программы» Порядка принятия решений о разработке муниципальных программ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их формирования и реализации, утвержденного Постановлением администрации округа от 13.04.2021 № 288-п (в ред. от 04.04.2023), включая:</w:t>
      </w:r>
    </w:p>
    <w:p w:rsidR="008271C2" w:rsidRPr="008271C2" w:rsidRDefault="008271C2" w:rsidP="008271C2">
      <w:pPr>
        <w:pStyle w:val="ConsPlusCell"/>
        <w:ind w:firstLine="709"/>
        <w:jc w:val="both"/>
        <w:rPr>
          <w:rFonts w:ascii="Arial" w:hAnsi="Arial" w:cs="Arial"/>
        </w:rPr>
      </w:pPr>
      <w:r w:rsidRPr="008271C2">
        <w:rPr>
          <w:rFonts w:ascii="Arial" w:hAnsi="Arial" w:cs="Arial"/>
        </w:rPr>
        <w:t>координацию исполнения мероприятий подпрограммы, мониторинг их реализации;</w:t>
      </w:r>
    </w:p>
    <w:p w:rsidR="008271C2" w:rsidRPr="008271C2" w:rsidRDefault="008271C2" w:rsidP="008271C2">
      <w:pPr>
        <w:pStyle w:val="ConsPlusCell"/>
        <w:ind w:firstLine="709"/>
        <w:jc w:val="both"/>
        <w:rPr>
          <w:rFonts w:ascii="Arial" w:hAnsi="Arial" w:cs="Arial"/>
        </w:rPr>
      </w:pPr>
      <w:r w:rsidRPr="008271C2">
        <w:rPr>
          <w:rFonts w:ascii="Arial" w:hAnsi="Arial" w:cs="Arial"/>
        </w:rPr>
        <w:t>непосредственный контроль над ходом реализации мероприятий подпрограммы;</w:t>
      </w:r>
    </w:p>
    <w:p w:rsidR="008271C2" w:rsidRPr="008271C2" w:rsidRDefault="008271C2" w:rsidP="008271C2">
      <w:pPr>
        <w:pStyle w:val="ConsPlusCell"/>
        <w:ind w:firstLine="709"/>
        <w:jc w:val="both"/>
        <w:rPr>
          <w:rFonts w:ascii="Arial" w:hAnsi="Arial" w:cs="Arial"/>
        </w:rPr>
      </w:pPr>
      <w:r w:rsidRPr="008271C2">
        <w:rPr>
          <w:rFonts w:ascii="Arial" w:hAnsi="Arial" w:cs="Arial"/>
        </w:rPr>
        <w:t>подготовку отчетов о реализации мероприятий.</w:t>
      </w:r>
    </w:p>
    <w:p w:rsidR="008271C2" w:rsidRPr="008271C2" w:rsidRDefault="008271C2" w:rsidP="008271C2">
      <w:pPr>
        <w:pStyle w:val="ConsPlusCell"/>
        <w:ind w:firstLine="709"/>
        <w:jc w:val="both"/>
        <w:rPr>
          <w:rFonts w:ascii="Arial" w:hAnsi="Arial" w:cs="Arial"/>
        </w:rPr>
      </w:pPr>
      <w:r w:rsidRPr="008271C2">
        <w:rPr>
          <w:rFonts w:ascii="Arial" w:hAnsi="Arial" w:cs="Arial"/>
        </w:rPr>
        <w:t xml:space="preserve">4.2. Внутренний финансовый </w:t>
      </w:r>
      <w:proofErr w:type="gramStart"/>
      <w:r w:rsidRPr="008271C2">
        <w:rPr>
          <w:rFonts w:ascii="Arial" w:hAnsi="Arial" w:cs="Arial"/>
        </w:rPr>
        <w:t>контроль за</w:t>
      </w:r>
      <w:proofErr w:type="gramEnd"/>
      <w:r w:rsidRPr="008271C2">
        <w:rPr>
          <w:rFonts w:ascii="Arial" w:hAnsi="Arial" w:cs="Arial"/>
        </w:rPr>
        <w:t xml:space="preserve"> соблюдением законодательства Российской Федерации, контроль за целевым и эффективным использованием бюджетных средств на реализацию мероприятий подпрограммы осуществляется  контролером-ревизором администрации округа.</w:t>
      </w:r>
    </w:p>
    <w:p w:rsidR="008271C2" w:rsidRPr="008271C2" w:rsidRDefault="008271C2" w:rsidP="008271C2">
      <w:pPr>
        <w:ind w:firstLine="709"/>
        <w:jc w:val="both"/>
        <w:rPr>
          <w:rFonts w:ascii="Arial" w:hAnsi="Arial" w:cs="Arial"/>
        </w:rPr>
        <w:sectPr w:rsidR="008271C2" w:rsidRPr="008271C2" w:rsidSect="00437F2A">
          <w:pgSz w:w="11906" w:h="16838"/>
          <w:pgMar w:top="1134" w:right="850" w:bottom="1134" w:left="1701" w:header="708" w:footer="708" w:gutter="0"/>
          <w:cols w:space="708"/>
          <w:docGrid w:linePitch="360"/>
        </w:sectPr>
      </w:pPr>
      <w:r w:rsidRPr="008271C2">
        <w:rPr>
          <w:rFonts w:ascii="Arial" w:hAnsi="Arial" w:cs="Arial"/>
        </w:rPr>
        <w:t xml:space="preserve">4.3. Внешний финансовый контроль, </w:t>
      </w:r>
      <w:proofErr w:type="gramStart"/>
      <w:r w:rsidRPr="008271C2">
        <w:rPr>
          <w:rFonts w:ascii="Arial" w:hAnsi="Arial" w:cs="Arial"/>
        </w:rPr>
        <w:t>контроль за</w:t>
      </w:r>
      <w:proofErr w:type="gramEnd"/>
      <w:r w:rsidRPr="008271C2">
        <w:rPr>
          <w:rFonts w:ascii="Arial" w:hAnsi="Arial" w:cs="Arial"/>
        </w:rPr>
        <w:t xml:space="preserve"> законностью, результативностью (эффективностью и экономностью) использования бюджетных </w:t>
      </w:r>
      <w:r w:rsidRPr="008271C2">
        <w:rPr>
          <w:rFonts w:ascii="Arial" w:hAnsi="Arial" w:cs="Arial"/>
        </w:rPr>
        <w:lastRenderedPageBreak/>
        <w:t xml:space="preserve">средств на реализацию мероприятий подпрограммы осуществляется Контрольно-счетным органом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p w:rsidR="008271C2" w:rsidRPr="008271C2" w:rsidRDefault="008271C2" w:rsidP="008271C2">
      <w:pPr>
        <w:pStyle w:val="2"/>
        <w:ind w:left="11057"/>
        <w:rPr>
          <w:rFonts w:ascii="Arial" w:hAnsi="Arial" w:cs="Arial"/>
          <w:sz w:val="24"/>
          <w:szCs w:val="24"/>
        </w:rPr>
      </w:pPr>
      <w:r w:rsidRPr="008271C2">
        <w:rPr>
          <w:rFonts w:ascii="Arial" w:hAnsi="Arial" w:cs="Arial"/>
          <w:sz w:val="24"/>
          <w:szCs w:val="24"/>
        </w:rPr>
        <w:lastRenderedPageBreak/>
        <w:t>Приложение № 1 к подпрограмме</w:t>
      </w:r>
    </w:p>
    <w:p w:rsidR="008271C2" w:rsidRPr="008271C2" w:rsidRDefault="008271C2" w:rsidP="008271C2">
      <w:pPr>
        <w:widowControl w:val="0"/>
        <w:ind w:left="11057" w:right="99"/>
        <w:jc w:val="center"/>
        <w:rPr>
          <w:rFonts w:ascii="Arial" w:hAnsi="Arial" w:cs="Arial"/>
        </w:rPr>
      </w:pPr>
    </w:p>
    <w:p w:rsidR="008271C2" w:rsidRPr="008271C2" w:rsidRDefault="008271C2" w:rsidP="008271C2">
      <w:pPr>
        <w:jc w:val="center"/>
        <w:rPr>
          <w:rFonts w:ascii="Arial" w:eastAsia="Calibri" w:hAnsi="Arial" w:cs="Arial"/>
          <w:lang w:eastAsia="en-US"/>
        </w:rPr>
      </w:pPr>
      <w:r w:rsidRPr="008271C2">
        <w:rPr>
          <w:rFonts w:ascii="Arial" w:eastAsia="Calibri" w:hAnsi="Arial" w:cs="Arial"/>
          <w:lang w:eastAsia="en-US"/>
        </w:rPr>
        <w:t>Перечень и значения показателей результативности подпрограммы «</w:t>
      </w:r>
      <w:r w:rsidRPr="008271C2">
        <w:rPr>
          <w:rFonts w:ascii="Arial" w:hAnsi="Arial" w:cs="Arial"/>
        </w:rPr>
        <w:t>Благоустройство населенных пунктов</w:t>
      </w:r>
      <w:r w:rsidRPr="008271C2">
        <w:rPr>
          <w:rFonts w:ascii="Arial" w:eastAsia="Calibri" w:hAnsi="Arial" w:cs="Arial"/>
          <w:lang w:eastAsia="en-US"/>
        </w:rPr>
        <w:t>»</w:t>
      </w:r>
    </w:p>
    <w:p w:rsidR="008271C2" w:rsidRPr="008271C2" w:rsidRDefault="008271C2" w:rsidP="008271C2">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tblPr>
      <w:tblGrid>
        <w:gridCol w:w="704"/>
        <w:gridCol w:w="7099"/>
        <w:gridCol w:w="1611"/>
        <w:gridCol w:w="3160"/>
        <w:gridCol w:w="741"/>
        <w:gridCol w:w="741"/>
        <w:gridCol w:w="741"/>
        <w:gridCol w:w="741"/>
      </w:tblGrid>
      <w:tr w:rsidR="008271C2" w:rsidRPr="008271C2" w:rsidTr="00967C8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w:t>
            </w:r>
            <w:r w:rsidRPr="008271C2">
              <w:rPr>
                <w:sz w:val="24"/>
                <w:szCs w:val="24"/>
                <w:lang w:val="en-US"/>
              </w:rPr>
              <w:t xml:space="preserve"> </w:t>
            </w:r>
            <w:proofErr w:type="spellStart"/>
            <w:proofErr w:type="gramStart"/>
            <w:r w:rsidRPr="008271C2">
              <w:rPr>
                <w:sz w:val="24"/>
                <w:szCs w:val="24"/>
              </w:rPr>
              <w:t>п</w:t>
            </w:r>
            <w:proofErr w:type="spellEnd"/>
            <w:proofErr w:type="gramEnd"/>
            <w:r w:rsidRPr="008271C2">
              <w:rPr>
                <w:sz w:val="24"/>
                <w:szCs w:val="24"/>
              </w:rPr>
              <w:t>/</w:t>
            </w:r>
            <w:proofErr w:type="spellStart"/>
            <w:r w:rsidRPr="008271C2">
              <w:rPr>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Единица</w:t>
            </w:r>
            <w:r w:rsidRPr="008271C2">
              <w:rPr>
                <w:sz w:val="24"/>
                <w:szCs w:val="24"/>
                <w:lang w:val="en-US"/>
              </w:rPr>
              <w:t xml:space="preserve"> </w:t>
            </w:r>
            <w:r w:rsidRPr="008271C2">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2025</w:t>
            </w:r>
          </w:p>
        </w:tc>
      </w:tr>
      <w:tr w:rsidR="008271C2" w:rsidRPr="008271C2" w:rsidTr="00967C82">
        <w:trPr>
          <w:trHeight w:val="454"/>
          <w:tblHeader/>
          <w:jc w:val="center"/>
        </w:trPr>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r>
      <w:tr w:rsidR="008271C2" w:rsidRPr="008271C2" w:rsidTr="00967C82">
        <w:trPr>
          <w:trHeight w:val="181"/>
          <w:tblHeader/>
          <w:jc w:val="center"/>
        </w:trPr>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1</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3</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8</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rPr>
                <w:rFonts w:ascii="Arial" w:hAnsi="Arial" w:cs="Arial"/>
              </w:rPr>
            </w:pPr>
            <w:r w:rsidRPr="008271C2">
              <w:rPr>
                <w:rFonts w:ascii="Arial" w:hAnsi="Arial" w:cs="Arial"/>
              </w:rPr>
              <w:t>Цель: Повышение привлекательности населенных пунктов округа для проживания</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1.1</w:t>
            </w:r>
          </w:p>
        </w:tc>
        <w:tc>
          <w:tcPr>
            <w:tcW w:w="0" w:type="auto"/>
            <w:gridSpan w:val="7"/>
            <w:tcBorders>
              <w:top w:val="single" w:sz="6" w:space="0" w:color="auto"/>
              <w:left w:val="single" w:sz="6" w:space="0" w:color="auto"/>
              <w:bottom w:val="single" w:sz="6" w:space="0" w:color="auto"/>
              <w:right w:val="single" w:sz="6" w:space="0" w:color="auto"/>
            </w:tcBorders>
            <w:shd w:val="clear" w:color="auto" w:fill="auto"/>
            <w:vAlign w:val="center"/>
          </w:tcPr>
          <w:p w:rsidR="008271C2" w:rsidRPr="008271C2" w:rsidRDefault="008271C2" w:rsidP="00967C82">
            <w:pPr>
              <w:spacing w:line="360" w:lineRule="auto"/>
              <w:rPr>
                <w:rFonts w:ascii="Arial" w:hAnsi="Arial" w:cs="Arial"/>
              </w:rPr>
            </w:pPr>
            <w:r w:rsidRPr="008271C2">
              <w:rPr>
                <w:rFonts w:ascii="Arial" w:hAnsi="Arial" w:cs="Arial"/>
              </w:rPr>
              <w:t>Задача: Улучшение санитарно-экологической обстановки, внешнего и архитектурного облика населенных пунктов округа</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Количество жалоб на проблемы благоустройства территорий</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Доля населенных пунктов муниципального округа, на территории которых реализуются проекты по благоустройству, от общего количества населенных пунктов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32,40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32,40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32,40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35,10</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1.2 </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rPr>
                <w:rFonts w:ascii="Arial" w:hAnsi="Arial" w:cs="Arial"/>
              </w:rPr>
            </w:pPr>
            <w:r w:rsidRPr="008271C2">
              <w:rPr>
                <w:rFonts w:ascii="Arial" w:hAnsi="Arial" w:cs="Arial"/>
              </w:rPr>
              <w:t>Задача: Обустройство мест захоронения погибших при защите Отечества</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Количество отремонтированных воинских захоронений</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highlight w:val="yellow"/>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9,00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10,00</w:t>
            </w:r>
          </w:p>
        </w:tc>
      </w:tr>
    </w:tbl>
    <w:p w:rsidR="008271C2" w:rsidRPr="008271C2" w:rsidRDefault="008271C2" w:rsidP="008271C2">
      <w:pPr>
        <w:jc w:val="both"/>
        <w:rPr>
          <w:rFonts w:ascii="Arial" w:hAnsi="Arial" w:cs="Arial"/>
        </w:rPr>
        <w:sectPr w:rsidR="008271C2" w:rsidRPr="008271C2" w:rsidSect="00437F2A">
          <w:pgSz w:w="16838" w:h="11906" w:orient="landscape"/>
          <w:pgMar w:top="720" w:right="720" w:bottom="720" w:left="720" w:header="708" w:footer="708" w:gutter="0"/>
          <w:cols w:space="708"/>
          <w:docGrid w:linePitch="360"/>
        </w:sectPr>
      </w:pPr>
    </w:p>
    <w:p w:rsidR="008271C2" w:rsidRPr="008271C2" w:rsidRDefault="008271C2" w:rsidP="008271C2">
      <w:pPr>
        <w:pStyle w:val="2"/>
        <w:ind w:left="11057"/>
        <w:rPr>
          <w:rFonts w:ascii="Arial" w:hAnsi="Arial" w:cs="Arial"/>
          <w:sz w:val="24"/>
          <w:szCs w:val="24"/>
        </w:rPr>
      </w:pPr>
      <w:r w:rsidRPr="008271C2">
        <w:rPr>
          <w:rFonts w:ascii="Arial" w:hAnsi="Arial" w:cs="Arial"/>
          <w:sz w:val="24"/>
          <w:szCs w:val="24"/>
        </w:rPr>
        <w:lastRenderedPageBreak/>
        <w:t>Приложение № 2 к подпрограмме</w:t>
      </w:r>
    </w:p>
    <w:p w:rsidR="008271C2" w:rsidRPr="008271C2" w:rsidRDefault="008271C2" w:rsidP="008271C2">
      <w:pPr>
        <w:widowControl w:val="0"/>
        <w:ind w:left="11057" w:right="99"/>
        <w:jc w:val="center"/>
        <w:rPr>
          <w:rFonts w:ascii="Arial" w:hAnsi="Arial" w:cs="Arial"/>
          <w:b/>
        </w:rPr>
      </w:pPr>
    </w:p>
    <w:p w:rsidR="008271C2" w:rsidRPr="008271C2" w:rsidRDefault="008271C2" w:rsidP="008271C2">
      <w:pPr>
        <w:jc w:val="center"/>
        <w:rPr>
          <w:rFonts w:ascii="Arial" w:eastAsia="Calibri" w:hAnsi="Arial" w:cs="Arial"/>
          <w:lang w:eastAsia="en-US"/>
        </w:rPr>
      </w:pPr>
      <w:r w:rsidRPr="008271C2">
        <w:rPr>
          <w:rFonts w:ascii="Arial" w:eastAsia="Calibri" w:hAnsi="Arial" w:cs="Arial"/>
          <w:lang w:eastAsia="en-US"/>
        </w:rPr>
        <w:t>Перечень мероприятий подпрограммы «</w:t>
      </w:r>
      <w:r w:rsidRPr="008271C2">
        <w:rPr>
          <w:rFonts w:ascii="Arial" w:hAnsi="Arial" w:cs="Arial"/>
        </w:rPr>
        <w:t>Благоустройство населенных пунктов»</w:t>
      </w:r>
    </w:p>
    <w:tbl>
      <w:tblPr>
        <w:tblW w:w="5000" w:type="pct"/>
        <w:jc w:val="center"/>
        <w:tblCellMar>
          <w:left w:w="70" w:type="dxa"/>
          <w:right w:w="70" w:type="dxa"/>
        </w:tblCellMar>
        <w:tblLook w:val="0000"/>
      </w:tblPr>
      <w:tblGrid>
        <w:gridCol w:w="428"/>
        <w:gridCol w:w="2062"/>
        <w:gridCol w:w="1764"/>
        <w:gridCol w:w="688"/>
        <w:gridCol w:w="650"/>
        <w:gridCol w:w="1343"/>
        <w:gridCol w:w="494"/>
        <w:gridCol w:w="1496"/>
        <w:gridCol w:w="1378"/>
        <w:gridCol w:w="1378"/>
        <w:gridCol w:w="1496"/>
        <w:gridCol w:w="2361"/>
      </w:tblGrid>
      <w:tr w:rsidR="008271C2" w:rsidRPr="008271C2" w:rsidTr="008271C2">
        <w:trPr>
          <w:trHeight w:val="615"/>
          <w:tblHeader/>
          <w:jc w:val="center"/>
        </w:trPr>
        <w:tc>
          <w:tcPr>
            <w:tcW w:w="134" w:type="pct"/>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 xml:space="preserve">№ </w:t>
            </w:r>
            <w:proofErr w:type="spellStart"/>
            <w:proofErr w:type="gramStart"/>
            <w:r w:rsidRPr="008271C2">
              <w:rPr>
                <w:sz w:val="24"/>
                <w:szCs w:val="24"/>
              </w:rPr>
              <w:t>п</w:t>
            </w:r>
            <w:proofErr w:type="spellEnd"/>
            <w:proofErr w:type="gramEnd"/>
            <w:r w:rsidRPr="008271C2">
              <w:rPr>
                <w:sz w:val="24"/>
                <w:szCs w:val="24"/>
              </w:rPr>
              <w:t>/</w:t>
            </w:r>
            <w:proofErr w:type="spellStart"/>
            <w:r w:rsidRPr="008271C2">
              <w:rPr>
                <w:sz w:val="24"/>
                <w:szCs w:val="24"/>
              </w:rPr>
              <w:t>п</w:t>
            </w:r>
            <w:proofErr w:type="spellEnd"/>
          </w:p>
        </w:tc>
        <w:tc>
          <w:tcPr>
            <w:tcW w:w="667" w:type="pct"/>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Наименование программы, подпрограммы</w:t>
            </w:r>
          </w:p>
        </w:tc>
        <w:tc>
          <w:tcPr>
            <w:tcW w:w="570" w:type="pct"/>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ГРБС</w:t>
            </w:r>
          </w:p>
          <w:p w:rsidR="008271C2" w:rsidRPr="008271C2" w:rsidRDefault="008271C2" w:rsidP="00967C82">
            <w:pPr>
              <w:pStyle w:val="ConsPlusNormal"/>
              <w:widowControl/>
              <w:ind w:firstLine="0"/>
              <w:jc w:val="center"/>
              <w:rPr>
                <w:sz w:val="24"/>
                <w:szCs w:val="24"/>
              </w:rPr>
            </w:pPr>
            <w:r w:rsidRPr="008271C2">
              <w:rPr>
                <w:sz w:val="24"/>
                <w:szCs w:val="24"/>
              </w:rPr>
              <w:t>Наименование</w:t>
            </w:r>
          </w:p>
        </w:tc>
        <w:tc>
          <w:tcPr>
            <w:tcW w:w="219" w:type="pct"/>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ГРБС</w:t>
            </w:r>
          </w:p>
        </w:tc>
        <w:tc>
          <w:tcPr>
            <w:tcW w:w="206" w:type="pct"/>
            <w:vMerge w:val="restart"/>
            <w:tcBorders>
              <w:top w:val="single" w:sz="6" w:space="0" w:color="auto"/>
              <w:left w:val="single" w:sz="6" w:space="0" w:color="auto"/>
              <w:right w:val="single" w:sz="6" w:space="0" w:color="auto"/>
            </w:tcBorders>
            <w:vAlign w:val="center"/>
          </w:tcPr>
          <w:p w:rsidR="008271C2" w:rsidRPr="008271C2" w:rsidRDefault="008271C2" w:rsidP="00967C82">
            <w:pPr>
              <w:jc w:val="center"/>
              <w:rPr>
                <w:rFonts w:ascii="Arial" w:hAnsi="Arial" w:cs="Arial"/>
              </w:rPr>
            </w:pPr>
            <w:proofErr w:type="spellStart"/>
            <w:r w:rsidRPr="008271C2">
              <w:rPr>
                <w:rFonts w:ascii="Arial" w:hAnsi="Arial" w:cs="Arial"/>
              </w:rPr>
              <w:t>РзПр</w:t>
            </w:r>
            <w:proofErr w:type="spellEnd"/>
          </w:p>
        </w:tc>
        <w:tc>
          <w:tcPr>
            <w:tcW w:w="432" w:type="pct"/>
            <w:vMerge w:val="restart"/>
            <w:tcBorders>
              <w:top w:val="single" w:sz="6" w:space="0" w:color="auto"/>
              <w:left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ЦСР</w:t>
            </w:r>
          </w:p>
        </w:tc>
        <w:tc>
          <w:tcPr>
            <w:tcW w:w="156" w:type="pct"/>
            <w:vMerge w:val="restart"/>
            <w:tcBorders>
              <w:top w:val="single" w:sz="6" w:space="0" w:color="auto"/>
              <w:left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ВР</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2023</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2024</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2025</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Итого на период</w:t>
            </w:r>
          </w:p>
        </w:tc>
        <w:tc>
          <w:tcPr>
            <w:tcW w:w="764" w:type="pct"/>
            <w:vMerge w:val="restart"/>
            <w:tcBorders>
              <w:top w:val="single" w:sz="6" w:space="0" w:color="auto"/>
              <w:left w:val="single" w:sz="6" w:space="0" w:color="auto"/>
              <w:right w:val="single" w:sz="6" w:space="0" w:color="auto"/>
            </w:tcBorders>
          </w:tcPr>
          <w:p w:rsidR="008271C2" w:rsidRPr="008271C2" w:rsidRDefault="008271C2" w:rsidP="00967C82">
            <w:pPr>
              <w:jc w:val="center"/>
              <w:rPr>
                <w:rFonts w:ascii="Arial" w:hAnsi="Arial" w:cs="Arial"/>
              </w:rPr>
            </w:pPr>
            <w:r w:rsidRPr="008271C2">
              <w:rPr>
                <w:rFonts w:ascii="Arial" w:hAnsi="Arial" w:cs="Arial"/>
              </w:rPr>
              <w:t>Ожидаемый результат от реализации подпрограммного мероприятия (в натуральном выражении)</w:t>
            </w:r>
          </w:p>
        </w:tc>
      </w:tr>
      <w:tr w:rsidR="008271C2" w:rsidRPr="008271C2" w:rsidTr="008271C2">
        <w:trPr>
          <w:trHeight w:val="454"/>
          <w:tblHeader/>
          <w:jc w:val="center"/>
        </w:trPr>
        <w:tc>
          <w:tcPr>
            <w:tcW w:w="134" w:type="pct"/>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667" w:type="pct"/>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570" w:type="pct"/>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219" w:type="pct"/>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206" w:type="pct"/>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432" w:type="pct"/>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156" w:type="pct"/>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План</w:t>
            </w:r>
          </w:p>
        </w:tc>
        <w:tc>
          <w:tcPr>
            <w:tcW w:w="764" w:type="pct"/>
            <w:vMerge/>
            <w:tcBorders>
              <w:left w:val="single" w:sz="6" w:space="0" w:color="auto"/>
              <w:bottom w:val="single" w:sz="6" w:space="0" w:color="auto"/>
              <w:right w:val="single" w:sz="6" w:space="0" w:color="auto"/>
            </w:tcBorders>
          </w:tcPr>
          <w:p w:rsidR="008271C2" w:rsidRPr="008271C2" w:rsidRDefault="008271C2" w:rsidP="00967C82">
            <w:pPr>
              <w:jc w:val="center"/>
              <w:rPr>
                <w:rFonts w:ascii="Arial" w:hAnsi="Arial" w:cs="Arial"/>
                <w:b/>
              </w:rPr>
            </w:pPr>
          </w:p>
        </w:tc>
      </w:tr>
      <w:tr w:rsidR="008271C2" w:rsidRPr="008271C2" w:rsidTr="008271C2">
        <w:trPr>
          <w:trHeight w:val="454"/>
          <w:tblHeader/>
          <w:jc w:val="center"/>
        </w:trPr>
        <w:tc>
          <w:tcPr>
            <w:tcW w:w="134" w:type="pct"/>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1</w:t>
            </w:r>
          </w:p>
        </w:tc>
        <w:tc>
          <w:tcPr>
            <w:tcW w:w="667" w:type="pct"/>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w:t>
            </w:r>
          </w:p>
        </w:tc>
        <w:tc>
          <w:tcPr>
            <w:tcW w:w="570" w:type="pct"/>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3</w:t>
            </w:r>
          </w:p>
        </w:tc>
        <w:tc>
          <w:tcPr>
            <w:tcW w:w="219" w:type="pct"/>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4</w:t>
            </w:r>
          </w:p>
        </w:tc>
        <w:tc>
          <w:tcPr>
            <w:tcW w:w="206" w:type="pct"/>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5</w:t>
            </w:r>
          </w:p>
        </w:tc>
        <w:tc>
          <w:tcPr>
            <w:tcW w:w="432" w:type="pct"/>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6</w:t>
            </w:r>
          </w:p>
        </w:tc>
        <w:tc>
          <w:tcPr>
            <w:tcW w:w="156" w:type="pct"/>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7</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8</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9</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10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11</w:t>
            </w:r>
          </w:p>
        </w:tc>
        <w:tc>
          <w:tcPr>
            <w:tcW w:w="764" w:type="pct"/>
            <w:tcBorders>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12</w:t>
            </w: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Благоустройство населенных пунктов</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19 874 194,56</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3 031 940,00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3 031 940,00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25 938 074,56</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19 874 194,56</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3 031 940,00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3 031 940,00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25 938 074,56</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3</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Цель 1: Повышение привлекательности населенных пунктов округа для проживания</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19 874 194,56</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3 031 940,00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3 031 940,00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25 938 074,56</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Задача 1: Улучшение санитарно-экологической обстановки внешнего и архитектурного облика населенных пунктов округа</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17 947 168,06</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2 031 940,00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2 031 940,00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22 011 048,06</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5</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Мероприятие: 1.1. Содержание и благоустройство территорий округа, в том числе общественных пространств с. </w:t>
            </w:r>
            <w:proofErr w:type="spellStart"/>
            <w:r w:rsidRPr="008271C2">
              <w:rPr>
                <w:rFonts w:ascii="Arial" w:hAnsi="Arial" w:cs="Arial"/>
              </w:rPr>
              <w:t>Новоалтатка</w:t>
            </w:r>
            <w:proofErr w:type="spellEnd"/>
            <w:r w:rsidRPr="008271C2">
              <w:rPr>
                <w:rFonts w:ascii="Arial" w:hAnsi="Arial" w:cs="Arial"/>
              </w:rPr>
              <w:t xml:space="preserve">, </w:t>
            </w:r>
            <w:proofErr w:type="gramStart"/>
            <w:r w:rsidRPr="008271C2">
              <w:rPr>
                <w:rFonts w:ascii="Arial" w:hAnsi="Arial" w:cs="Arial"/>
              </w:rPr>
              <w:t>с</w:t>
            </w:r>
            <w:proofErr w:type="gramEnd"/>
            <w:r w:rsidRPr="008271C2">
              <w:rPr>
                <w:rFonts w:ascii="Arial" w:hAnsi="Arial" w:cs="Arial"/>
              </w:rPr>
              <w:t>. Парная, с. Холмогорское</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1 353 490,00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1 487 340,00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1 487 340,00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4 328 170,00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Содержание и благоустройство территорий округа, в том числе общественных территорий (парков) в с. </w:t>
            </w:r>
            <w:proofErr w:type="spellStart"/>
            <w:r w:rsidRPr="008271C2">
              <w:rPr>
                <w:rFonts w:ascii="Arial" w:hAnsi="Arial" w:cs="Arial"/>
              </w:rPr>
              <w:t>Новоалтатка</w:t>
            </w:r>
            <w:proofErr w:type="spellEnd"/>
            <w:r w:rsidRPr="008271C2">
              <w:rPr>
                <w:rFonts w:ascii="Arial" w:hAnsi="Arial" w:cs="Arial"/>
              </w:rPr>
              <w:t xml:space="preserve">, </w:t>
            </w:r>
            <w:proofErr w:type="gramStart"/>
            <w:r w:rsidRPr="008271C2">
              <w:rPr>
                <w:rFonts w:ascii="Arial" w:hAnsi="Arial" w:cs="Arial"/>
              </w:rPr>
              <w:t>с</w:t>
            </w:r>
            <w:proofErr w:type="gramEnd"/>
            <w:r w:rsidRPr="008271C2">
              <w:rPr>
                <w:rFonts w:ascii="Arial" w:hAnsi="Arial" w:cs="Arial"/>
              </w:rPr>
              <w:t>. Парная, с. Холмогорское в 2023-2025 годах</w:t>
            </w: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6</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0640086060</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1 353 490,00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1 487 340,00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1 487 340,00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4 328 170,00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7</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Мероприятие: 1.2. Содержание мест захоронения</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544 600,00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544 600,00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544 600,00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1 633 800,00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Вывоз несанкционированных свалок, </w:t>
            </w:r>
            <w:proofErr w:type="spellStart"/>
            <w:r w:rsidRPr="008271C2">
              <w:rPr>
                <w:rFonts w:ascii="Arial" w:hAnsi="Arial" w:cs="Arial"/>
              </w:rPr>
              <w:t>акарицидная</w:t>
            </w:r>
            <w:proofErr w:type="spellEnd"/>
            <w:r w:rsidRPr="008271C2">
              <w:rPr>
                <w:rFonts w:ascii="Arial" w:hAnsi="Arial" w:cs="Arial"/>
              </w:rPr>
              <w:t xml:space="preserve"> обработка территорий кладбищ, расположенных на территории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в 2023-2025 годах</w:t>
            </w: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8</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0640086070</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544 600,00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544 600,00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544 600,00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1 633 800,00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9</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Мероприятие: 1.3. Благоустройство кладбищ</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68 878,05</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68 878,05</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Благоустройство кладбищ в 2023 году</w:t>
            </w: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10</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06400S6660</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68 878,05</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68 878,05</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11</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Мероприятие: 1.4. Реализация проектов по решению вопросов местного значения, осуществляемых непосредственно населением</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749 970,94</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749 970,94</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Проведение ремонта пешеходного моста через реку </w:t>
            </w:r>
            <w:proofErr w:type="spellStart"/>
            <w:r w:rsidRPr="008271C2">
              <w:rPr>
                <w:rFonts w:ascii="Arial" w:hAnsi="Arial" w:cs="Arial"/>
              </w:rPr>
              <w:t>Парнушка</w:t>
            </w:r>
            <w:proofErr w:type="spellEnd"/>
            <w:r w:rsidRPr="008271C2">
              <w:rPr>
                <w:rFonts w:ascii="Arial" w:hAnsi="Arial" w:cs="Arial"/>
              </w:rPr>
              <w:t xml:space="preserve"> в с. Парная, обустройство спортивной площадки </w:t>
            </w:r>
            <w:proofErr w:type="gramStart"/>
            <w:r w:rsidRPr="008271C2">
              <w:rPr>
                <w:rFonts w:ascii="Arial" w:hAnsi="Arial" w:cs="Arial"/>
              </w:rPr>
              <w:t>в</w:t>
            </w:r>
            <w:proofErr w:type="gramEnd"/>
            <w:r w:rsidRPr="008271C2">
              <w:rPr>
                <w:rFonts w:ascii="Arial" w:hAnsi="Arial" w:cs="Arial"/>
              </w:rPr>
              <w:t xml:space="preserve"> с. </w:t>
            </w:r>
            <w:proofErr w:type="spellStart"/>
            <w:r w:rsidRPr="008271C2">
              <w:rPr>
                <w:rFonts w:ascii="Arial" w:hAnsi="Arial" w:cs="Arial"/>
              </w:rPr>
              <w:t>Береш</w:t>
            </w:r>
            <w:proofErr w:type="spellEnd"/>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12</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средств бюджета округа</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7 480,94</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7 480,94</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13</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06400S7490</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7 480,94</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7 480,94</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14</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w:t>
            </w:r>
            <w:proofErr w:type="gramStart"/>
            <w:r w:rsidRPr="008271C2">
              <w:rPr>
                <w:rFonts w:ascii="Arial" w:hAnsi="Arial" w:cs="Arial"/>
              </w:rPr>
              <w:t>дств кр</w:t>
            </w:r>
            <w:proofErr w:type="gramEnd"/>
            <w:r w:rsidRPr="008271C2">
              <w:rPr>
                <w:rFonts w:ascii="Arial" w:hAnsi="Arial" w:cs="Arial"/>
              </w:rPr>
              <w:t>аевого бюджета</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742 490,00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742 490,00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15</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06400S7490</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742 490,00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742 490,00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16</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Мероприятие: 1.5. Осуществление расходов, направленных на реализацию мероприятий по поддержке местных инициатив (Спорт, доступный всем!)</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1 724 670,20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1 724 670,20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Выполнение работ по установке уличных спортивных тренажеров </w:t>
            </w:r>
            <w:proofErr w:type="gramStart"/>
            <w:r w:rsidRPr="008271C2">
              <w:rPr>
                <w:rFonts w:ascii="Arial" w:hAnsi="Arial" w:cs="Arial"/>
              </w:rPr>
              <w:t>в</w:t>
            </w:r>
            <w:proofErr w:type="gramEnd"/>
            <w:r w:rsidRPr="008271C2">
              <w:rPr>
                <w:rFonts w:ascii="Arial" w:hAnsi="Arial" w:cs="Arial"/>
              </w:rPr>
              <w:t xml:space="preserve"> с. </w:t>
            </w:r>
            <w:proofErr w:type="spellStart"/>
            <w:r w:rsidRPr="008271C2">
              <w:rPr>
                <w:rFonts w:ascii="Arial" w:hAnsi="Arial" w:cs="Arial"/>
              </w:rPr>
              <w:t>Березовское</w:t>
            </w:r>
            <w:proofErr w:type="spellEnd"/>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17</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средств бюджета округа</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86 234,29</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86 234,29</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18</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06400S6411</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86 234,29</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86 234,29</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19</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w:t>
            </w:r>
            <w:proofErr w:type="gramStart"/>
            <w:r w:rsidRPr="008271C2">
              <w:rPr>
                <w:rFonts w:ascii="Arial" w:hAnsi="Arial" w:cs="Arial"/>
              </w:rPr>
              <w:t>дств кр</w:t>
            </w:r>
            <w:proofErr w:type="gramEnd"/>
            <w:r w:rsidRPr="008271C2">
              <w:rPr>
                <w:rFonts w:ascii="Arial" w:hAnsi="Arial" w:cs="Arial"/>
              </w:rPr>
              <w:t>аевого бюджета</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1 465 964,00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1 465 964,00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20</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06400S6411</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1 465 964,00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1 465 964,00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21</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средств внебюджетных источников</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172 471,91</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172 471,91</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22</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06400S6411</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172 471,91</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172 471,91</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23</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Мероприятие: 1.6. Осуществление расходов, направленных на реализацию мероприятий по поддержке местных инициатив (Обустройство пешеходной зоны в п. </w:t>
            </w:r>
            <w:proofErr w:type="spellStart"/>
            <w:r w:rsidRPr="008271C2">
              <w:rPr>
                <w:rFonts w:ascii="Arial" w:hAnsi="Arial" w:cs="Arial"/>
              </w:rPr>
              <w:t>Инголь</w:t>
            </w:r>
            <w:proofErr w:type="spellEnd"/>
            <w:r w:rsidRPr="008271C2">
              <w:rPr>
                <w:rFonts w:ascii="Arial" w:hAnsi="Arial" w:cs="Arial"/>
              </w:rPr>
              <w:t>)</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1 483 048,80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1 483 048,80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Выполнение работ по обустройству пешеходной зоны в п. </w:t>
            </w:r>
            <w:proofErr w:type="spellStart"/>
            <w:r w:rsidRPr="008271C2">
              <w:rPr>
                <w:rFonts w:ascii="Arial" w:hAnsi="Arial" w:cs="Arial"/>
              </w:rPr>
              <w:t>Инголь</w:t>
            </w:r>
            <w:proofErr w:type="spellEnd"/>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средств бюджета округа</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74 844,38</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74 844,38</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25</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06400S6412</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74 844,38</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74 844,38</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26</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w:t>
            </w:r>
            <w:proofErr w:type="gramStart"/>
            <w:r w:rsidRPr="008271C2">
              <w:rPr>
                <w:rFonts w:ascii="Arial" w:hAnsi="Arial" w:cs="Arial"/>
              </w:rPr>
              <w:t>дств кр</w:t>
            </w:r>
            <w:proofErr w:type="gramEnd"/>
            <w:r w:rsidRPr="008271C2">
              <w:rPr>
                <w:rFonts w:ascii="Arial" w:hAnsi="Arial" w:cs="Arial"/>
              </w:rPr>
              <w:t>аевого бюджета</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1 259 899,00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1 259 899,00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27</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06400S6412</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1 259 899,00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1 259 899,00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28</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средств внебюджетных источников</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148 305,42</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148 305,42</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29</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06400S6412</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148 305,42</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148 305,42</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30</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Мероприятие: 1.7. Осуществление расходов, направленных на реализацию мероприятий по поддержке местных инициатив (Обустройство комплексной игровой площадки в п. Крутоярский)</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1 724 494,45</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1 724 494,45</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Выполнение работ по обустройству комплексной игровой площадки в п. Крутоярский</w:t>
            </w: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31</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средств бюджета округа</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86 225,45</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86 225,45</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32</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06400S6413</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86 225,45</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86 225,45</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33</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w:t>
            </w:r>
            <w:proofErr w:type="gramStart"/>
            <w:r w:rsidRPr="008271C2">
              <w:rPr>
                <w:rFonts w:ascii="Arial" w:hAnsi="Arial" w:cs="Arial"/>
              </w:rPr>
              <w:t>дств кр</w:t>
            </w:r>
            <w:proofErr w:type="gramEnd"/>
            <w:r w:rsidRPr="008271C2">
              <w:rPr>
                <w:rFonts w:ascii="Arial" w:hAnsi="Arial" w:cs="Arial"/>
              </w:rPr>
              <w:t>аевого бюджета</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1 465 819,00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1 465 819,00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34</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06400S6413</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1 465 819,00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1 465 819,00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35</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средств внебюджетных источников</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172 450,00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172 450,00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36</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06400S6413</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172 450,00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172 450,00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37</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Мероприятие: 1.8. Осуществление расходов, направленных на реализацию мероприятий по поддержке местных инициатив (Устройство комплексной спортивно-игровой площадки "Радуга детства")</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1 711 510,32</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1 711 510,32</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Выполнение работ по устройству комплексной спортивно-игровой площадки "Радуга детства" </w:t>
            </w:r>
            <w:proofErr w:type="gramStart"/>
            <w:r w:rsidRPr="008271C2">
              <w:rPr>
                <w:rFonts w:ascii="Arial" w:hAnsi="Arial" w:cs="Arial"/>
              </w:rPr>
              <w:t>в</w:t>
            </w:r>
            <w:proofErr w:type="gramEnd"/>
            <w:r w:rsidRPr="008271C2">
              <w:rPr>
                <w:rFonts w:ascii="Arial" w:hAnsi="Arial" w:cs="Arial"/>
              </w:rPr>
              <w:t xml:space="preserve"> с. </w:t>
            </w:r>
            <w:proofErr w:type="spellStart"/>
            <w:r w:rsidRPr="008271C2">
              <w:rPr>
                <w:rFonts w:ascii="Arial" w:hAnsi="Arial" w:cs="Arial"/>
              </w:rPr>
              <w:t>Темра</w:t>
            </w:r>
            <w:proofErr w:type="spellEnd"/>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38</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средств бюджета округа</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85 575,60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85 575,60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39</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06400S6416</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85 575,60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85 575,60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w:t>
            </w:r>
            <w:proofErr w:type="gramStart"/>
            <w:r w:rsidRPr="008271C2">
              <w:rPr>
                <w:rFonts w:ascii="Arial" w:hAnsi="Arial" w:cs="Arial"/>
              </w:rPr>
              <w:t>дств кр</w:t>
            </w:r>
            <w:proofErr w:type="gramEnd"/>
            <w:r w:rsidRPr="008271C2">
              <w:rPr>
                <w:rFonts w:ascii="Arial" w:hAnsi="Arial" w:cs="Arial"/>
              </w:rPr>
              <w:t>аевого бюджета</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1 437 669,00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1 437 669,00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41</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06400S6416</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1 437 669,00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1 437 669,00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42</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средств внебюджетных источников</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188 265,72</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188 265,72</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43</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06400S6416</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188 265,72</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188 265,72</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44</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Мероприятие: 1.9. Осуществление расходов, направленных на реализацию мероприятий по поддержке местных инициатив (Устройство комплексной спортивно-игровой площадки в д. Можары)</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795 545,30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795 545,30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Выполнение работ по устройству комплексной спортивно-игровой площадки в д. Можары</w:t>
            </w: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45</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средств бюджета округа</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39 778,13</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39 778,13</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46</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06400S6417</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39 778,13</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39 778,13</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47</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w:t>
            </w:r>
            <w:proofErr w:type="gramStart"/>
            <w:r w:rsidRPr="008271C2">
              <w:rPr>
                <w:rFonts w:ascii="Arial" w:hAnsi="Arial" w:cs="Arial"/>
              </w:rPr>
              <w:t>дств кр</w:t>
            </w:r>
            <w:proofErr w:type="gramEnd"/>
            <w:r w:rsidRPr="008271C2">
              <w:rPr>
                <w:rFonts w:ascii="Arial" w:hAnsi="Arial" w:cs="Arial"/>
              </w:rPr>
              <w:t>аевого бюджета</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676 212,00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676 212,00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48</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06400S6417</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676 212,00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676 212,00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49</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средств внебюджетных источников</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79 555,17</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79 555,17</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50</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06400S6417</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79 555,17</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79 555,17</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51</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Мероприятие: 1.10. Осуществление расходов, направленных на реализацию мероприятий по поддержке местных инициатив (Обустройство пешеходной зоны </w:t>
            </w:r>
            <w:proofErr w:type="gramStart"/>
            <w:r w:rsidRPr="008271C2">
              <w:rPr>
                <w:rFonts w:ascii="Arial" w:hAnsi="Arial" w:cs="Arial"/>
              </w:rPr>
              <w:t>в</w:t>
            </w:r>
            <w:proofErr w:type="gramEnd"/>
            <w:r w:rsidRPr="008271C2">
              <w:rPr>
                <w:rFonts w:ascii="Arial" w:hAnsi="Arial" w:cs="Arial"/>
              </w:rPr>
              <w:t xml:space="preserve"> с. Родники)</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877 560,00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877 560,00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Выполнение работ по обустройству пешеходной зоны </w:t>
            </w:r>
            <w:proofErr w:type="gramStart"/>
            <w:r w:rsidRPr="008271C2">
              <w:rPr>
                <w:rFonts w:ascii="Arial" w:hAnsi="Arial" w:cs="Arial"/>
              </w:rPr>
              <w:t>в</w:t>
            </w:r>
            <w:proofErr w:type="gramEnd"/>
            <w:r w:rsidRPr="008271C2">
              <w:rPr>
                <w:rFonts w:ascii="Arial" w:hAnsi="Arial" w:cs="Arial"/>
              </w:rPr>
              <w:t xml:space="preserve"> с. Родники</w:t>
            </w: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52</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средств бюджета округа</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43 878,00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43 878,00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53</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06400S6415</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43 878,00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43 878,00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54</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w:t>
            </w:r>
            <w:proofErr w:type="gramStart"/>
            <w:r w:rsidRPr="008271C2">
              <w:rPr>
                <w:rFonts w:ascii="Arial" w:hAnsi="Arial" w:cs="Arial"/>
              </w:rPr>
              <w:t>дств кр</w:t>
            </w:r>
            <w:proofErr w:type="gramEnd"/>
            <w:r w:rsidRPr="008271C2">
              <w:rPr>
                <w:rFonts w:ascii="Arial" w:hAnsi="Arial" w:cs="Arial"/>
              </w:rPr>
              <w:t>аевого бюджета</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719 599,00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719 599,00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55</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06400S6415</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719 599,00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719 599,00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56</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 счет средств внебюджетных источников</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114 083,00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114 083,00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57</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06400S6415</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114 083,00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114 083,00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58</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Мероприятие: 1.11. Озеленение территории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6 913 400,00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6 913 400,00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roofErr w:type="gramStart"/>
            <w:r w:rsidRPr="008271C2">
              <w:rPr>
                <w:rFonts w:ascii="Arial" w:hAnsi="Arial" w:cs="Arial"/>
              </w:rPr>
              <w:t xml:space="preserve">Озеленение территории в с. </w:t>
            </w:r>
            <w:proofErr w:type="spellStart"/>
            <w:r w:rsidRPr="008271C2">
              <w:rPr>
                <w:rFonts w:ascii="Arial" w:hAnsi="Arial" w:cs="Arial"/>
              </w:rPr>
              <w:t>Шушь</w:t>
            </w:r>
            <w:proofErr w:type="spellEnd"/>
            <w:r w:rsidRPr="008271C2">
              <w:rPr>
                <w:rFonts w:ascii="Arial" w:hAnsi="Arial" w:cs="Arial"/>
              </w:rPr>
              <w:t xml:space="preserve">, д. Можары, с. Парная, с. </w:t>
            </w:r>
            <w:proofErr w:type="spellStart"/>
            <w:r w:rsidRPr="008271C2">
              <w:rPr>
                <w:rFonts w:ascii="Arial" w:hAnsi="Arial" w:cs="Arial"/>
              </w:rPr>
              <w:t>Березовское</w:t>
            </w:r>
            <w:proofErr w:type="spellEnd"/>
            <w:r w:rsidRPr="008271C2">
              <w:rPr>
                <w:rFonts w:ascii="Arial" w:hAnsi="Arial" w:cs="Arial"/>
              </w:rPr>
              <w:t xml:space="preserve">, с. </w:t>
            </w:r>
            <w:proofErr w:type="spellStart"/>
            <w:r w:rsidRPr="008271C2">
              <w:rPr>
                <w:rFonts w:ascii="Arial" w:hAnsi="Arial" w:cs="Arial"/>
              </w:rPr>
              <w:t>Новоалтатка</w:t>
            </w:r>
            <w:proofErr w:type="spellEnd"/>
            <w:r w:rsidRPr="008271C2">
              <w:rPr>
                <w:rFonts w:ascii="Arial" w:hAnsi="Arial" w:cs="Arial"/>
              </w:rPr>
              <w:t xml:space="preserve">, с. Холмогорское, с. Ивановка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roofErr w:type="gramEnd"/>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59</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0640086200</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243</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6 913 400,00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6 913 400,00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60</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Задача 2: Обустройство мест захоронения погибших при защите Отечества</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1 927 026,50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1 000 000,00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1 000 000,00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3 927 026,50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61</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Мероприятие: 2.1. Проведение ремонтно-реставрационных работ памятников и мемориальных комплексов, увековечивающих память воинов, погибших, умерших в годы Великой Отечественной войны</w:t>
            </w: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1 927 026,50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1 000 000,00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1 000 000,00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3 927 026,50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Проведение ремонтно-реставрационных работ памятников на территории округа ежегодно</w:t>
            </w: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62</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0640086090</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243</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1 927 026,50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1 927 026,50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8271C2">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63</w:t>
            </w:r>
          </w:p>
        </w:tc>
        <w:tc>
          <w:tcPr>
            <w:tcW w:w="667"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0640086090</w:t>
            </w:r>
          </w:p>
        </w:tc>
        <w:tc>
          <w:tcPr>
            <w:tcW w:w="156"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1 000 000,00</w:t>
            </w:r>
          </w:p>
        </w:tc>
        <w:tc>
          <w:tcPr>
            <w:tcW w:w="44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1 000 000,00</w:t>
            </w:r>
          </w:p>
        </w:tc>
        <w:tc>
          <w:tcPr>
            <w:tcW w:w="482"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2 000 000,00</w:t>
            </w:r>
          </w:p>
        </w:tc>
        <w:tc>
          <w:tcPr>
            <w:tcW w:w="764" w:type="pct"/>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bl>
    <w:p w:rsidR="008271C2" w:rsidRPr="008271C2" w:rsidRDefault="008271C2" w:rsidP="008271C2">
      <w:pPr>
        <w:jc w:val="both"/>
        <w:rPr>
          <w:rFonts w:ascii="Arial" w:hAnsi="Arial" w:cs="Arial"/>
        </w:rPr>
        <w:sectPr w:rsidR="008271C2" w:rsidRPr="008271C2" w:rsidSect="00437F2A">
          <w:pgSz w:w="16838" w:h="11906" w:orient="landscape"/>
          <w:pgMar w:top="720" w:right="720" w:bottom="720" w:left="720" w:header="708" w:footer="708" w:gutter="0"/>
          <w:cols w:space="708"/>
          <w:docGrid w:linePitch="360"/>
        </w:sectPr>
      </w:pPr>
    </w:p>
    <w:p w:rsidR="008271C2" w:rsidRPr="008271C2" w:rsidRDefault="008271C2" w:rsidP="008271C2">
      <w:pPr>
        <w:pStyle w:val="1"/>
        <w:ind w:left="6379"/>
        <w:jc w:val="right"/>
        <w:rPr>
          <w:rFonts w:ascii="Arial" w:hAnsi="Arial" w:cs="Arial"/>
          <w:bCs/>
          <w:sz w:val="24"/>
          <w:szCs w:val="24"/>
        </w:rPr>
      </w:pPr>
      <w:r w:rsidRPr="008271C2">
        <w:rPr>
          <w:rFonts w:ascii="Arial" w:eastAsia="Arial" w:hAnsi="Arial" w:cs="Arial"/>
          <w:sz w:val="24"/>
          <w:szCs w:val="24"/>
          <w:lang w:eastAsia="ar-SA"/>
        </w:rPr>
        <w:lastRenderedPageBreak/>
        <w:t xml:space="preserve">Приложение № </w:t>
      </w:r>
      <w:fldSimple w:instr=" SEQ gp_pril \* MERGEFORMAT ">
        <w:r w:rsidRPr="008271C2">
          <w:rPr>
            <w:rFonts w:ascii="Arial" w:eastAsia="Arial" w:hAnsi="Arial" w:cs="Arial"/>
            <w:noProof/>
            <w:sz w:val="24"/>
            <w:szCs w:val="24"/>
            <w:lang w:eastAsia="ar-SA"/>
          </w:rPr>
          <w:t>5</w:t>
        </w:r>
      </w:fldSimple>
      <w:r w:rsidRPr="008271C2">
        <w:rPr>
          <w:rFonts w:ascii="Arial" w:eastAsia="Arial" w:hAnsi="Arial" w:cs="Arial"/>
          <w:sz w:val="24"/>
          <w:szCs w:val="24"/>
          <w:lang w:eastAsia="ar-SA"/>
        </w:rPr>
        <w:t xml:space="preserve"> </w:t>
      </w:r>
      <w:r w:rsidRPr="008271C2">
        <w:rPr>
          <w:rFonts w:ascii="Arial" w:hAnsi="Arial" w:cs="Arial"/>
          <w:sz w:val="24"/>
          <w:szCs w:val="24"/>
        </w:rPr>
        <w:t>к муниципальной программе «Реформирование и модернизация жилищно-коммунального хозяйства и повышение энергетической эффективности»</w:t>
      </w:r>
    </w:p>
    <w:p w:rsidR="008271C2" w:rsidRPr="008271C2" w:rsidRDefault="008271C2" w:rsidP="008271C2">
      <w:pPr>
        <w:jc w:val="center"/>
        <w:rPr>
          <w:rFonts w:ascii="Arial" w:hAnsi="Arial" w:cs="Arial"/>
        </w:rPr>
      </w:pPr>
    </w:p>
    <w:p w:rsidR="008271C2" w:rsidRPr="008271C2" w:rsidRDefault="008271C2" w:rsidP="008271C2">
      <w:pPr>
        <w:jc w:val="center"/>
        <w:rPr>
          <w:rFonts w:ascii="Arial" w:hAnsi="Arial" w:cs="Arial"/>
        </w:rPr>
      </w:pPr>
      <w:r w:rsidRPr="008271C2">
        <w:rPr>
          <w:rFonts w:ascii="Arial" w:hAnsi="Arial" w:cs="Arial"/>
        </w:rPr>
        <w:t xml:space="preserve">ПОДПРОГРАММА </w:t>
      </w:r>
    </w:p>
    <w:p w:rsidR="008271C2" w:rsidRPr="008271C2" w:rsidRDefault="008271C2" w:rsidP="008271C2">
      <w:pPr>
        <w:jc w:val="center"/>
        <w:rPr>
          <w:rFonts w:ascii="Arial" w:hAnsi="Arial" w:cs="Arial"/>
        </w:rPr>
      </w:pPr>
      <w:r w:rsidRPr="008271C2">
        <w:rPr>
          <w:rFonts w:ascii="Arial" w:hAnsi="Arial" w:cs="Arial"/>
        </w:rPr>
        <w:t>«Обеспечение реализации муниципальной программы и прочие мероприятия»</w:t>
      </w:r>
    </w:p>
    <w:p w:rsidR="008271C2" w:rsidRPr="008271C2" w:rsidRDefault="008271C2" w:rsidP="008271C2">
      <w:pPr>
        <w:widowControl w:val="0"/>
        <w:suppressAutoHyphens/>
        <w:autoSpaceDE w:val="0"/>
        <w:jc w:val="center"/>
        <w:rPr>
          <w:rFonts w:ascii="Arial" w:eastAsia="Arial" w:hAnsi="Arial" w:cs="Arial"/>
          <w:lang w:eastAsia="ar-SA"/>
        </w:rPr>
      </w:pPr>
    </w:p>
    <w:p w:rsidR="008271C2" w:rsidRPr="008271C2" w:rsidRDefault="008271C2" w:rsidP="008271C2">
      <w:pPr>
        <w:widowControl w:val="0"/>
        <w:numPr>
          <w:ilvl w:val="0"/>
          <w:numId w:val="9"/>
        </w:numPr>
        <w:suppressAutoHyphens/>
        <w:autoSpaceDE w:val="0"/>
        <w:jc w:val="center"/>
        <w:rPr>
          <w:rFonts w:ascii="Arial" w:eastAsia="Arial" w:hAnsi="Arial" w:cs="Arial"/>
          <w:lang w:eastAsia="ar-SA"/>
        </w:rPr>
      </w:pPr>
      <w:r w:rsidRPr="008271C2">
        <w:rPr>
          <w:rFonts w:ascii="Arial" w:eastAsia="Arial" w:hAnsi="Arial" w:cs="Arial"/>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8271C2" w:rsidRPr="008271C2" w:rsidTr="00967C82">
        <w:trPr>
          <w:trHeight w:val="555"/>
        </w:trPr>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Fonts w:ascii="Arial" w:hAnsi="Arial" w:cs="Arial"/>
              </w:rPr>
            </w:pPr>
            <w:r w:rsidRPr="008271C2">
              <w:rPr>
                <w:rStyle w:val="0pt2"/>
                <w:rFonts w:ascii="Arial" w:hAnsi="Arial" w:cs="Arial"/>
              </w:rPr>
              <w:t>Наименование</w:t>
            </w:r>
            <w:r w:rsidRPr="008271C2">
              <w:rPr>
                <w:rStyle w:val="0pt2"/>
                <w:rFonts w:ascii="Arial" w:hAnsi="Arial" w:cs="Arial"/>
                <w:lang w:val="en-US"/>
              </w:rPr>
              <w:t xml:space="preserve"> </w:t>
            </w:r>
            <w:r w:rsidRPr="008271C2">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spacing w:after="0"/>
              <w:ind w:left="140"/>
              <w:rPr>
                <w:rFonts w:ascii="Arial" w:hAnsi="Arial" w:cs="Arial"/>
              </w:rPr>
            </w:pPr>
            <w:r w:rsidRPr="008271C2">
              <w:rPr>
                <w:rFonts w:ascii="Arial" w:hAnsi="Arial" w:cs="Arial"/>
              </w:rPr>
              <w:t>«Обеспечение реализации муниципальной программы и прочие мероприятия»</w:t>
            </w:r>
          </w:p>
        </w:tc>
      </w:tr>
      <w:tr w:rsidR="008271C2" w:rsidRPr="008271C2" w:rsidTr="00967C82">
        <w:trPr>
          <w:trHeight w:val="1701"/>
        </w:trPr>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8271C2" w:rsidRPr="008271C2" w:rsidRDefault="008271C2" w:rsidP="00967C82">
            <w:pPr>
              <w:pStyle w:val="a5"/>
              <w:spacing w:after="0"/>
              <w:ind w:left="140"/>
              <w:rPr>
                <w:rFonts w:ascii="Arial" w:hAnsi="Arial" w:cs="Arial"/>
              </w:rPr>
            </w:pPr>
            <w:r w:rsidRPr="008271C2">
              <w:rPr>
                <w:rFonts w:ascii="Arial" w:hAnsi="Arial" w:cs="Arial"/>
              </w:rPr>
              <w:t>«Реформирование и модернизация жилищно-коммунального хозяйства и повышение энергетической эффективности»</w:t>
            </w:r>
          </w:p>
        </w:tc>
      </w:tr>
      <w:tr w:rsidR="008271C2" w:rsidRPr="008271C2" w:rsidTr="00967C82">
        <w:trPr>
          <w:trHeight w:val="428"/>
        </w:trPr>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Исполнители 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spacing w:after="0"/>
              <w:ind w:left="140"/>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Красноярского края</w:t>
            </w:r>
          </w:p>
          <w:p w:rsidR="008271C2" w:rsidRPr="008271C2" w:rsidRDefault="008271C2" w:rsidP="00967C82">
            <w:pPr>
              <w:pStyle w:val="a5"/>
              <w:spacing w:after="0"/>
              <w:ind w:left="140"/>
              <w:rPr>
                <w:rFonts w:ascii="Arial" w:hAnsi="Arial" w:cs="Arial"/>
              </w:rPr>
            </w:pPr>
          </w:p>
        </w:tc>
      </w:tr>
      <w:tr w:rsidR="008271C2" w:rsidRPr="008271C2" w:rsidTr="00967C82">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spacing w:after="0"/>
              <w:ind w:left="140"/>
              <w:rPr>
                <w:rFonts w:ascii="Arial" w:hAnsi="Arial" w:cs="Arial"/>
              </w:rPr>
            </w:pPr>
            <w:r w:rsidRPr="008271C2">
              <w:rPr>
                <w:rFonts w:ascii="Arial" w:hAnsi="Arial" w:cs="Arial"/>
              </w:rPr>
              <w:t xml:space="preserve">408 - 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r>
      <w:tr w:rsidR="008271C2" w:rsidRPr="008271C2" w:rsidTr="00967C82">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Цель</w:t>
            </w:r>
            <w:r w:rsidRPr="008271C2">
              <w:rPr>
                <w:rStyle w:val="0pt2"/>
                <w:rFonts w:ascii="Arial" w:hAnsi="Arial" w:cs="Arial"/>
                <w:lang w:val="en-US"/>
              </w:rPr>
              <w:t xml:space="preserve"> </w:t>
            </w:r>
            <w:r w:rsidRPr="008271C2">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spacing w:after="0"/>
              <w:ind w:left="140"/>
              <w:rPr>
                <w:rFonts w:ascii="Arial" w:hAnsi="Arial" w:cs="Arial"/>
              </w:rPr>
            </w:pPr>
            <w:r w:rsidRPr="008271C2">
              <w:rPr>
                <w:rFonts w:ascii="Arial" w:hAnsi="Arial" w:cs="Arial"/>
              </w:rPr>
              <w:t>Повышение эффективности исполнения муниципальных функций в сфере жилищно-коммунального хозяйства</w:t>
            </w:r>
          </w:p>
        </w:tc>
      </w:tr>
      <w:tr w:rsidR="008271C2" w:rsidRPr="008271C2" w:rsidTr="00967C82">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Задача</w:t>
            </w:r>
            <w:r w:rsidRPr="008271C2">
              <w:rPr>
                <w:rStyle w:val="0pt2"/>
                <w:rFonts w:ascii="Arial" w:hAnsi="Arial" w:cs="Arial"/>
                <w:lang w:val="en-US"/>
              </w:rPr>
              <w:t xml:space="preserve"> </w:t>
            </w:r>
            <w:r w:rsidRPr="008271C2">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widowControl w:val="0"/>
              <w:tabs>
                <w:tab w:val="left" w:pos="418"/>
              </w:tabs>
              <w:suppressAutoHyphens w:val="0"/>
              <w:spacing w:after="0"/>
              <w:ind w:left="140"/>
              <w:rPr>
                <w:rFonts w:ascii="Arial" w:hAnsi="Arial" w:cs="Arial"/>
              </w:rPr>
            </w:pPr>
            <w:r w:rsidRPr="008271C2">
              <w:rPr>
                <w:rFonts w:ascii="Arial" w:hAnsi="Arial" w:cs="Arial"/>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8271C2" w:rsidRPr="008271C2" w:rsidTr="00967C82">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widowControl w:val="0"/>
              <w:tabs>
                <w:tab w:val="left" w:pos="433"/>
              </w:tabs>
              <w:suppressAutoHyphens w:val="0"/>
              <w:spacing w:after="0"/>
              <w:rPr>
                <w:rStyle w:val="0pt2"/>
                <w:rFonts w:ascii="Arial" w:hAnsi="Arial" w:cs="Arial"/>
              </w:rPr>
            </w:pPr>
            <w:r w:rsidRPr="008271C2">
              <w:rPr>
                <w:rStyle w:val="0pt2"/>
                <w:rFonts w:ascii="Arial" w:hAnsi="Arial" w:cs="Arial"/>
              </w:rPr>
              <w:t>ожидаемые результаты от реализации подпрограммы с указанием динамики изменения показателей результативности, отражающих социально</w:t>
            </w:r>
            <w:r w:rsidRPr="008271C2">
              <w:rPr>
                <w:rStyle w:val="0pt2"/>
                <w:rFonts w:ascii="Arial" w:hAnsi="Arial" w:cs="Arial"/>
              </w:rPr>
              <w:softHyphen/>
              <w:t>-экономическую эффективность реализации подпрограммы, приведены в приложении к паспорту</w:t>
            </w:r>
          </w:p>
        </w:tc>
      </w:tr>
      <w:tr w:rsidR="008271C2" w:rsidRPr="008271C2" w:rsidTr="00967C82">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Сроки</w:t>
            </w:r>
            <w:r w:rsidRPr="008271C2">
              <w:rPr>
                <w:rStyle w:val="0pt2"/>
                <w:rFonts w:ascii="Arial" w:hAnsi="Arial" w:cs="Arial"/>
                <w:lang w:val="en-US"/>
              </w:rPr>
              <w:t xml:space="preserve"> </w:t>
            </w:r>
            <w:r w:rsidRPr="008271C2">
              <w:rPr>
                <w:rStyle w:val="0pt2"/>
                <w:rFonts w:ascii="Arial" w:hAnsi="Arial" w:cs="Arial"/>
              </w:rPr>
              <w:t>реализации</w:t>
            </w:r>
            <w:r w:rsidRPr="008271C2">
              <w:rPr>
                <w:rStyle w:val="0pt2"/>
                <w:rFonts w:ascii="Arial" w:hAnsi="Arial" w:cs="Arial"/>
                <w:lang w:val="en-US"/>
              </w:rPr>
              <w:t xml:space="preserve"> </w:t>
            </w:r>
            <w:r w:rsidRPr="008271C2">
              <w:rPr>
                <w:rStyle w:val="0pt2"/>
                <w:rFonts w:ascii="Arial" w:hAnsi="Arial" w:cs="Arial"/>
              </w:rPr>
              <w:t>подпрограммы</w:t>
            </w:r>
          </w:p>
        </w:tc>
        <w:tc>
          <w:tcPr>
            <w:tcW w:w="7272" w:type="dxa"/>
            <w:shd w:val="clear" w:color="auto" w:fill="FFFFFF"/>
            <w:tcMar>
              <w:top w:w="28" w:type="dxa"/>
              <w:left w:w="28" w:type="dxa"/>
              <w:bottom w:w="28" w:type="dxa"/>
              <w:right w:w="28" w:type="dxa"/>
            </w:tcMar>
          </w:tcPr>
          <w:p w:rsidR="008271C2" w:rsidRPr="008271C2" w:rsidRDefault="008271C2" w:rsidP="00967C82">
            <w:pPr>
              <w:pStyle w:val="a5"/>
              <w:spacing w:after="0"/>
              <w:ind w:left="140"/>
              <w:rPr>
                <w:rFonts w:ascii="Arial" w:hAnsi="Arial" w:cs="Arial"/>
              </w:rPr>
            </w:pPr>
            <w:r w:rsidRPr="008271C2">
              <w:rPr>
                <w:rFonts w:ascii="Arial" w:hAnsi="Arial" w:cs="Arial"/>
              </w:rPr>
              <w:t>2023 - 2025 годы</w:t>
            </w:r>
          </w:p>
        </w:tc>
      </w:tr>
      <w:tr w:rsidR="008271C2" w:rsidRPr="008271C2" w:rsidTr="00967C82">
        <w:tc>
          <w:tcPr>
            <w:tcW w:w="2419" w:type="dxa"/>
            <w:shd w:val="clear" w:color="auto" w:fill="FFFFFF"/>
            <w:tcMar>
              <w:top w:w="28" w:type="dxa"/>
              <w:left w:w="28" w:type="dxa"/>
              <w:bottom w:w="28" w:type="dxa"/>
              <w:right w:w="28" w:type="dxa"/>
            </w:tcMar>
          </w:tcPr>
          <w:p w:rsidR="008271C2" w:rsidRPr="008271C2" w:rsidRDefault="008271C2" w:rsidP="00967C82">
            <w:pPr>
              <w:pStyle w:val="a5"/>
              <w:ind w:left="140"/>
              <w:rPr>
                <w:rStyle w:val="0pt2"/>
                <w:rFonts w:ascii="Arial" w:hAnsi="Arial" w:cs="Arial"/>
              </w:rPr>
            </w:pPr>
            <w:r w:rsidRPr="008271C2">
              <w:rPr>
                <w:rStyle w:val="0pt2"/>
                <w:rFonts w:ascii="Arial" w:hAnsi="Arial" w:cs="Arial"/>
              </w:rPr>
              <w:t xml:space="preserve">Информация по ресурсному обеспечению подпрограммы, в том числе в разбивке по всем </w:t>
            </w:r>
            <w:r w:rsidRPr="008271C2">
              <w:rPr>
                <w:rStyle w:val="0pt2"/>
                <w:rFonts w:ascii="Arial" w:hAnsi="Arial" w:cs="Arial"/>
              </w:rPr>
              <w:lastRenderedPageBreak/>
              <w:t>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8271C2" w:rsidRPr="008271C2" w:rsidRDefault="008271C2" w:rsidP="00967C82">
            <w:pPr>
              <w:pStyle w:val="a5"/>
              <w:widowControl w:val="0"/>
              <w:tabs>
                <w:tab w:val="left" w:pos="638"/>
              </w:tabs>
              <w:suppressAutoHyphens w:val="0"/>
              <w:spacing w:after="0"/>
              <w:rPr>
                <w:rFonts w:ascii="Arial" w:hAnsi="Arial" w:cs="Arial"/>
              </w:rPr>
            </w:pPr>
            <w:r w:rsidRPr="008271C2">
              <w:rPr>
                <w:rStyle w:val="0pt2"/>
                <w:rFonts w:ascii="Arial" w:hAnsi="Arial" w:cs="Arial"/>
              </w:rPr>
              <w:lastRenderedPageBreak/>
              <w:t xml:space="preserve">Общий объем бюджетных ассигнований на реализацию подпрограммы составляет – </w:t>
            </w:r>
            <w:r w:rsidRPr="008271C2">
              <w:rPr>
                <w:rFonts w:ascii="Arial" w:hAnsi="Arial" w:cs="Arial"/>
              </w:rPr>
              <w:t>222 151 059,04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по годам реализации:</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2023 - 77 235 499,04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2024 - 72 457 780,00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2025 - 72 457 780,00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lastRenderedPageBreak/>
              <w:t>Из них:</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Бюджет округа</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Всего - 184 696 034,04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2023 - 63 578 874,04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2024 - 60 558 580,00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2025 - 60 558 580,00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Краевой бюджет</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Всего - 37 455 025,00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2023 - 13 656 625,00 рублей</w:t>
            </w:r>
          </w:p>
          <w:p w:rsidR="008271C2" w:rsidRPr="008271C2" w:rsidRDefault="008271C2" w:rsidP="00967C82">
            <w:pPr>
              <w:pStyle w:val="a5"/>
              <w:widowControl w:val="0"/>
              <w:tabs>
                <w:tab w:val="left" w:pos="638"/>
              </w:tabs>
              <w:suppressAutoHyphens w:val="0"/>
              <w:spacing w:after="0"/>
              <w:rPr>
                <w:rFonts w:ascii="Arial" w:hAnsi="Arial" w:cs="Arial"/>
              </w:rPr>
            </w:pPr>
            <w:r w:rsidRPr="008271C2">
              <w:rPr>
                <w:rFonts w:ascii="Arial" w:hAnsi="Arial" w:cs="Arial"/>
              </w:rPr>
              <w:t>2024 - 11 899 200,00 рублей</w:t>
            </w:r>
          </w:p>
          <w:p w:rsidR="008271C2" w:rsidRPr="008271C2" w:rsidRDefault="008271C2" w:rsidP="00967C82">
            <w:pPr>
              <w:pStyle w:val="a5"/>
              <w:widowControl w:val="0"/>
              <w:tabs>
                <w:tab w:val="left" w:pos="638"/>
              </w:tabs>
              <w:suppressAutoHyphens w:val="0"/>
              <w:spacing w:after="0"/>
              <w:rPr>
                <w:rFonts w:ascii="Arial" w:hAnsi="Arial" w:cs="Arial"/>
                <w:lang w:val="en-US"/>
              </w:rPr>
            </w:pPr>
            <w:r w:rsidRPr="008271C2">
              <w:rPr>
                <w:rFonts w:ascii="Arial" w:hAnsi="Arial" w:cs="Arial"/>
              </w:rPr>
              <w:t>2025 - 11 899 200,00 рублей</w:t>
            </w:r>
          </w:p>
          <w:p w:rsidR="008271C2" w:rsidRPr="008271C2" w:rsidRDefault="008271C2" w:rsidP="00967C82">
            <w:pPr>
              <w:pStyle w:val="a5"/>
              <w:widowControl w:val="0"/>
              <w:tabs>
                <w:tab w:val="left" w:pos="638"/>
              </w:tabs>
              <w:suppressAutoHyphens w:val="0"/>
              <w:spacing w:after="0"/>
              <w:rPr>
                <w:rFonts w:ascii="Arial" w:hAnsi="Arial" w:cs="Arial"/>
                <w:lang w:val="en-US"/>
              </w:rPr>
            </w:pPr>
          </w:p>
        </w:tc>
      </w:tr>
    </w:tbl>
    <w:p w:rsidR="008271C2" w:rsidRPr="008271C2" w:rsidRDefault="008271C2" w:rsidP="008271C2">
      <w:pPr>
        <w:jc w:val="both"/>
        <w:rPr>
          <w:rFonts w:ascii="Arial" w:hAnsi="Arial" w:cs="Arial"/>
          <w:b/>
          <w:lang w:val="en-US"/>
        </w:rPr>
        <w:sectPr w:rsidR="008271C2" w:rsidRPr="008271C2">
          <w:pgSz w:w="11906" w:h="16838"/>
          <w:pgMar w:top="1020" w:right="1134" w:bottom="850" w:left="1134" w:header="708" w:footer="708" w:gutter="0"/>
          <w:cols w:space="708"/>
          <w:docGrid w:linePitch="360"/>
        </w:sectPr>
      </w:pPr>
    </w:p>
    <w:p w:rsidR="008271C2" w:rsidRPr="008271C2" w:rsidRDefault="008271C2" w:rsidP="008271C2">
      <w:pPr>
        <w:ind w:firstLine="709"/>
        <w:jc w:val="center"/>
        <w:rPr>
          <w:rFonts w:ascii="Arial" w:hAnsi="Arial" w:cs="Arial"/>
          <w:b/>
        </w:rPr>
      </w:pPr>
      <w:r w:rsidRPr="008271C2">
        <w:rPr>
          <w:rFonts w:ascii="Arial" w:hAnsi="Arial" w:cs="Arial"/>
          <w:b/>
        </w:rPr>
        <w:lastRenderedPageBreak/>
        <w:t>2. Мероприятия подпрограммы</w:t>
      </w:r>
    </w:p>
    <w:p w:rsidR="008271C2" w:rsidRPr="008271C2" w:rsidRDefault="008271C2" w:rsidP="008271C2">
      <w:pPr>
        <w:ind w:firstLine="709"/>
        <w:jc w:val="center"/>
        <w:rPr>
          <w:rFonts w:ascii="Arial" w:hAnsi="Arial" w:cs="Arial"/>
          <w:b/>
        </w:rPr>
      </w:pPr>
    </w:p>
    <w:p w:rsidR="008271C2" w:rsidRPr="008271C2" w:rsidRDefault="008271C2" w:rsidP="008271C2">
      <w:pPr>
        <w:ind w:firstLine="709"/>
        <w:jc w:val="both"/>
        <w:rPr>
          <w:rFonts w:ascii="Arial" w:hAnsi="Arial" w:cs="Arial"/>
        </w:rPr>
      </w:pPr>
      <w:r w:rsidRPr="008271C2">
        <w:rPr>
          <w:rFonts w:ascii="Arial" w:hAnsi="Arial" w:cs="Arial"/>
        </w:rPr>
        <w:t>Перечень подпрограммных мероприятий представлен в приложении №2 к подпрограмме.</w:t>
      </w:r>
    </w:p>
    <w:p w:rsidR="008271C2" w:rsidRPr="008271C2" w:rsidRDefault="008271C2" w:rsidP="008271C2">
      <w:pPr>
        <w:ind w:firstLine="709"/>
        <w:rPr>
          <w:rFonts w:ascii="Arial" w:hAnsi="Arial" w:cs="Arial"/>
          <w:i/>
        </w:rPr>
      </w:pPr>
    </w:p>
    <w:p w:rsidR="008271C2" w:rsidRPr="008271C2" w:rsidRDefault="008271C2" w:rsidP="008271C2">
      <w:pPr>
        <w:ind w:firstLine="709"/>
        <w:jc w:val="center"/>
        <w:rPr>
          <w:rFonts w:ascii="Arial" w:hAnsi="Arial" w:cs="Arial"/>
          <w:b/>
        </w:rPr>
      </w:pPr>
      <w:r w:rsidRPr="008271C2">
        <w:rPr>
          <w:rFonts w:ascii="Arial" w:hAnsi="Arial" w:cs="Arial"/>
          <w:b/>
        </w:rPr>
        <w:t>3.Механизм реализации подпрограммы</w:t>
      </w:r>
    </w:p>
    <w:p w:rsidR="008271C2" w:rsidRPr="008271C2" w:rsidRDefault="008271C2" w:rsidP="008271C2">
      <w:pPr>
        <w:ind w:firstLine="709"/>
        <w:jc w:val="center"/>
        <w:rPr>
          <w:rFonts w:ascii="Arial" w:hAnsi="Arial" w:cs="Arial"/>
          <w:i/>
        </w:rPr>
      </w:pPr>
    </w:p>
    <w:p w:rsidR="008271C2" w:rsidRPr="008271C2" w:rsidRDefault="008271C2" w:rsidP="008271C2">
      <w:pPr>
        <w:ind w:firstLine="709"/>
        <w:jc w:val="both"/>
        <w:rPr>
          <w:rFonts w:ascii="Arial" w:hAnsi="Arial" w:cs="Arial"/>
        </w:rPr>
      </w:pPr>
      <w:r w:rsidRPr="008271C2">
        <w:rPr>
          <w:rFonts w:ascii="Arial" w:hAnsi="Arial" w:cs="Arial"/>
        </w:rPr>
        <w:t xml:space="preserve">3.1. Реализацию подпрограммы осуществляет 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p w:rsidR="008271C2" w:rsidRPr="008271C2" w:rsidRDefault="008271C2" w:rsidP="008271C2">
      <w:pPr>
        <w:widowControl w:val="0"/>
        <w:autoSpaceDE w:val="0"/>
        <w:autoSpaceDN w:val="0"/>
        <w:adjustRightInd w:val="0"/>
        <w:ind w:firstLine="709"/>
        <w:jc w:val="both"/>
        <w:rPr>
          <w:rFonts w:ascii="Arial" w:hAnsi="Arial" w:cs="Arial"/>
        </w:rPr>
      </w:pPr>
      <w:r w:rsidRPr="008271C2">
        <w:rPr>
          <w:rFonts w:ascii="Arial" w:hAnsi="Arial" w:cs="Arial"/>
        </w:rPr>
        <w:t xml:space="preserve">Комплекс мер, осуществляемый администрацией округа в рамках реализации организационных, экономических, правовых механизмов, заключается в координировании деятельности МКУ «Управление службы заказчика»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обеспечивающего проведение муниципальной политики в области: </w:t>
      </w:r>
    </w:p>
    <w:p w:rsidR="008271C2" w:rsidRPr="008271C2" w:rsidRDefault="008271C2" w:rsidP="008271C2">
      <w:pPr>
        <w:widowControl w:val="0"/>
        <w:autoSpaceDE w:val="0"/>
        <w:autoSpaceDN w:val="0"/>
        <w:adjustRightInd w:val="0"/>
        <w:ind w:firstLine="709"/>
        <w:jc w:val="both"/>
        <w:rPr>
          <w:rFonts w:ascii="Arial" w:hAnsi="Arial" w:cs="Arial"/>
        </w:rPr>
      </w:pPr>
      <w:r w:rsidRPr="008271C2">
        <w:rPr>
          <w:rFonts w:ascii="Arial" w:hAnsi="Arial" w:cs="Arial"/>
        </w:rPr>
        <w:t xml:space="preserve">- создания условий для обеспечения жителей муниципального округа услугами связи; </w:t>
      </w:r>
    </w:p>
    <w:p w:rsidR="008271C2" w:rsidRPr="008271C2" w:rsidRDefault="008271C2" w:rsidP="008271C2">
      <w:pPr>
        <w:widowControl w:val="0"/>
        <w:autoSpaceDE w:val="0"/>
        <w:autoSpaceDN w:val="0"/>
        <w:adjustRightInd w:val="0"/>
        <w:ind w:firstLine="709"/>
        <w:jc w:val="both"/>
        <w:rPr>
          <w:rFonts w:ascii="Arial" w:hAnsi="Arial" w:cs="Arial"/>
        </w:rPr>
      </w:pPr>
      <w:r w:rsidRPr="008271C2">
        <w:rPr>
          <w:rFonts w:ascii="Arial" w:hAnsi="Arial" w:cs="Arial"/>
        </w:rPr>
        <w:t xml:space="preserve">- организации мероприятий при осуществлении деятельности по обращению с животными без владельцев; </w:t>
      </w:r>
    </w:p>
    <w:p w:rsidR="008271C2" w:rsidRPr="008271C2" w:rsidRDefault="008271C2" w:rsidP="008271C2">
      <w:pPr>
        <w:widowControl w:val="0"/>
        <w:autoSpaceDE w:val="0"/>
        <w:autoSpaceDN w:val="0"/>
        <w:adjustRightInd w:val="0"/>
        <w:ind w:firstLine="709"/>
        <w:jc w:val="both"/>
        <w:rPr>
          <w:rFonts w:ascii="Arial" w:hAnsi="Arial" w:cs="Arial"/>
        </w:rPr>
      </w:pPr>
      <w:r w:rsidRPr="008271C2">
        <w:rPr>
          <w:rFonts w:ascii="Arial" w:hAnsi="Arial" w:cs="Arial"/>
        </w:rPr>
        <w:t>- организации отдельных мер по обеспечению ограничения платы граждан за коммунальные услуги.</w:t>
      </w:r>
    </w:p>
    <w:p w:rsidR="008271C2" w:rsidRPr="008271C2" w:rsidRDefault="008271C2" w:rsidP="008271C2">
      <w:pPr>
        <w:ind w:firstLine="709"/>
        <w:jc w:val="both"/>
        <w:rPr>
          <w:rFonts w:ascii="Arial" w:hAnsi="Arial" w:cs="Arial"/>
        </w:rPr>
      </w:pPr>
      <w:r w:rsidRPr="008271C2">
        <w:rPr>
          <w:rFonts w:ascii="Arial" w:hAnsi="Arial" w:cs="Arial"/>
        </w:rPr>
        <w:t xml:space="preserve">3.2. Главным распорядителем бюджетных средств является 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w:t>
      </w:r>
    </w:p>
    <w:p w:rsidR="008271C2" w:rsidRPr="008271C2" w:rsidRDefault="008271C2" w:rsidP="008271C2">
      <w:pPr>
        <w:ind w:firstLine="709"/>
        <w:jc w:val="both"/>
        <w:rPr>
          <w:rFonts w:ascii="Arial" w:hAnsi="Arial" w:cs="Arial"/>
        </w:rPr>
      </w:pPr>
      <w:r w:rsidRPr="008271C2">
        <w:rPr>
          <w:rFonts w:ascii="Arial" w:hAnsi="Arial" w:cs="Arial"/>
        </w:rPr>
        <w:t xml:space="preserve">3.3.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p w:rsidR="008271C2" w:rsidRPr="008271C2" w:rsidRDefault="008271C2" w:rsidP="008271C2">
      <w:pPr>
        <w:widowControl w:val="0"/>
        <w:autoSpaceDE w:val="0"/>
        <w:autoSpaceDN w:val="0"/>
        <w:adjustRightInd w:val="0"/>
        <w:ind w:firstLine="709"/>
        <w:jc w:val="both"/>
        <w:rPr>
          <w:rFonts w:ascii="Arial" w:eastAsia="Calibri" w:hAnsi="Arial" w:cs="Arial"/>
          <w:shd w:val="clear" w:color="auto" w:fill="FFFFFF"/>
        </w:rPr>
      </w:pPr>
      <w:r w:rsidRPr="008271C2">
        <w:rPr>
          <w:rFonts w:ascii="Arial" w:hAnsi="Arial" w:cs="Arial"/>
        </w:rPr>
        <w:t>3.4. 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8271C2" w:rsidRPr="008271C2" w:rsidRDefault="008271C2" w:rsidP="008271C2">
      <w:pPr>
        <w:ind w:firstLine="709"/>
        <w:jc w:val="both"/>
        <w:rPr>
          <w:rFonts w:ascii="Arial" w:hAnsi="Arial" w:cs="Arial"/>
        </w:rPr>
      </w:pPr>
      <w:r w:rsidRPr="008271C2">
        <w:rPr>
          <w:rFonts w:ascii="Arial" w:hAnsi="Arial" w:cs="Arial"/>
        </w:rPr>
        <w:t xml:space="preserve">3.5. Финансирование мероприятий подпрограммы осуществляется за счет средств бюджета округа и краевого бюджета в соответствии с мероприятиями подпрограммы согласно приложению № 2 к подпрограмме (далее - мероприятия подпрограммы). </w:t>
      </w:r>
    </w:p>
    <w:p w:rsidR="008271C2" w:rsidRPr="008271C2" w:rsidRDefault="008271C2" w:rsidP="008271C2">
      <w:pPr>
        <w:ind w:firstLine="709"/>
        <w:jc w:val="both"/>
        <w:rPr>
          <w:rFonts w:ascii="Arial" w:hAnsi="Arial" w:cs="Arial"/>
        </w:rPr>
      </w:pPr>
      <w:r w:rsidRPr="008271C2">
        <w:rPr>
          <w:rFonts w:ascii="Arial" w:hAnsi="Arial" w:cs="Arial"/>
        </w:rPr>
        <w:t xml:space="preserve">3.6. В рамках реализации мероприятия 1.1 в 2023-2025 годах предусматривается выполнение отдельных государственных полномочий </w:t>
      </w:r>
      <w:proofErr w:type="gramStart"/>
      <w:r w:rsidRPr="008271C2">
        <w:rPr>
          <w:rFonts w:ascii="Arial" w:hAnsi="Arial" w:cs="Arial"/>
        </w:rPr>
        <w:t>по организации мероприятий при осуществлении деятельности по обращению с животными без владельцев</w:t>
      </w:r>
      <w:proofErr w:type="gramEnd"/>
      <w:r w:rsidRPr="008271C2">
        <w:rPr>
          <w:rFonts w:ascii="Arial" w:hAnsi="Arial" w:cs="Arial"/>
        </w:rPr>
        <w:t xml:space="preserve"> за счет средств краевого бюджета.</w:t>
      </w:r>
    </w:p>
    <w:p w:rsidR="008271C2" w:rsidRPr="008271C2" w:rsidRDefault="008271C2" w:rsidP="008271C2">
      <w:pPr>
        <w:ind w:firstLine="709"/>
        <w:jc w:val="both"/>
        <w:rPr>
          <w:rFonts w:ascii="Arial" w:hAnsi="Arial" w:cs="Arial"/>
        </w:rPr>
      </w:pPr>
      <w:r w:rsidRPr="008271C2">
        <w:rPr>
          <w:rFonts w:ascii="Arial" w:hAnsi="Arial" w:cs="Arial"/>
        </w:rPr>
        <w:t xml:space="preserve">Проблема бездомных животных в России усугубилась во второй половине 1990-х годов из-за бесконтрольного разведения и безответственного содержания собак и кошек. Большинство животных, проживающих сейчас на улицах населенных пунктов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 это выброшенные домашние питомцы или их потомки. По мнению экологов, бездомные животные, прежде всего собаки и кошки, стали привычной частью экосистемы современных населенных пунктов. </w:t>
      </w:r>
    </w:p>
    <w:p w:rsidR="008271C2" w:rsidRPr="008271C2" w:rsidRDefault="008271C2" w:rsidP="008271C2">
      <w:pPr>
        <w:ind w:firstLine="709"/>
        <w:jc w:val="both"/>
        <w:rPr>
          <w:rFonts w:ascii="Arial" w:hAnsi="Arial" w:cs="Arial"/>
        </w:rPr>
      </w:pPr>
      <w:r w:rsidRPr="008271C2">
        <w:rPr>
          <w:rFonts w:ascii="Arial" w:hAnsi="Arial" w:cs="Arial"/>
        </w:rPr>
        <w:t>Неконтролируемая численность бездомных животных, в первую очередь собак, приводит к многочисленным укусам граждан (в том числе с летальным исходом), тяжёлым травмам и увечьям. Ещё одной проблемой является распространение инфекций (прежде всего бешенства).</w:t>
      </w:r>
    </w:p>
    <w:p w:rsidR="008271C2" w:rsidRPr="008271C2" w:rsidRDefault="008271C2" w:rsidP="008271C2">
      <w:pPr>
        <w:ind w:firstLine="709"/>
        <w:jc w:val="both"/>
        <w:rPr>
          <w:rFonts w:ascii="Arial" w:hAnsi="Arial" w:cs="Arial"/>
        </w:rPr>
      </w:pPr>
      <w:r w:rsidRPr="008271C2">
        <w:rPr>
          <w:rFonts w:ascii="Arial" w:hAnsi="Arial" w:cs="Arial"/>
        </w:rPr>
        <w:t xml:space="preserve">Целью реализации отдельного мероприятия является организация проведения мероприятий по отлову и содержанию животных </w:t>
      </w:r>
      <w:proofErr w:type="gramStart"/>
      <w:r w:rsidRPr="008271C2">
        <w:rPr>
          <w:rFonts w:ascii="Arial" w:hAnsi="Arial" w:cs="Arial"/>
        </w:rPr>
        <w:t xml:space="preserve">без владельцев для </w:t>
      </w:r>
      <w:r w:rsidRPr="008271C2">
        <w:rPr>
          <w:rFonts w:ascii="Arial" w:hAnsi="Arial" w:cs="Arial"/>
        </w:rPr>
        <w:lastRenderedPageBreak/>
        <w:t>проведения на территории округа мер по уменьшению обращений граждан с укусами</w:t>
      </w:r>
      <w:proofErr w:type="gramEnd"/>
      <w:r w:rsidRPr="008271C2">
        <w:rPr>
          <w:rFonts w:ascii="Arial" w:hAnsi="Arial" w:cs="Arial"/>
        </w:rPr>
        <w:t xml:space="preserve"> безнадзорных животных, защиты населения от болезней, связанных с укусами животных без владельцев.</w:t>
      </w:r>
    </w:p>
    <w:p w:rsidR="008271C2" w:rsidRPr="008271C2" w:rsidRDefault="008271C2" w:rsidP="008271C2">
      <w:pPr>
        <w:ind w:firstLine="709"/>
        <w:jc w:val="both"/>
        <w:rPr>
          <w:rFonts w:ascii="Arial" w:hAnsi="Arial" w:cs="Arial"/>
        </w:rPr>
      </w:pPr>
      <w:r w:rsidRPr="008271C2">
        <w:rPr>
          <w:rFonts w:ascii="Arial" w:hAnsi="Arial" w:cs="Arial"/>
        </w:rPr>
        <w:t xml:space="preserve">Полномочия по регулированию численности безнадзорных животных переданы на муниципальный уровень в соответствии с Законом Красноярского края от 13.06.2013 № 4-1402 «О наделении органов местного самоуправления муниципальных районов, муниципальных и городских округов края отдельными государственными полномочиями </w:t>
      </w:r>
      <w:proofErr w:type="gramStart"/>
      <w:r w:rsidRPr="008271C2">
        <w:rPr>
          <w:rFonts w:ascii="Arial" w:hAnsi="Arial" w:cs="Arial"/>
        </w:rPr>
        <w:t>по</w:t>
      </w:r>
      <w:proofErr w:type="gramEnd"/>
      <w:r w:rsidRPr="008271C2">
        <w:rPr>
          <w:rFonts w:ascii="Arial" w:hAnsi="Arial" w:cs="Arial"/>
        </w:rPr>
        <w:t xml:space="preserve"> </w:t>
      </w:r>
      <w:proofErr w:type="gramStart"/>
      <w:r w:rsidRPr="008271C2">
        <w:rPr>
          <w:rFonts w:ascii="Arial" w:hAnsi="Arial" w:cs="Arial"/>
        </w:rPr>
        <w:t>мероприятий</w:t>
      </w:r>
      <w:proofErr w:type="gramEnd"/>
      <w:r w:rsidRPr="008271C2">
        <w:rPr>
          <w:rFonts w:ascii="Arial" w:hAnsi="Arial" w:cs="Arial"/>
        </w:rPr>
        <w:t xml:space="preserve"> при осуществлении деятельности по обращению с животными без владельцев».</w:t>
      </w:r>
    </w:p>
    <w:p w:rsidR="008271C2" w:rsidRPr="008271C2" w:rsidRDefault="008271C2" w:rsidP="008271C2">
      <w:pPr>
        <w:ind w:firstLine="709"/>
        <w:jc w:val="both"/>
        <w:rPr>
          <w:rFonts w:ascii="Arial" w:hAnsi="Arial" w:cs="Arial"/>
        </w:rPr>
      </w:pPr>
      <w:proofErr w:type="gramStart"/>
      <w:r w:rsidRPr="008271C2">
        <w:rPr>
          <w:rFonts w:ascii="Arial" w:hAnsi="Arial" w:cs="Arial"/>
        </w:rPr>
        <w:t xml:space="preserve">Отлов, транспортировка, учет, содержание, возврат на прежнее место обитания животных без владельцев осуществляется юридическими лицами, индивидуальными предпринимателями, имеющими необходимое оборудование (пневматическое оружие), транспорт для перевозки животных, пункты временного содержания животных без владельцев, специально подготовленных, прошедших иммунизацию против бешенства работников, на основании муниципальных контрактов (гражданско-правовых договоров), заключенных с МКУ «УСЗ»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в соответствии с законодательством Российской Федерации о размещении</w:t>
      </w:r>
      <w:proofErr w:type="gramEnd"/>
      <w:r w:rsidRPr="008271C2">
        <w:rPr>
          <w:rFonts w:ascii="Arial" w:hAnsi="Arial" w:cs="Arial"/>
        </w:rPr>
        <w:t xml:space="preserve"> заказов на поставки товаров, выполнение работ, оказание услуг для государственных и муниципальных нужд.</w:t>
      </w:r>
    </w:p>
    <w:p w:rsidR="008271C2" w:rsidRPr="008271C2" w:rsidRDefault="008271C2" w:rsidP="008271C2">
      <w:pPr>
        <w:ind w:firstLine="709"/>
        <w:jc w:val="both"/>
        <w:rPr>
          <w:rFonts w:ascii="Arial" w:hAnsi="Arial" w:cs="Arial"/>
        </w:rPr>
      </w:pPr>
      <w:r w:rsidRPr="008271C2">
        <w:rPr>
          <w:rFonts w:ascii="Arial" w:hAnsi="Arial" w:cs="Arial"/>
        </w:rPr>
        <w:t>3.7. В рамках реализации мероприятия 1.2 в 2023-2025 годах предусматривается выполнение отдельных государственных полномочий по реализации отдельных мер по обеспечению ограничения платы граждан за коммунальные услуги за счет сре</w:t>
      </w:r>
      <w:proofErr w:type="gramStart"/>
      <w:r w:rsidRPr="008271C2">
        <w:rPr>
          <w:rFonts w:ascii="Arial" w:hAnsi="Arial" w:cs="Arial"/>
        </w:rPr>
        <w:t>дств кр</w:t>
      </w:r>
      <w:proofErr w:type="gramEnd"/>
      <w:r w:rsidRPr="008271C2">
        <w:rPr>
          <w:rFonts w:ascii="Arial" w:hAnsi="Arial" w:cs="Arial"/>
        </w:rPr>
        <w:t>аевого бюджета.</w:t>
      </w:r>
    </w:p>
    <w:p w:rsidR="008271C2" w:rsidRPr="008271C2" w:rsidRDefault="008271C2" w:rsidP="008271C2">
      <w:pPr>
        <w:pStyle w:val="ConsPlusNormal"/>
        <w:widowControl/>
        <w:ind w:firstLine="709"/>
        <w:jc w:val="both"/>
        <w:outlineLvl w:val="2"/>
        <w:rPr>
          <w:sz w:val="24"/>
          <w:szCs w:val="24"/>
        </w:rPr>
      </w:pPr>
      <w:r w:rsidRPr="008271C2">
        <w:rPr>
          <w:sz w:val="24"/>
          <w:szCs w:val="24"/>
        </w:rPr>
        <w:t xml:space="preserve">На территории </w:t>
      </w:r>
      <w:proofErr w:type="spellStart"/>
      <w:r w:rsidRPr="008271C2">
        <w:rPr>
          <w:sz w:val="24"/>
          <w:szCs w:val="24"/>
        </w:rPr>
        <w:t>Шарыповского</w:t>
      </w:r>
      <w:proofErr w:type="spellEnd"/>
      <w:r w:rsidRPr="008271C2">
        <w:rPr>
          <w:sz w:val="24"/>
          <w:szCs w:val="24"/>
        </w:rPr>
        <w:t xml:space="preserve"> муниципального округа в сфере жилищно-коммунального хозяйства имеются неплатежи от населения, недостаточная информационная  открытость </w:t>
      </w:r>
      <w:proofErr w:type="spellStart"/>
      <w:r w:rsidRPr="008271C2">
        <w:rPr>
          <w:sz w:val="24"/>
          <w:szCs w:val="24"/>
        </w:rPr>
        <w:t>ресурсоснабжающих</w:t>
      </w:r>
      <w:proofErr w:type="spellEnd"/>
      <w:r w:rsidRPr="008271C2">
        <w:rPr>
          <w:sz w:val="24"/>
          <w:szCs w:val="24"/>
        </w:rPr>
        <w:t xml:space="preserve"> организаций.</w:t>
      </w:r>
    </w:p>
    <w:p w:rsidR="008271C2" w:rsidRPr="008271C2" w:rsidRDefault="008271C2" w:rsidP="008271C2">
      <w:pPr>
        <w:ind w:firstLine="709"/>
        <w:jc w:val="both"/>
        <w:rPr>
          <w:rFonts w:ascii="Arial" w:hAnsi="Arial" w:cs="Arial"/>
        </w:rPr>
      </w:pPr>
      <w:proofErr w:type="gramStart"/>
      <w:r w:rsidRPr="008271C2">
        <w:rPr>
          <w:rFonts w:ascii="Arial" w:hAnsi="Arial" w:cs="Arial"/>
        </w:rPr>
        <w:t xml:space="preserve">Реализация мероприятия осуществляется на основании Закона края от 01.12.2014 № 7-2839 «О наделении органов местного самоуправления городских округов, муниципальных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 и Постановления администрации </w:t>
      </w:r>
      <w:proofErr w:type="spellStart"/>
      <w:r w:rsidRPr="008271C2">
        <w:rPr>
          <w:rFonts w:ascii="Arial" w:hAnsi="Arial" w:cs="Arial"/>
        </w:rPr>
        <w:t>Шарыповского</w:t>
      </w:r>
      <w:proofErr w:type="spellEnd"/>
      <w:r w:rsidRPr="008271C2">
        <w:rPr>
          <w:rFonts w:ascii="Arial" w:hAnsi="Arial" w:cs="Arial"/>
        </w:rPr>
        <w:t xml:space="preserve"> района от 19.06.2015 № 393-п «О реализации отдельных мер по обеспечению ограничения платы граждан за коммунальные услуги</w:t>
      </w:r>
      <w:proofErr w:type="gramEnd"/>
      <w:r w:rsidRPr="008271C2">
        <w:rPr>
          <w:rFonts w:ascii="Arial" w:hAnsi="Arial" w:cs="Arial"/>
        </w:rPr>
        <w:t xml:space="preserve"> на территории </w:t>
      </w:r>
      <w:proofErr w:type="spellStart"/>
      <w:r w:rsidRPr="008271C2">
        <w:rPr>
          <w:rFonts w:ascii="Arial" w:hAnsi="Arial" w:cs="Arial"/>
        </w:rPr>
        <w:t>Шарыповского</w:t>
      </w:r>
      <w:proofErr w:type="spellEnd"/>
      <w:r w:rsidRPr="008271C2">
        <w:rPr>
          <w:rFonts w:ascii="Arial" w:hAnsi="Arial" w:cs="Arial"/>
        </w:rPr>
        <w:t xml:space="preserve"> района».</w:t>
      </w:r>
    </w:p>
    <w:p w:rsidR="008271C2" w:rsidRPr="008271C2" w:rsidRDefault="008271C2" w:rsidP="008271C2">
      <w:pPr>
        <w:pStyle w:val="ConsPlusNormal"/>
        <w:widowControl/>
        <w:ind w:firstLine="709"/>
        <w:jc w:val="both"/>
        <w:outlineLvl w:val="2"/>
        <w:rPr>
          <w:sz w:val="24"/>
          <w:szCs w:val="24"/>
        </w:rPr>
      </w:pPr>
      <w:r w:rsidRPr="008271C2">
        <w:rPr>
          <w:sz w:val="24"/>
          <w:szCs w:val="24"/>
        </w:rPr>
        <w:t xml:space="preserve">Реализация мероприятия включает в себя прием документов от исполнителей коммунальных услуг, проверку достоверности сведений в них, расчет размера компенсации части платы граждан за коммунальные услуги исполнителям коммунальных услуг, а также перечисление субсидий исполнителям коммунальных услуг на указанные цели на основании заключенных соглашений и </w:t>
      </w:r>
      <w:proofErr w:type="gramStart"/>
      <w:r w:rsidRPr="008271C2">
        <w:rPr>
          <w:sz w:val="24"/>
          <w:szCs w:val="24"/>
        </w:rPr>
        <w:t>контроль за</w:t>
      </w:r>
      <w:proofErr w:type="gramEnd"/>
      <w:r w:rsidRPr="008271C2">
        <w:rPr>
          <w:sz w:val="24"/>
          <w:szCs w:val="24"/>
        </w:rPr>
        <w:t xml:space="preserve"> соблюдением условий, установленных соглашениями. </w:t>
      </w:r>
    </w:p>
    <w:p w:rsidR="008271C2" w:rsidRPr="008271C2" w:rsidRDefault="008271C2" w:rsidP="008271C2">
      <w:pPr>
        <w:ind w:firstLine="709"/>
        <w:jc w:val="both"/>
        <w:rPr>
          <w:rFonts w:ascii="Arial" w:hAnsi="Arial" w:cs="Arial"/>
        </w:rPr>
      </w:pPr>
      <w:r w:rsidRPr="008271C2">
        <w:rPr>
          <w:rFonts w:ascii="Arial" w:hAnsi="Arial" w:cs="Arial"/>
        </w:rPr>
        <w:t xml:space="preserve">В результате реализации мероприятия планируется поэтапное доведение уровня оплаты коммунальных услуг населением до 100% от тарифов, утвержденных для </w:t>
      </w:r>
      <w:proofErr w:type="spellStart"/>
      <w:r w:rsidRPr="008271C2">
        <w:rPr>
          <w:rFonts w:ascii="Arial" w:hAnsi="Arial" w:cs="Arial"/>
        </w:rPr>
        <w:t>ресурсоснабжающих</w:t>
      </w:r>
      <w:proofErr w:type="spellEnd"/>
      <w:r w:rsidRPr="008271C2">
        <w:rPr>
          <w:rFonts w:ascii="Arial" w:hAnsi="Arial" w:cs="Arial"/>
        </w:rPr>
        <w:t xml:space="preserve"> организаций.</w:t>
      </w:r>
    </w:p>
    <w:p w:rsidR="008271C2" w:rsidRPr="008271C2" w:rsidRDefault="008271C2" w:rsidP="008271C2">
      <w:pPr>
        <w:ind w:firstLine="709"/>
        <w:jc w:val="both"/>
        <w:rPr>
          <w:rFonts w:ascii="Arial" w:hAnsi="Arial" w:cs="Arial"/>
        </w:rPr>
      </w:pPr>
      <w:r w:rsidRPr="008271C2">
        <w:rPr>
          <w:rFonts w:ascii="Arial" w:hAnsi="Arial" w:cs="Arial"/>
        </w:rPr>
        <w:t xml:space="preserve">3.8. В рамках реализации мероприятия 1.3 в 2023-2025 годах предусматривается финансовое обеспечение основных направлений деятельности муниципального казенного учреждения «Управление службы заказчика»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Красноярского края на основании бюджетной сметы за счет средств бюджета округа, в том числе:</w:t>
      </w:r>
    </w:p>
    <w:p w:rsidR="008271C2" w:rsidRPr="008271C2" w:rsidRDefault="008271C2" w:rsidP="008271C2">
      <w:pPr>
        <w:tabs>
          <w:tab w:val="left" w:pos="0"/>
        </w:tabs>
        <w:ind w:firstLine="709"/>
        <w:jc w:val="both"/>
        <w:rPr>
          <w:rFonts w:ascii="Arial" w:hAnsi="Arial" w:cs="Arial"/>
        </w:rPr>
      </w:pPr>
      <w:r w:rsidRPr="008271C2">
        <w:rPr>
          <w:rFonts w:ascii="Arial" w:hAnsi="Arial" w:cs="Arial"/>
        </w:rPr>
        <w:t xml:space="preserve">- </w:t>
      </w:r>
      <w:r w:rsidRPr="008271C2">
        <w:rPr>
          <w:rFonts w:ascii="Arial" w:hAnsi="Arial" w:cs="Arial"/>
          <w:shd w:val="clear" w:color="auto" w:fill="FFFFFF"/>
        </w:rPr>
        <w:t>владение, пользование и распоряжение имуществом, находящимся в муниципальной собственности муниципального округа</w:t>
      </w:r>
      <w:r w:rsidRPr="008271C2">
        <w:rPr>
          <w:rFonts w:ascii="Arial" w:hAnsi="Arial" w:cs="Arial"/>
        </w:rPr>
        <w:t>;</w:t>
      </w:r>
    </w:p>
    <w:p w:rsidR="008271C2" w:rsidRPr="008271C2" w:rsidRDefault="008271C2" w:rsidP="008271C2">
      <w:pPr>
        <w:tabs>
          <w:tab w:val="left" w:pos="0"/>
        </w:tabs>
        <w:ind w:firstLine="709"/>
        <w:jc w:val="both"/>
        <w:rPr>
          <w:rFonts w:ascii="Arial" w:hAnsi="Arial" w:cs="Arial"/>
        </w:rPr>
      </w:pPr>
      <w:r w:rsidRPr="008271C2">
        <w:rPr>
          <w:rFonts w:ascii="Arial" w:hAnsi="Arial" w:cs="Arial"/>
        </w:rPr>
        <w:t>- о</w:t>
      </w:r>
      <w:r w:rsidRPr="008271C2">
        <w:rPr>
          <w:rFonts w:ascii="Arial" w:hAnsi="Arial" w:cs="Arial"/>
          <w:shd w:val="clear" w:color="auto" w:fill="FFFFFF"/>
        </w:rPr>
        <w:t>рганизация ритуальных услуг и содержания мест захоронения</w:t>
      </w:r>
      <w:r w:rsidRPr="008271C2">
        <w:rPr>
          <w:rFonts w:ascii="Arial" w:hAnsi="Arial" w:cs="Arial"/>
        </w:rPr>
        <w:t>;</w:t>
      </w:r>
    </w:p>
    <w:p w:rsidR="008271C2" w:rsidRPr="008271C2" w:rsidRDefault="008271C2" w:rsidP="008271C2">
      <w:pPr>
        <w:tabs>
          <w:tab w:val="left" w:pos="0"/>
        </w:tabs>
        <w:ind w:firstLine="709"/>
        <w:jc w:val="both"/>
        <w:rPr>
          <w:rFonts w:ascii="Arial" w:hAnsi="Arial" w:cs="Arial"/>
          <w:shd w:val="clear" w:color="auto" w:fill="FFFFFF"/>
        </w:rPr>
      </w:pPr>
      <w:r w:rsidRPr="008271C2">
        <w:rPr>
          <w:rFonts w:ascii="Arial" w:hAnsi="Arial" w:cs="Arial"/>
        </w:rPr>
        <w:lastRenderedPageBreak/>
        <w:t xml:space="preserve">- </w:t>
      </w:r>
      <w:r w:rsidRPr="008271C2">
        <w:rPr>
          <w:rFonts w:ascii="Arial" w:hAnsi="Arial" w:cs="Arial"/>
          <w:shd w:val="clear" w:color="auto" w:fill="FFFFFF"/>
        </w:rPr>
        <w:t>содержание (чистка, уборка, ремонт) помещений, занятых муниципальными учреждениями округа;</w:t>
      </w:r>
    </w:p>
    <w:p w:rsidR="008271C2" w:rsidRPr="008271C2" w:rsidRDefault="008271C2" w:rsidP="008271C2">
      <w:pPr>
        <w:tabs>
          <w:tab w:val="left" w:pos="0"/>
        </w:tabs>
        <w:ind w:firstLine="709"/>
        <w:jc w:val="both"/>
        <w:rPr>
          <w:rFonts w:ascii="Arial" w:hAnsi="Arial" w:cs="Arial"/>
        </w:rPr>
      </w:pPr>
      <w:r w:rsidRPr="008271C2">
        <w:rPr>
          <w:rFonts w:ascii="Arial" w:hAnsi="Arial" w:cs="Arial"/>
          <w:shd w:val="clear" w:color="auto" w:fill="FFFFFF"/>
        </w:rPr>
        <w:t>- организация транспортного обеспечения администрации округа и осуществление транспортного, технического обслуживания и ремонта транспортных средств администрации округа.</w:t>
      </w:r>
    </w:p>
    <w:p w:rsidR="008271C2" w:rsidRPr="008271C2" w:rsidRDefault="008271C2" w:rsidP="008271C2">
      <w:pPr>
        <w:ind w:firstLine="709"/>
        <w:jc w:val="both"/>
        <w:rPr>
          <w:rFonts w:ascii="Arial" w:hAnsi="Arial" w:cs="Arial"/>
        </w:rPr>
      </w:pPr>
      <w:r w:rsidRPr="008271C2">
        <w:rPr>
          <w:rFonts w:ascii="Arial" w:hAnsi="Arial" w:cs="Arial"/>
        </w:rPr>
        <w:t xml:space="preserve">Расходные обязательства по мероприятию направлены на обеспечение деятельности муниципального казенного учреждения «Управление службы заказчика»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которая осуществляется в соответствии </w:t>
      </w:r>
      <w:proofErr w:type="gramStart"/>
      <w:r w:rsidRPr="008271C2">
        <w:rPr>
          <w:rFonts w:ascii="Arial" w:hAnsi="Arial" w:cs="Arial"/>
        </w:rPr>
        <w:t>с</w:t>
      </w:r>
      <w:proofErr w:type="gramEnd"/>
      <w:r w:rsidRPr="008271C2">
        <w:rPr>
          <w:rFonts w:ascii="Arial" w:hAnsi="Arial" w:cs="Arial"/>
        </w:rPr>
        <w:t>:</w:t>
      </w:r>
    </w:p>
    <w:p w:rsidR="008271C2" w:rsidRPr="008271C2" w:rsidRDefault="008271C2" w:rsidP="008271C2">
      <w:pPr>
        <w:ind w:firstLine="709"/>
        <w:jc w:val="both"/>
        <w:rPr>
          <w:rFonts w:ascii="Arial" w:hAnsi="Arial" w:cs="Arial"/>
        </w:rPr>
      </w:pPr>
      <w:r w:rsidRPr="008271C2">
        <w:rPr>
          <w:rFonts w:ascii="Arial" w:hAnsi="Arial" w:cs="Arial"/>
        </w:rPr>
        <w:t xml:space="preserve">- Постановлением администрации </w:t>
      </w:r>
      <w:proofErr w:type="spellStart"/>
      <w:r w:rsidRPr="008271C2">
        <w:rPr>
          <w:rFonts w:ascii="Arial" w:hAnsi="Arial" w:cs="Arial"/>
        </w:rPr>
        <w:t>Шарыповского</w:t>
      </w:r>
      <w:proofErr w:type="spellEnd"/>
      <w:r w:rsidRPr="008271C2">
        <w:rPr>
          <w:rFonts w:ascii="Arial" w:hAnsi="Arial" w:cs="Arial"/>
        </w:rPr>
        <w:t xml:space="preserve"> района от 01.07.2021 № 505-п «О внесении изменений в Устав муниципального казенного учреждения «Управление службы заказчика» </w:t>
      </w:r>
      <w:proofErr w:type="spellStart"/>
      <w:r w:rsidRPr="008271C2">
        <w:rPr>
          <w:rFonts w:ascii="Arial" w:hAnsi="Arial" w:cs="Arial"/>
        </w:rPr>
        <w:t>Шарыповского</w:t>
      </w:r>
      <w:proofErr w:type="spellEnd"/>
      <w:r w:rsidRPr="008271C2">
        <w:rPr>
          <w:rFonts w:ascii="Arial" w:hAnsi="Arial" w:cs="Arial"/>
        </w:rPr>
        <w:t xml:space="preserve"> района»;</w:t>
      </w:r>
    </w:p>
    <w:p w:rsidR="008271C2" w:rsidRPr="008271C2" w:rsidRDefault="008271C2" w:rsidP="008271C2">
      <w:pPr>
        <w:ind w:firstLine="709"/>
        <w:jc w:val="both"/>
        <w:rPr>
          <w:rFonts w:ascii="Arial" w:hAnsi="Arial" w:cs="Arial"/>
        </w:rPr>
      </w:pPr>
      <w:r w:rsidRPr="008271C2">
        <w:rPr>
          <w:rFonts w:ascii="Arial" w:hAnsi="Arial" w:cs="Arial"/>
        </w:rPr>
        <w:t xml:space="preserve">- Постановлением администрации </w:t>
      </w:r>
      <w:proofErr w:type="spellStart"/>
      <w:r w:rsidRPr="008271C2">
        <w:rPr>
          <w:rFonts w:ascii="Arial" w:hAnsi="Arial" w:cs="Arial"/>
        </w:rPr>
        <w:t>Шарыповского</w:t>
      </w:r>
      <w:proofErr w:type="spellEnd"/>
      <w:r w:rsidRPr="008271C2">
        <w:rPr>
          <w:rFonts w:ascii="Arial" w:hAnsi="Arial" w:cs="Arial"/>
        </w:rPr>
        <w:t xml:space="preserve"> района от 31.12.2020 № 640-п «Об утверждении примерного положения об оплате труда работников муниципальных учреждений и работников администрации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по должностям, не отнесенным к муниципальным должностям и должностям муниципальной службы»;</w:t>
      </w:r>
    </w:p>
    <w:p w:rsidR="008271C2" w:rsidRPr="008271C2" w:rsidRDefault="008271C2" w:rsidP="008271C2">
      <w:pPr>
        <w:ind w:firstLine="709"/>
        <w:jc w:val="both"/>
        <w:rPr>
          <w:rFonts w:ascii="Arial" w:hAnsi="Arial" w:cs="Arial"/>
        </w:rPr>
      </w:pPr>
      <w:r w:rsidRPr="008271C2">
        <w:rPr>
          <w:rFonts w:ascii="Arial" w:hAnsi="Arial" w:cs="Arial"/>
        </w:rPr>
        <w:t xml:space="preserve">- Постановлением администрации </w:t>
      </w:r>
      <w:proofErr w:type="spellStart"/>
      <w:r w:rsidRPr="008271C2">
        <w:rPr>
          <w:rFonts w:ascii="Arial" w:hAnsi="Arial" w:cs="Arial"/>
        </w:rPr>
        <w:t>Шарыповского</w:t>
      </w:r>
      <w:proofErr w:type="spellEnd"/>
      <w:r w:rsidRPr="008271C2">
        <w:rPr>
          <w:rFonts w:ascii="Arial" w:hAnsi="Arial" w:cs="Arial"/>
        </w:rPr>
        <w:t xml:space="preserve"> района от 31.12.2020 № 641-п «Об утверждении видов, условий, размера и порядка выплат стимулирующего характера работникам муниципальных учреждений и работникам администрации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по должностям, не отнесенным к муниципальным и должностям муниципальной службы»;</w:t>
      </w:r>
    </w:p>
    <w:p w:rsidR="008271C2" w:rsidRPr="008271C2" w:rsidRDefault="008271C2" w:rsidP="008271C2">
      <w:pPr>
        <w:ind w:firstLine="709"/>
        <w:jc w:val="both"/>
        <w:rPr>
          <w:rFonts w:ascii="Arial" w:hAnsi="Arial" w:cs="Arial"/>
        </w:rPr>
      </w:pPr>
      <w:r w:rsidRPr="008271C2">
        <w:rPr>
          <w:rFonts w:ascii="Arial" w:hAnsi="Arial" w:cs="Arial"/>
        </w:rPr>
        <w:t xml:space="preserve">- приказом МКУ «УСЗ» </w:t>
      </w:r>
      <w:proofErr w:type="spellStart"/>
      <w:r w:rsidRPr="008271C2">
        <w:rPr>
          <w:rFonts w:ascii="Arial" w:hAnsi="Arial" w:cs="Arial"/>
        </w:rPr>
        <w:t>Шарыповского</w:t>
      </w:r>
      <w:proofErr w:type="spellEnd"/>
      <w:r w:rsidRPr="008271C2">
        <w:rPr>
          <w:rFonts w:ascii="Arial" w:hAnsi="Arial" w:cs="Arial"/>
        </w:rPr>
        <w:t xml:space="preserve"> района от 31.12.2020 № 1074-к «Об утверждении Положения об оплате труда работников МКУ «УСЗ» </w:t>
      </w:r>
      <w:proofErr w:type="spellStart"/>
      <w:r w:rsidRPr="008271C2">
        <w:rPr>
          <w:rFonts w:ascii="Arial" w:hAnsi="Arial" w:cs="Arial"/>
        </w:rPr>
        <w:t>Шарыповского</w:t>
      </w:r>
      <w:proofErr w:type="spellEnd"/>
      <w:r w:rsidRPr="008271C2">
        <w:rPr>
          <w:rFonts w:ascii="Arial" w:hAnsi="Arial" w:cs="Arial"/>
        </w:rPr>
        <w:t xml:space="preserve"> района Красноярского края».</w:t>
      </w:r>
    </w:p>
    <w:p w:rsidR="008271C2" w:rsidRPr="008271C2" w:rsidRDefault="008271C2" w:rsidP="008271C2">
      <w:pPr>
        <w:ind w:firstLine="709"/>
        <w:jc w:val="both"/>
        <w:rPr>
          <w:rFonts w:ascii="Arial" w:hAnsi="Arial" w:cs="Arial"/>
        </w:rPr>
      </w:pPr>
      <w:r w:rsidRPr="008271C2">
        <w:rPr>
          <w:rFonts w:ascii="Arial" w:hAnsi="Arial" w:cs="Arial"/>
        </w:rPr>
        <w:t xml:space="preserve">Деятельность муниципального казенного учреждения «Управление службы заказчика»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Красноярского края» направлена на решение задач, в результате которых будет улучшено качество жизни населения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p w:rsidR="008271C2" w:rsidRPr="008271C2" w:rsidRDefault="008271C2" w:rsidP="008271C2">
      <w:pPr>
        <w:ind w:firstLine="709"/>
        <w:jc w:val="both"/>
        <w:rPr>
          <w:rFonts w:ascii="Arial" w:hAnsi="Arial" w:cs="Arial"/>
        </w:rPr>
      </w:pPr>
      <w:r w:rsidRPr="008271C2">
        <w:rPr>
          <w:rFonts w:ascii="Arial" w:hAnsi="Arial" w:cs="Arial"/>
        </w:rPr>
        <w:t xml:space="preserve">Реализация мероприятий позволит достичь повышения эффективности исполнения функций МКУ «УСЗ»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в сферах жилищно-коммунального хозяйства, строительства.</w:t>
      </w:r>
    </w:p>
    <w:p w:rsidR="008271C2" w:rsidRPr="008271C2" w:rsidRDefault="008271C2" w:rsidP="008271C2">
      <w:pPr>
        <w:ind w:firstLine="709"/>
        <w:jc w:val="both"/>
        <w:rPr>
          <w:rFonts w:ascii="Arial" w:hAnsi="Arial" w:cs="Arial"/>
        </w:rPr>
      </w:pPr>
      <w:r w:rsidRPr="008271C2">
        <w:rPr>
          <w:rFonts w:ascii="Arial" w:hAnsi="Arial" w:cs="Arial"/>
        </w:rPr>
        <w:t>3.9. В рамках реализации мероприятия 1.4 в 2023 году предусматривается проведение обследования населенных пунктов на предмет покрытия подвижной радиотелефонной связью за счет средств бюджета округа.</w:t>
      </w:r>
    </w:p>
    <w:p w:rsidR="008271C2" w:rsidRPr="008271C2" w:rsidRDefault="008271C2" w:rsidP="008271C2">
      <w:pPr>
        <w:ind w:firstLine="709"/>
        <w:jc w:val="both"/>
        <w:rPr>
          <w:rFonts w:ascii="Arial" w:hAnsi="Arial" w:cs="Arial"/>
        </w:rPr>
      </w:pPr>
      <w:r w:rsidRPr="008271C2">
        <w:rPr>
          <w:rFonts w:ascii="Arial" w:hAnsi="Arial" w:cs="Arial"/>
        </w:rPr>
        <w:t xml:space="preserve">3.10. МКУ «УСЗ»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8271C2" w:rsidRPr="008271C2" w:rsidRDefault="008271C2" w:rsidP="008271C2">
      <w:pPr>
        <w:rPr>
          <w:rFonts w:ascii="Arial" w:hAnsi="Arial" w:cs="Arial"/>
          <w:i/>
        </w:rPr>
      </w:pPr>
    </w:p>
    <w:p w:rsidR="008271C2" w:rsidRPr="008271C2" w:rsidRDefault="008271C2" w:rsidP="008271C2">
      <w:pPr>
        <w:pStyle w:val="a7"/>
        <w:ind w:left="0" w:firstLine="709"/>
        <w:jc w:val="center"/>
        <w:rPr>
          <w:rFonts w:ascii="Arial" w:hAnsi="Arial" w:cs="Arial"/>
          <w:b/>
        </w:rPr>
      </w:pPr>
      <w:r w:rsidRPr="008271C2">
        <w:rPr>
          <w:rFonts w:ascii="Arial" w:hAnsi="Arial" w:cs="Arial"/>
          <w:b/>
        </w:rPr>
        <w:t xml:space="preserve">4. Управление подпрограммой и </w:t>
      </w:r>
      <w:proofErr w:type="gramStart"/>
      <w:r w:rsidRPr="008271C2">
        <w:rPr>
          <w:rFonts w:ascii="Arial" w:hAnsi="Arial" w:cs="Arial"/>
          <w:b/>
        </w:rPr>
        <w:t>контроль за</w:t>
      </w:r>
      <w:proofErr w:type="gramEnd"/>
      <w:r w:rsidRPr="008271C2">
        <w:rPr>
          <w:rFonts w:ascii="Arial" w:hAnsi="Arial" w:cs="Arial"/>
          <w:b/>
        </w:rPr>
        <w:t xml:space="preserve"> исполнением подпрограммы</w:t>
      </w:r>
    </w:p>
    <w:p w:rsidR="008271C2" w:rsidRPr="008271C2" w:rsidRDefault="008271C2" w:rsidP="008271C2">
      <w:pPr>
        <w:pStyle w:val="ConsPlusCell"/>
        <w:ind w:firstLine="709"/>
        <w:jc w:val="both"/>
        <w:rPr>
          <w:rFonts w:ascii="Arial" w:hAnsi="Arial" w:cs="Arial"/>
        </w:rPr>
      </w:pPr>
    </w:p>
    <w:p w:rsidR="008271C2" w:rsidRPr="008271C2" w:rsidRDefault="008271C2" w:rsidP="008271C2">
      <w:pPr>
        <w:pStyle w:val="ConsPlusCell"/>
        <w:ind w:firstLine="709"/>
        <w:jc w:val="both"/>
        <w:rPr>
          <w:rFonts w:ascii="Arial" w:hAnsi="Arial" w:cs="Arial"/>
        </w:rPr>
      </w:pPr>
      <w:r w:rsidRPr="008271C2">
        <w:rPr>
          <w:rFonts w:ascii="Arial" w:hAnsi="Arial" w:cs="Arial"/>
        </w:rPr>
        <w:t xml:space="preserve">4.1. Текущее управление реализацией подпрограммы осуществляет МКУ «УСЗ»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в соответствии с разделом «Реализация и </w:t>
      </w:r>
      <w:proofErr w:type="gramStart"/>
      <w:r w:rsidRPr="008271C2">
        <w:rPr>
          <w:rFonts w:ascii="Arial" w:hAnsi="Arial" w:cs="Arial"/>
        </w:rPr>
        <w:t>контроль за</w:t>
      </w:r>
      <w:proofErr w:type="gramEnd"/>
      <w:r w:rsidRPr="008271C2">
        <w:rPr>
          <w:rFonts w:ascii="Arial" w:hAnsi="Arial" w:cs="Arial"/>
        </w:rPr>
        <w:t xml:space="preserve"> ходом выполнения программы» Порядка принятия решений о разработке муниципальных программ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 их формирования и реализации, утвержденного Постановлением администрации округа от 13.04.2021 № 288-п (в ред. от 04.04.2023), включая:</w:t>
      </w:r>
    </w:p>
    <w:p w:rsidR="008271C2" w:rsidRPr="008271C2" w:rsidRDefault="008271C2" w:rsidP="008271C2">
      <w:pPr>
        <w:pStyle w:val="ConsPlusCell"/>
        <w:ind w:firstLine="709"/>
        <w:jc w:val="both"/>
        <w:rPr>
          <w:rFonts w:ascii="Arial" w:hAnsi="Arial" w:cs="Arial"/>
        </w:rPr>
      </w:pPr>
      <w:r w:rsidRPr="008271C2">
        <w:rPr>
          <w:rFonts w:ascii="Arial" w:hAnsi="Arial" w:cs="Arial"/>
        </w:rPr>
        <w:t>координацию исполнения мероприятий подпрограммы, мониторинг их реализации;</w:t>
      </w:r>
    </w:p>
    <w:p w:rsidR="008271C2" w:rsidRPr="008271C2" w:rsidRDefault="008271C2" w:rsidP="008271C2">
      <w:pPr>
        <w:pStyle w:val="ConsPlusCell"/>
        <w:ind w:firstLine="709"/>
        <w:jc w:val="both"/>
        <w:rPr>
          <w:rFonts w:ascii="Arial" w:hAnsi="Arial" w:cs="Arial"/>
        </w:rPr>
      </w:pPr>
      <w:r w:rsidRPr="008271C2">
        <w:rPr>
          <w:rFonts w:ascii="Arial" w:hAnsi="Arial" w:cs="Arial"/>
        </w:rPr>
        <w:t xml:space="preserve">непосредственный контроль над ходом реализации мероприятий </w:t>
      </w:r>
      <w:r w:rsidRPr="008271C2">
        <w:rPr>
          <w:rFonts w:ascii="Arial" w:hAnsi="Arial" w:cs="Arial"/>
        </w:rPr>
        <w:lastRenderedPageBreak/>
        <w:t>подпрограммы;</w:t>
      </w:r>
    </w:p>
    <w:p w:rsidR="008271C2" w:rsidRPr="008271C2" w:rsidRDefault="008271C2" w:rsidP="008271C2">
      <w:pPr>
        <w:pStyle w:val="ConsPlusCell"/>
        <w:ind w:firstLine="709"/>
        <w:jc w:val="both"/>
        <w:rPr>
          <w:rFonts w:ascii="Arial" w:hAnsi="Arial" w:cs="Arial"/>
        </w:rPr>
      </w:pPr>
      <w:r w:rsidRPr="008271C2">
        <w:rPr>
          <w:rFonts w:ascii="Arial" w:hAnsi="Arial" w:cs="Arial"/>
        </w:rPr>
        <w:t>подготовку отчетов о реализации мероприятий подпрограмм.</w:t>
      </w:r>
    </w:p>
    <w:p w:rsidR="008271C2" w:rsidRPr="008271C2" w:rsidRDefault="008271C2" w:rsidP="008271C2">
      <w:pPr>
        <w:pStyle w:val="ConsPlusCell"/>
        <w:ind w:firstLine="709"/>
        <w:jc w:val="both"/>
        <w:rPr>
          <w:rFonts w:ascii="Arial" w:hAnsi="Arial" w:cs="Arial"/>
        </w:rPr>
      </w:pPr>
      <w:r w:rsidRPr="008271C2">
        <w:rPr>
          <w:rFonts w:ascii="Arial" w:hAnsi="Arial" w:cs="Arial"/>
        </w:rPr>
        <w:t xml:space="preserve">4.2. Внутренний финансовый </w:t>
      </w:r>
      <w:proofErr w:type="gramStart"/>
      <w:r w:rsidRPr="008271C2">
        <w:rPr>
          <w:rFonts w:ascii="Arial" w:hAnsi="Arial" w:cs="Arial"/>
        </w:rPr>
        <w:t>контроль за</w:t>
      </w:r>
      <w:proofErr w:type="gramEnd"/>
      <w:r w:rsidRPr="008271C2">
        <w:rPr>
          <w:rFonts w:ascii="Arial" w:hAnsi="Arial" w:cs="Arial"/>
        </w:rPr>
        <w:t xml:space="preserve"> соблюдением законодательства Российской Федерации, контроль за целевым и эффективным использованием бюджетных средств на реализацию мероприятий подпрограммы осуществляется  контролером-ревизором администрации округа.</w:t>
      </w:r>
    </w:p>
    <w:p w:rsidR="008271C2" w:rsidRPr="008271C2" w:rsidRDefault="008271C2" w:rsidP="008271C2">
      <w:pPr>
        <w:pStyle w:val="ConsPlusCell"/>
        <w:ind w:firstLine="709"/>
        <w:jc w:val="both"/>
        <w:rPr>
          <w:rFonts w:ascii="Arial" w:hAnsi="Arial" w:cs="Arial"/>
        </w:rPr>
      </w:pPr>
      <w:r w:rsidRPr="008271C2">
        <w:rPr>
          <w:rFonts w:ascii="Arial" w:hAnsi="Arial" w:cs="Arial"/>
        </w:rPr>
        <w:t xml:space="preserve">4.3. Внешний финансовый контроль, </w:t>
      </w:r>
      <w:proofErr w:type="gramStart"/>
      <w:r w:rsidRPr="008271C2">
        <w:rPr>
          <w:rFonts w:ascii="Arial" w:hAnsi="Arial" w:cs="Arial"/>
        </w:rPr>
        <w:t>контроль за</w:t>
      </w:r>
      <w:proofErr w:type="gramEnd"/>
      <w:r w:rsidRPr="008271C2">
        <w:rPr>
          <w:rFonts w:ascii="Arial" w:hAnsi="Arial" w:cs="Arial"/>
        </w:rPr>
        <w:t xml:space="preserve"> законностью, результативностью (эффективностью и экономностью) использования бюджетных средств на реализацию мероприятий подпрограммы осуществляется Контрольно-счетным органом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p w:rsidR="008271C2" w:rsidRPr="008271C2" w:rsidRDefault="008271C2" w:rsidP="008271C2">
      <w:pPr>
        <w:rPr>
          <w:rFonts w:ascii="Arial" w:hAnsi="Arial" w:cs="Arial"/>
        </w:rPr>
        <w:sectPr w:rsidR="008271C2" w:rsidRPr="008271C2" w:rsidSect="00437F2A">
          <w:pgSz w:w="11906" w:h="16838"/>
          <w:pgMar w:top="1134" w:right="850" w:bottom="1134" w:left="1701" w:header="708" w:footer="708" w:gutter="0"/>
          <w:cols w:space="708"/>
          <w:docGrid w:linePitch="360"/>
        </w:sectPr>
      </w:pPr>
    </w:p>
    <w:p w:rsidR="008271C2" w:rsidRPr="008271C2" w:rsidRDefault="008271C2" w:rsidP="008271C2">
      <w:pPr>
        <w:pStyle w:val="2"/>
        <w:ind w:left="11057"/>
        <w:rPr>
          <w:rFonts w:ascii="Arial" w:hAnsi="Arial" w:cs="Arial"/>
          <w:sz w:val="24"/>
          <w:szCs w:val="24"/>
        </w:rPr>
      </w:pPr>
      <w:r w:rsidRPr="008271C2">
        <w:rPr>
          <w:rFonts w:ascii="Arial" w:hAnsi="Arial" w:cs="Arial"/>
          <w:sz w:val="24"/>
          <w:szCs w:val="24"/>
        </w:rPr>
        <w:lastRenderedPageBreak/>
        <w:t>Приложение № 1 к подпрограмме</w:t>
      </w:r>
    </w:p>
    <w:p w:rsidR="008271C2" w:rsidRPr="008271C2" w:rsidRDefault="008271C2" w:rsidP="008271C2">
      <w:pPr>
        <w:widowControl w:val="0"/>
        <w:ind w:left="11057" w:right="99"/>
        <w:jc w:val="center"/>
        <w:rPr>
          <w:rFonts w:ascii="Arial" w:hAnsi="Arial" w:cs="Arial"/>
        </w:rPr>
      </w:pPr>
    </w:p>
    <w:p w:rsidR="008271C2" w:rsidRPr="008271C2" w:rsidRDefault="008271C2" w:rsidP="008271C2">
      <w:pPr>
        <w:jc w:val="center"/>
        <w:rPr>
          <w:rFonts w:ascii="Arial" w:eastAsia="Calibri" w:hAnsi="Arial" w:cs="Arial"/>
          <w:lang w:eastAsia="en-US"/>
        </w:rPr>
      </w:pPr>
      <w:r w:rsidRPr="008271C2">
        <w:rPr>
          <w:rFonts w:ascii="Arial" w:eastAsia="Calibri" w:hAnsi="Arial" w:cs="Arial"/>
          <w:lang w:eastAsia="en-US"/>
        </w:rPr>
        <w:t>Перечень и значения показателей результативности подпрограммы «</w:t>
      </w:r>
      <w:r w:rsidRPr="008271C2">
        <w:rPr>
          <w:rFonts w:ascii="Arial" w:hAnsi="Arial" w:cs="Arial"/>
        </w:rPr>
        <w:t>Обеспечение реализации муниципальной программы и прочие мероприятия</w:t>
      </w:r>
      <w:r w:rsidRPr="008271C2">
        <w:rPr>
          <w:rFonts w:ascii="Arial" w:eastAsia="Calibri" w:hAnsi="Arial" w:cs="Arial"/>
          <w:lang w:eastAsia="en-US"/>
        </w:rPr>
        <w:t>»</w:t>
      </w:r>
    </w:p>
    <w:p w:rsidR="008271C2" w:rsidRPr="008271C2" w:rsidRDefault="008271C2" w:rsidP="008271C2">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tblPr>
      <w:tblGrid>
        <w:gridCol w:w="715"/>
        <w:gridCol w:w="6694"/>
        <w:gridCol w:w="1702"/>
        <w:gridCol w:w="3463"/>
        <w:gridCol w:w="741"/>
        <w:gridCol w:w="741"/>
        <w:gridCol w:w="741"/>
        <w:gridCol w:w="741"/>
      </w:tblGrid>
      <w:tr w:rsidR="008271C2" w:rsidRPr="008271C2" w:rsidTr="00967C8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w:t>
            </w:r>
            <w:r w:rsidRPr="008271C2">
              <w:rPr>
                <w:sz w:val="24"/>
                <w:szCs w:val="24"/>
                <w:lang w:val="en-US"/>
              </w:rPr>
              <w:t xml:space="preserve"> </w:t>
            </w:r>
            <w:proofErr w:type="spellStart"/>
            <w:proofErr w:type="gramStart"/>
            <w:r w:rsidRPr="008271C2">
              <w:rPr>
                <w:sz w:val="24"/>
                <w:szCs w:val="24"/>
              </w:rPr>
              <w:t>п</w:t>
            </w:r>
            <w:proofErr w:type="spellEnd"/>
            <w:proofErr w:type="gramEnd"/>
            <w:r w:rsidRPr="008271C2">
              <w:rPr>
                <w:sz w:val="24"/>
                <w:szCs w:val="24"/>
              </w:rPr>
              <w:t>/</w:t>
            </w:r>
            <w:proofErr w:type="spellStart"/>
            <w:r w:rsidRPr="008271C2">
              <w:rPr>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Единица</w:t>
            </w:r>
            <w:r w:rsidRPr="008271C2">
              <w:rPr>
                <w:sz w:val="24"/>
                <w:szCs w:val="24"/>
                <w:lang w:val="en-US"/>
              </w:rPr>
              <w:t xml:space="preserve"> </w:t>
            </w:r>
            <w:r w:rsidRPr="008271C2">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2025</w:t>
            </w:r>
          </w:p>
        </w:tc>
      </w:tr>
      <w:tr w:rsidR="008271C2" w:rsidRPr="008271C2" w:rsidTr="00967C82">
        <w:trPr>
          <w:trHeight w:val="454"/>
          <w:tblHeader/>
          <w:jc w:val="center"/>
        </w:trPr>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r>
      <w:tr w:rsidR="008271C2" w:rsidRPr="008271C2" w:rsidTr="00967C82">
        <w:trPr>
          <w:trHeight w:val="227"/>
          <w:tblHeader/>
          <w:jc w:val="center"/>
        </w:trPr>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1</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3</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8</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spacing w:line="360" w:lineRule="auto"/>
              <w:rPr>
                <w:rFonts w:ascii="Arial" w:hAnsi="Arial" w:cs="Arial"/>
              </w:rPr>
            </w:pPr>
            <w:r w:rsidRPr="008271C2">
              <w:rPr>
                <w:rFonts w:ascii="Arial" w:hAnsi="Arial" w:cs="Arial"/>
              </w:rPr>
              <w:t xml:space="preserve">Цель: Повышение эффективности исполнения муниципальных функций в сфере жилищно-коммунального хозяйства </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Задача: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Уровень исполнения субвенций на реализацию переданных государственных полномочий края, не менее</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Отчет об исполнении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92,80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95,00</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Уровень возмещения населением затрат на предоставление жилищно-коммунальных услуг по установленным для населения тарифам</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Статистическая отчетность форма № 22-ЖКХ (сводная)</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91,00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99,50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99,50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99,50</w:t>
            </w:r>
          </w:p>
        </w:tc>
      </w:tr>
    </w:tbl>
    <w:p w:rsidR="008271C2" w:rsidRPr="008271C2" w:rsidRDefault="008271C2" w:rsidP="008271C2">
      <w:pPr>
        <w:jc w:val="both"/>
        <w:rPr>
          <w:rFonts w:ascii="Arial" w:hAnsi="Arial" w:cs="Arial"/>
        </w:rPr>
        <w:sectPr w:rsidR="008271C2" w:rsidRPr="008271C2" w:rsidSect="00437F2A">
          <w:pgSz w:w="16838" w:h="11906" w:orient="landscape"/>
          <w:pgMar w:top="720" w:right="720" w:bottom="720" w:left="720" w:header="708" w:footer="708" w:gutter="0"/>
          <w:cols w:space="708"/>
          <w:docGrid w:linePitch="360"/>
        </w:sectPr>
      </w:pPr>
    </w:p>
    <w:p w:rsidR="008271C2" w:rsidRPr="008271C2" w:rsidRDefault="008271C2" w:rsidP="008271C2">
      <w:pPr>
        <w:pStyle w:val="2"/>
        <w:ind w:left="11057"/>
        <w:rPr>
          <w:rFonts w:ascii="Arial" w:hAnsi="Arial" w:cs="Arial"/>
          <w:sz w:val="24"/>
          <w:szCs w:val="24"/>
        </w:rPr>
      </w:pPr>
      <w:r w:rsidRPr="008271C2">
        <w:rPr>
          <w:rFonts w:ascii="Arial" w:hAnsi="Arial" w:cs="Arial"/>
          <w:sz w:val="24"/>
          <w:szCs w:val="24"/>
        </w:rPr>
        <w:lastRenderedPageBreak/>
        <w:t>Приложение № 2 к подпрограмме</w:t>
      </w:r>
    </w:p>
    <w:p w:rsidR="008271C2" w:rsidRPr="008271C2" w:rsidRDefault="008271C2" w:rsidP="008271C2">
      <w:pPr>
        <w:widowControl w:val="0"/>
        <w:ind w:left="11057" w:right="99"/>
        <w:jc w:val="center"/>
        <w:rPr>
          <w:rFonts w:ascii="Arial" w:hAnsi="Arial" w:cs="Arial"/>
          <w:b/>
        </w:rPr>
      </w:pPr>
    </w:p>
    <w:p w:rsidR="008271C2" w:rsidRPr="008271C2" w:rsidRDefault="008271C2" w:rsidP="008271C2">
      <w:pPr>
        <w:jc w:val="center"/>
        <w:rPr>
          <w:rFonts w:ascii="Arial" w:eastAsia="Calibri" w:hAnsi="Arial" w:cs="Arial"/>
          <w:lang w:eastAsia="en-US"/>
        </w:rPr>
      </w:pPr>
      <w:r w:rsidRPr="008271C2">
        <w:rPr>
          <w:rFonts w:ascii="Arial" w:eastAsia="Calibri" w:hAnsi="Arial" w:cs="Arial"/>
          <w:lang w:eastAsia="en-US"/>
        </w:rPr>
        <w:t>Перечень мероприятий подпрограммы «</w:t>
      </w:r>
      <w:r w:rsidRPr="008271C2">
        <w:rPr>
          <w:rFonts w:ascii="Arial" w:hAnsi="Arial" w:cs="Arial"/>
        </w:rPr>
        <w:t>Обеспечение реализации муниципальной программы и прочие мероприятия»</w:t>
      </w:r>
    </w:p>
    <w:tbl>
      <w:tblPr>
        <w:tblW w:w="0" w:type="auto"/>
        <w:jc w:val="center"/>
        <w:tblCellMar>
          <w:left w:w="70" w:type="dxa"/>
          <w:right w:w="70" w:type="dxa"/>
        </w:tblCellMar>
        <w:tblLook w:val="0000"/>
      </w:tblPr>
      <w:tblGrid>
        <w:gridCol w:w="432"/>
        <w:gridCol w:w="1979"/>
        <w:gridCol w:w="1786"/>
        <w:gridCol w:w="696"/>
        <w:gridCol w:w="656"/>
        <w:gridCol w:w="1335"/>
        <w:gridCol w:w="499"/>
        <w:gridCol w:w="1514"/>
        <w:gridCol w:w="1514"/>
        <w:gridCol w:w="1514"/>
        <w:gridCol w:w="1634"/>
        <w:gridCol w:w="1979"/>
      </w:tblGrid>
      <w:tr w:rsidR="008271C2" w:rsidRPr="008271C2" w:rsidTr="00967C8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 xml:space="preserve">№ </w:t>
            </w:r>
            <w:proofErr w:type="spellStart"/>
            <w:proofErr w:type="gramStart"/>
            <w:r w:rsidRPr="008271C2">
              <w:rPr>
                <w:sz w:val="24"/>
                <w:szCs w:val="24"/>
              </w:rPr>
              <w:t>п</w:t>
            </w:r>
            <w:proofErr w:type="spellEnd"/>
            <w:proofErr w:type="gramEnd"/>
            <w:r w:rsidRPr="008271C2">
              <w:rPr>
                <w:sz w:val="24"/>
                <w:szCs w:val="24"/>
              </w:rPr>
              <w:t>/</w:t>
            </w:r>
            <w:proofErr w:type="spellStart"/>
            <w:r w:rsidRPr="008271C2">
              <w:rPr>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ГРБС</w:t>
            </w:r>
          </w:p>
          <w:p w:rsidR="008271C2" w:rsidRPr="008271C2" w:rsidRDefault="008271C2" w:rsidP="00967C82">
            <w:pPr>
              <w:pStyle w:val="ConsPlusNormal"/>
              <w:widowControl/>
              <w:ind w:firstLine="0"/>
              <w:jc w:val="center"/>
              <w:rPr>
                <w:sz w:val="24"/>
                <w:szCs w:val="24"/>
              </w:rPr>
            </w:pPr>
            <w:r w:rsidRPr="008271C2">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jc w:val="center"/>
              <w:rPr>
                <w:rFonts w:ascii="Arial" w:hAnsi="Arial" w:cs="Arial"/>
              </w:rPr>
            </w:pPr>
            <w:proofErr w:type="spellStart"/>
            <w:r w:rsidRPr="008271C2">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8271C2" w:rsidRPr="008271C2" w:rsidRDefault="008271C2" w:rsidP="00967C82">
            <w:pPr>
              <w:jc w:val="center"/>
              <w:rPr>
                <w:rFonts w:ascii="Arial" w:hAnsi="Arial" w:cs="Arial"/>
              </w:rPr>
            </w:pPr>
            <w:r w:rsidRPr="008271C2">
              <w:rPr>
                <w:rFonts w:ascii="Arial" w:hAnsi="Arial" w:cs="Arial"/>
              </w:rPr>
              <w:t>Ожидаемый результат от реализации подпрограммного мероприятия (в натуральном выражении)</w:t>
            </w:r>
          </w:p>
        </w:tc>
      </w:tr>
      <w:tr w:rsidR="008271C2" w:rsidRPr="008271C2" w:rsidTr="00967C82">
        <w:trPr>
          <w:trHeight w:val="454"/>
          <w:tblHeader/>
          <w:jc w:val="center"/>
        </w:trPr>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План</w:t>
            </w:r>
          </w:p>
        </w:tc>
        <w:tc>
          <w:tcPr>
            <w:tcW w:w="0" w:type="auto"/>
            <w:vMerge/>
            <w:tcBorders>
              <w:left w:val="single" w:sz="6" w:space="0" w:color="auto"/>
              <w:bottom w:val="single" w:sz="6" w:space="0" w:color="auto"/>
              <w:right w:val="single" w:sz="6" w:space="0" w:color="auto"/>
            </w:tcBorders>
          </w:tcPr>
          <w:p w:rsidR="008271C2" w:rsidRPr="008271C2" w:rsidRDefault="008271C2" w:rsidP="00967C82">
            <w:pPr>
              <w:jc w:val="center"/>
              <w:rPr>
                <w:rFonts w:ascii="Arial" w:hAnsi="Arial" w:cs="Arial"/>
                <w:b/>
              </w:rPr>
            </w:pPr>
          </w:p>
        </w:tc>
      </w:tr>
      <w:tr w:rsidR="008271C2" w:rsidRPr="008271C2" w:rsidTr="00967C82">
        <w:trPr>
          <w:trHeight w:val="454"/>
          <w:tblHeader/>
          <w:jc w:val="center"/>
        </w:trPr>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1</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3</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4</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5</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6</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11</w:t>
            </w:r>
          </w:p>
        </w:tc>
        <w:tc>
          <w:tcPr>
            <w:tcW w:w="0" w:type="auto"/>
            <w:tcBorders>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12</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77 235 499,04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72 457 780,00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72 457 780,00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222 151 059,04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77 235 499,04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72 457 780,00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72 457 780,00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222 151 059,04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Цель 1: Повышение эффективности исполнения муниципальных функций в сфере жилищно-коммунального хозяйства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77 235 499,04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72 457 780,00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72 457 780,00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222 151 059,04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77 235 499,04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72 457 780,00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72 457 780,00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222 151 059,04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Мероприятие: 1.1. Выполнение отдельных государственных полномочий </w:t>
            </w:r>
            <w:proofErr w:type="gramStart"/>
            <w:r w:rsidRPr="008271C2">
              <w:rPr>
                <w:rFonts w:ascii="Arial" w:hAnsi="Arial" w:cs="Arial"/>
              </w:rPr>
              <w:t>по организации мероприятий при осуществлении деятельности по обращению с животными без владельцев</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700 925,00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673 900,00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673 900,00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2 048 725,00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Отсутствие обращений от граждан об укусах животными без владельцев</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0603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0650075180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63 491,00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61 551,00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61 551,00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186 593,00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0603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0650075180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19 173,00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18 589,00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18 589,00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56 351,00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0603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0650075180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618 261,00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593 760,00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593 760,00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1 805 781,00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Мероприятие: 1.2. Выполнение отдельных государственных полномочий по реализации отдельных мер по обеспечению ограничения платы граждан за коммунальные услуги</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12 955 700,00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11 225 300,00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11 225 300,00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35 406 300,00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Достижение уровня возмещения населением затрат на предоставление жилищно-коммунальных услуг по установленным для населения тарифам до 99,5% в 2025 году</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0650075700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811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12 955 700,00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11 225 300,00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11 225 300,00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35 406 300,00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Мероприятие: 1.3. Руководство и управление в сфере установленных функций и полномочий, осуществляемых казёнными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63 508 621,00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60 558 580,00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60 558 580,00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184 625 781,00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Повышение эффективности управления бюджетными средствами</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0650086980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41 962 165,00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40 138 900,00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40 138 900,00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122 239 965,00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0650086980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222 000,00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108 250,00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108 250,00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438 500,00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0650086980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12 672 576,00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12 121 950,00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12 121 950,00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36 916 476,00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15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0650086980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8 620 480,00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8 178 180,00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8 178 180,00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24 976 840,00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0650086980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852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29 402,40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11 000,00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11 000,00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51 402,40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0505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0650086980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853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1 997,60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2 597,60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18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Мероприятие: 1.4. Проведение обследования населенных пунктов на предмет покрытия подвижной радиотелефонной связью</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70 253,04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70 253,04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Проведение работ, связанных с обследованием автомобильных трасс в части их покрытия подвижной радиотелефонной связью в пос. </w:t>
            </w:r>
            <w:proofErr w:type="spellStart"/>
            <w:r w:rsidRPr="008271C2">
              <w:rPr>
                <w:rFonts w:ascii="Arial" w:hAnsi="Arial" w:cs="Arial"/>
              </w:rPr>
              <w:t>Инголь</w:t>
            </w:r>
            <w:proofErr w:type="spellEnd"/>
            <w:r w:rsidRPr="008271C2">
              <w:rPr>
                <w:rFonts w:ascii="Arial" w:hAnsi="Arial" w:cs="Arial"/>
              </w:rPr>
              <w:t xml:space="preserve">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0410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0650086180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70 253,04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70 253,04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r>
    </w:tbl>
    <w:p w:rsidR="008271C2" w:rsidRPr="008271C2" w:rsidRDefault="008271C2" w:rsidP="008271C2">
      <w:pPr>
        <w:jc w:val="both"/>
        <w:rPr>
          <w:rFonts w:ascii="Arial" w:hAnsi="Arial" w:cs="Arial"/>
        </w:rPr>
        <w:sectPr w:rsidR="008271C2" w:rsidRPr="008271C2" w:rsidSect="00437F2A">
          <w:pgSz w:w="16838" w:h="11906" w:orient="landscape"/>
          <w:pgMar w:top="720" w:right="720" w:bottom="720" w:left="720" w:header="708" w:footer="708" w:gutter="0"/>
          <w:cols w:space="708"/>
          <w:docGrid w:linePitch="360"/>
        </w:sectPr>
      </w:pPr>
    </w:p>
    <w:p w:rsidR="008271C2" w:rsidRPr="008271C2" w:rsidRDefault="008271C2" w:rsidP="008271C2">
      <w:pPr>
        <w:pStyle w:val="1"/>
        <w:ind w:left="11057"/>
        <w:rPr>
          <w:rFonts w:ascii="Arial" w:hAnsi="Arial" w:cs="Arial"/>
          <w:sz w:val="24"/>
          <w:szCs w:val="24"/>
        </w:rPr>
      </w:pPr>
      <w:r w:rsidRPr="008271C2">
        <w:rPr>
          <w:rFonts w:ascii="Arial" w:hAnsi="Arial" w:cs="Arial"/>
          <w:sz w:val="24"/>
          <w:szCs w:val="24"/>
        </w:rPr>
        <w:lastRenderedPageBreak/>
        <w:t xml:space="preserve">Приложение № </w:t>
      </w:r>
      <w:fldSimple w:instr=" SEQ gp_pril \* MERGEFORMAT ">
        <w:r w:rsidRPr="008271C2">
          <w:rPr>
            <w:rFonts w:ascii="Arial" w:hAnsi="Arial" w:cs="Arial"/>
            <w:noProof/>
            <w:sz w:val="24"/>
            <w:szCs w:val="24"/>
          </w:rPr>
          <w:t>6</w:t>
        </w:r>
      </w:fldSimple>
      <w:r w:rsidRPr="008271C2">
        <w:rPr>
          <w:rFonts w:ascii="Arial" w:hAnsi="Arial" w:cs="Arial"/>
          <w:sz w:val="24"/>
          <w:szCs w:val="24"/>
        </w:rPr>
        <w:t xml:space="preserve"> к муниципальной программе</w:t>
      </w:r>
    </w:p>
    <w:p w:rsidR="008271C2" w:rsidRPr="008271C2" w:rsidRDefault="008271C2" w:rsidP="008271C2">
      <w:pPr>
        <w:widowControl w:val="0"/>
        <w:ind w:left="11057" w:right="99"/>
        <w:jc w:val="center"/>
        <w:rPr>
          <w:rFonts w:ascii="Arial" w:hAnsi="Arial" w:cs="Arial"/>
        </w:rPr>
      </w:pPr>
    </w:p>
    <w:p w:rsidR="008271C2" w:rsidRPr="008271C2" w:rsidRDefault="008271C2" w:rsidP="008271C2">
      <w:pPr>
        <w:jc w:val="center"/>
        <w:rPr>
          <w:rFonts w:ascii="Arial" w:eastAsia="Calibri" w:hAnsi="Arial" w:cs="Arial"/>
          <w:lang w:eastAsia="en-US"/>
        </w:rPr>
      </w:pPr>
      <w:r w:rsidRPr="008271C2">
        <w:rPr>
          <w:rFonts w:ascii="Arial" w:eastAsia="Calibri" w:hAnsi="Arial" w:cs="Arial"/>
          <w:lang w:eastAsia="en-US"/>
        </w:rPr>
        <w:t>Информация о ресурсном обеспечении муниципальной программы «</w:t>
      </w:r>
      <w:r w:rsidRPr="008271C2">
        <w:rPr>
          <w:rFonts w:ascii="Arial" w:hAnsi="Arial" w:cs="Arial"/>
        </w:rPr>
        <w:t>Реформирование и модернизация жилищно-коммунального хозяйства и повышение энергетической эффективности</w:t>
      </w:r>
      <w:r w:rsidRPr="008271C2">
        <w:rPr>
          <w:rFonts w:ascii="Arial" w:eastAsia="Calibri" w:hAnsi="Arial" w:cs="Arial"/>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8271C2" w:rsidRPr="008271C2" w:rsidRDefault="008271C2" w:rsidP="008271C2">
      <w:pPr>
        <w:jc w:val="right"/>
        <w:rPr>
          <w:rFonts w:ascii="Arial" w:hAnsi="Arial" w:cs="Arial"/>
        </w:rPr>
      </w:pPr>
      <w:r w:rsidRPr="008271C2">
        <w:rPr>
          <w:rFonts w:ascii="Arial" w:hAnsi="Arial" w:cs="Arial"/>
        </w:rPr>
        <w:t>(рублей)</w:t>
      </w:r>
    </w:p>
    <w:tbl>
      <w:tblPr>
        <w:tblW w:w="0" w:type="auto"/>
        <w:jc w:val="center"/>
        <w:tblCellMar>
          <w:left w:w="70" w:type="dxa"/>
          <w:right w:w="70" w:type="dxa"/>
        </w:tblCellMar>
        <w:tblLook w:val="0000"/>
      </w:tblPr>
      <w:tblGrid>
        <w:gridCol w:w="451"/>
        <w:gridCol w:w="1878"/>
        <w:gridCol w:w="2179"/>
        <w:gridCol w:w="1888"/>
        <w:gridCol w:w="730"/>
        <w:gridCol w:w="689"/>
        <w:gridCol w:w="626"/>
        <w:gridCol w:w="445"/>
        <w:gridCol w:w="1727"/>
        <w:gridCol w:w="1599"/>
        <w:gridCol w:w="1599"/>
        <w:gridCol w:w="1727"/>
      </w:tblGrid>
      <w:tr w:rsidR="008271C2" w:rsidRPr="008271C2" w:rsidTr="00967C82">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 xml:space="preserve">№ </w:t>
            </w:r>
            <w:proofErr w:type="spellStart"/>
            <w:proofErr w:type="gramStart"/>
            <w:r w:rsidRPr="008271C2">
              <w:rPr>
                <w:sz w:val="24"/>
                <w:szCs w:val="24"/>
              </w:rPr>
              <w:t>п</w:t>
            </w:r>
            <w:proofErr w:type="spellEnd"/>
            <w:proofErr w:type="gramEnd"/>
            <w:r w:rsidRPr="008271C2">
              <w:rPr>
                <w:sz w:val="24"/>
                <w:szCs w:val="24"/>
              </w:rPr>
              <w:t>/</w:t>
            </w:r>
            <w:proofErr w:type="spellStart"/>
            <w:r w:rsidRPr="008271C2">
              <w:rPr>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ind w:firstLine="0"/>
              <w:jc w:val="center"/>
              <w:rPr>
                <w:sz w:val="24"/>
                <w:szCs w:val="24"/>
              </w:rPr>
            </w:pPr>
            <w:r w:rsidRPr="008271C2">
              <w:rPr>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ind w:firstLine="0"/>
              <w:jc w:val="center"/>
              <w:rPr>
                <w:sz w:val="24"/>
                <w:szCs w:val="24"/>
                <w:lang w:val="en-US"/>
              </w:rPr>
            </w:pPr>
            <w:r w:rsidRPr="008271C2">
              <w:rPr>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ind w:firstLine="0"/>
              <w:jc w:val="center"/>
              <w:rPr>
                <w:sz w:val="24"/>
                <w:szCs w:val="24"/>
              </w:rPr>
            </w:pPr>
            <w:proofErr w:type="spellStart"/>
            <w:r w:rsidRPr="008271C2">
              <w:rPr>
                <w:sz w:val="24"/>
                <w:szCs w:val="24"/>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ind w:firstLine="0"/>
              <w:jc w:val="center"/>
              <w:rPr>
                <w:sz w:val="24"/>
                <w:szCs w:val="24"/>
              </w:rPr>
            </w:pPr>
            <w:r w:rsidRPr="008271C2">
              <w:rPr>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2025</w:t>
            </w:r>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ind w:firstLine="0"/>
              <w:jc w:val="center"/>
              <w:rPr>
                <w:sz w:val="24"/>
                <w:szCs w:val="24"/>
              </w:rPr>
            </w:pPr>
            <w:r w:rsidRPr="008271C2">
              <w:rPr>
                <w:sz w:val="24"/>
                <w:szCs w:val="24"/>
              </w:rPr>
              <w:t>Итого на очередной финансовый год и плановый период</w:t>
            </w:r>
          </w:p>
        </w:tc>
      </w:tr>
      <w:tr w:rsidR="008271C2" w:rsidRPr="008271C2" w:rsidTr="00967C82">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0" w:type="auto"/>
            <w:vMerge/>
            <w:tcBorders>
              <w:left w:val="single" w:sz="6" w:space="0" w:color="auto"/>
              <w:bottom w:val="single" w:sz="4"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12</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Реформирование и модернизация жилищно-коммунального хозяйства и повышение энергетической эффективности</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197 003 732,87</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91 734 280,00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84 214 280,00</w:t>
            </w:r>
          </w:p>
        </w:tc>
        <w:tc>
          <w:tcPr>
            <w:tcW w:w="0" w:type="auto"/>
            <w:tcBorders>
              <w:top w:val="single" w:sz="4"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372 952 292,87</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197 003 732,87</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91 734 280,00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84 214 280,00</w:t>
            </w:r>
          </w:p>
        </w:tc>
        <w:tc>
          <w:tcPr>
            <w:tcW w:w="0" w:type="auto"/>
            <w:tcBorders>
              <w:top w:val="single" w:sz="4"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372 952 292,87</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Модернизация, реконструкция и капитальный ремонт объектов коммунальной инфраструктуры</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67 706 378,73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7 520 000,00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75 226 378,73</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67 706 378,73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7 520 000,00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75 226 378,73</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Энергосбережение и повышение энергетической эффективности</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8 582 900,39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6 998 560,00</w:t>
            </w:r>
          </w:p>
        </w:tc>
        <w:tc>
          <w:tcPr>
            <w:tcW w:w="0" w:type="auto"/>
            <w:tcBorders>
              <w:top w:val="single" w:sz="4"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22 580 020,39</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8 582 900,39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6 998 560,00</w:t>
            </w:r>
          </w:p>
        </w:tc>
        <w:tc>
          <w:tcPr>
            <w:tcW w:w="0" w:type="auto"/>
            <w:tcBorders>
              <w:top w:val="single" w:sz="4"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22 580 020,39</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Обращение с отходами на территории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23 604 760,15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1 726 000,00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1 726 000,00</w:t>
            </w:r>
          </w:p>
        </w:tc>
        <w:tc>
          <w:tcPr>
            <w:tcW w:w="0" w:type="auto"/>
            <w:tcBorders>
              <w:top w:val="single" w:sz="4"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27 056 760,15</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23 604 760,15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1 726 000,00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1 726 000,00</w:t>
            </w:r>
          </w:p>
        </w:tc>
        <w:tc>
          <w:tcPr>
            <w:tcW w:w="0" w:type="auto"/>
            <w:tcBorders>
              <w:top w:val="single" w:sz="4"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27 056 760,15</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Благоустройство</w:t>
            </w:r>
            <w:r w:rsidRPr="008271C2">
              <w:rPr>
                <w:rFonts w:ascii="Arial" w:hAnsi="Arial" w:cs="Arial"/>
                <w:lang w:val="en-US"/>
              </w:rPr>
              <w:t xml:space="preserve"> </w:t>
            </w:r>
            <w:r w:rsidRPr="008271C2">
              <w:rPr>
                <w:rFonts w:ascii="Arial" w:hAnsi="Arial" w:cs="Arial"/>
              </w:rPr>
              <w:t>населенных пунктов</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19 874 194,56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3 031 940,00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3 031 940,00</w:t>
            </w:r>
          </w:p>
        </w:tc>
        <w:tc>
          <w:tcPr>
            <w:tcW w:w="0" w:type="auto"/>
            <w:tcBorders>
              <w:top w:val="single" w:sz="4"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25 938 074,56</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19 874 194,56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3 031 940,00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3 031 940,00</w:t>
            </w:r>
          </w:p>
        </w:tc>
        <w:tc>
          <w:tcPr>
            <w:tcW w:w="0" w:type="auto"/>
            <w:tcBorders>
              <w:top w:val="single" w:sz="4"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25 938 074,56</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Подпрограмма 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77 235 499,04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72 457 780,00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72 457 780,00</w:t>
            </w:r>
          </w:p>
        </w:tc>
        <w:tc>
          <w:tcPr>
            <w:tcW w:w="0" w:type="auto"/>
            <w:tcBorders>
              <w:top w:val="single" w:sz="4"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222 151 059,04</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администрация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77 235 499,04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72 457 780,00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72 457 780,00</w:t>
            </w:r>
          </w:p>
        </w:tc>
        <w:tc>
          <w:tcPr>
            <w:tcW w:w="0" w:type="auto"/>
            <w:tcBorders>
              <w:top w:val="single" w:sz="4"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222 151 059,04</w:t>
            </w:r>
          </w:p>
        </w:tc>
      </w:tr>
    </w:tbl>
    <w:p w:rsidR="004E0FB9" w:rsidRPr="008271C2" w:rsidRDefault="004E0FB9" w:rsidP="008271C2">
      <w:pPr>
        <w:jc w:val="both"/>
        <w:rPr>
          <w:rFonts w:ascii="Arial" w:hAnsi="Arial" w:cs="Arial"/>
        </w:rPr>
      </w:pPr>
    </w:p>
    <w:p w:rsidR="008271C2" w:rsidRPr="008271C2" w:rsidRDefault="008271C2" w:rsidP="008271C2">
      <w:pPr>
        <w:jc w:val="both"/>
        <w:rPr>
          <w:rFonts w:ascii="Arial" w:hAnsi="Arial" w:cs="Arial"/>
        </w:rPr>
      </w:pPr>
    </w:p>
    <w:p w:rsidR="008271C2" w:rsidRPr="008271C2" w:rsidRDefault="008271C2" w:rsidP="008271C2">
      <w:pPr>
        <w:jc w:val="both"/>
        <w:rPr>
          <w:rFonts w:ascii="Arial" w:hAnsi="Arial" w:cs="Arial"/>
        </w:rPr>
      </w:pPr>
    </w:p>
    <w:p w:rsidR="008271C2" w:rsidRPr="008271C2" w:rsidRDefault="008271C2" w:rsidP="008271C2">
      <w:pPr>
        <w:jc w:val="both"/>
        <w:rPr>
          <w:rFonts w:ascii="Arial" w:hAnsi="Arial" w:cs="Arial"/>
        </w:rPr>
      </w:pPr>
    </w:p>
    <w:p w:rsidR="008271C2" w:rsidRPr="008271C2" w:rsidRDefault="008271C2" w:rsidP="008271C2">
      <w:pPr>
        <w:jc w:val="both"/>
        <w:rPr>
          <w:rFonts w:ascii="Arial" w:hAnsi="Arial" w:cs="Arial"/>
        </w:rPr>
      </w:pPr>
    </w:p>
    <w:p w:rsidR="008271C2" w:rsidRPr="008271C2" w:rsidRDefault="008271C2" w:rsidP="008271C2">
      <w:pPr>
        <w:jc w:val="both"/>
        <w:rPr>
          <w:rFonts w:ascii="Arial" w:hAnsi="Arial" w:cs="Arial"/>
        </w:rPr>
      </w:pPr>
    </w:p>
    <w:p w:rsidR="008271C2" w:rsidRPr="008271C2" w:rsidRDefault="008271C2" w:rsidP="008271C2">
      <w:pPr>
        <w:jc w:val="both"/>
        <w:rPr>
          <w:rFonts w:ascii="Arial" w:hAnsi="Arial" w:cs="Arial"/>
        </w:rPr>
      </w:pPr>
    </w:p>
    <w:p w:rsidR="008271C2" w:rsidRPr="008271C2" w:rsidRDefault="008271C2" w:rsidP="008271C2">
      <w:pPr>
        <w:pStyle w:val="1"/>
        <w:ind w:left="11057"/>
        <w:rPr>
          <w:rFonts w:ascii="Arial" w:hAnsi="Arial" w:cs="Arial"/>
          <w:sz w:val="24"/>
          <w:szCs w:val="24"/>
        </w:rPr>
      </w:pPr>
      <w:r w:rsidRPr="008271C2">
        <w:rPr>
          <w:rFonts w:ascii="Arial" w:hAnsi="Arial" w:cs="Arial"/>
          <w:sz w:val="24"/>
          <w:szCs w:val="24"/>
        </w:rPr>
        <w:t xml:space="preserve">Приложение № </w:t>
      </w:r>
      <w:fldSimple w:instr=" SEQ gp_pril \* MERGEFORMAT ">
        <w:r w:rsidRPr="008271C2">
          <w:rPr>
            <w:rFonts w:ascii="Arial" w:hAnsi="Arial" w:cs="Arial"/>
            <w:noProof/>
            <w:sz w:val="24"/>
            <w:szCs w:val="24"/>
          </w:rPr>
          <w:t>7</w:t>
        </w:r>
      </w:fldSimple>
      <w:r w:rsidRPr="008271C2">
        <w:rPr>
          <w:rFonts w:ascii="Arial" w:hAnsi="Arial" w:cs="Arial"/>
          <w:sz w:val="24"/>
          <w:szCs w:val="24"/>
        </w:rPr>
        <w:t>к муниципальной программе</w:t>
      </w:r>
    </w:p>
    <w:p w:rsidR="008271C2" w:rsidRPr="008271C2" w:rsidRDefault="008271C2" w:rsidP="008271C2">
      <w:pPr>
        <w:widowControl w:val="0"/>
        <w:ind w:left="11057" w:right="99"/>
        <w:jc w:val="center"/>
        <w:rPr>
          <w:rFonts w:ascii="Arial" w:hAnsi="Arial" w:cs="Arial"/>
          <w:b/>
        </w:rPr>
      </w:pPr>
    </w:p>
    <w:p w:rsidR="008271C2" w:rsidRPr="008271C2" w:rsidRDefault="008271C2" w:rsidP="008271C2">
      <w:pPr>
        <w:jc w:val="center"/>
        <w:rPr>
          <w:rFonts w:ascii="Arial" w:eastAsia="Calibri" w:hAnsi="Arial" w:cs="Arial"/>
          <w:lang w:eastAsia="en-US"/>
        </w:rPr>
      </w:pPr>
      <w:r w:rsidRPr="008271C2">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8271C2">
        <w:rPr>
          <w:rFonts w:ascii="Arial" w:hAnsi="Arial" w:cs="Arial"/>
        </w:rPr>
        <w:t>Реформирование и модернизация жилищно-коммунального хозяйства и повышение энергетической эффективности»</w:t>
      </w:r>
      <w:r w:rsidRPr="008271C2">
        <w:rPr>
          <w:rFonts w:ascii="Arial" w:eastAsia="Calibri" w:hAnsi="Arial" w:cs="Arial"/>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rsidR="008271C2" w:rsidRPr="008271C2" w:rsidRDefault="008271C2" w:rsidP="008271C2">
      <w:pPr>
        <w:jc w:val="right"/>
        <w:rPr>
          <w:rFonts w:ascii="Arial" w:hAnsi="Arial" w:cs="Arial"/>
        </w:rPr>
      </w:pPr>
      <w:r w:rsidRPr="008271C2">
        <w:rPr>
          <w:rFonts w:ascii="Arial" w:hAnsi="Arial" w:cs="Arial"/>
        </w:rPr>
        <w:t>(рублей)</w:t>
      </w:r>
    </w:p>
    <w:tbl>
      <w:tblPr>
        <w:tblW w:w="0" w:type="auto"/>
        <w:jc w:val="center"/>
        <w:tblCellMar>
          <w:left w:w="70" w:type="dxa"/>
          <w:right w:w="70" w:type="dxa"/>
        </w:tblCellMar>
        <w:tblLook w:val="0000"/>
      </w:tblPr>
      <w:tblGrid>
        <w:gridCol w:w="487"/>
        <w:gridCol w:w="2222"/>
        <w:gridCol w:w="2991"/>
        <w:gridCol w:w="2567"/>
        <w:gridCol w:w="1809"/>
        <w:gridCol w:w="1675"/>
        <w:gridCol w:w="1675"/>
        <w:gridCol w:w="2112"/>
      </w:tblGrid>
      <w:tr w:rsidR="008271C2" w:rsidRPr="008271C2" w:rsidTr="00967C8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 xml:space="preserve">№ </w:t>
            </w:r>
            <w:proofErr w:type="spellStart"/>
            <w:proofErr w:type="gramStart"/>
            <w:r w:rsidRPr="008271C2">
              <w:rPr>
                <w:sz w:val="24"/>
                <w:szCs w:val="24"/>
              </w:rPr>
              <w:t>п</w:t>
            </w:r>
            <w:proofErr w:type="spellEnd"/>
            <w:proofErr w:type="gramEnd"/>
            <w:r w:rsidRPr="008271C2">
              <w:rPr>
                <w:sz w:val="24"/>
                <w:szCs w:val="24"/>
              </w:rPr>
              <w:t>/</w:t>
            </w:r>
            <w:proofErr w:type="spellStart"/>
            <w:r w:rsidRPr="008271C2">
              <w:rPr>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ind w:firstLine="0"/>
              <w:jc w:val="center"/>
              <w:rPr>
                <w:sz w:val="24"/>
                <w:szCs w:val="24"/>
              </w:rPr>
            </w:pPr>
            <w:r w:rsidRPr="008271C2">
              <w:rPr>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2025</w:t>
            </w:r>
          </w:p>
        </w:tc>
        <w:tc>
          <w:tcPr>
            <w:tcW w:w="0" w:type="auto"/>
            <w:vMerge w:val="restart"/>
            <w:tcBorders>
              <w:top w:val="single" w:sz="6" w:space="0" w:color="auto"/>
              <w:left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r w:rsidRPr="008271C2">
              <w:rPr>
                <w:sz w:val="24"/>
                <w:szCs w:val="24"/>
              </w:rPr>
              <w:t>Итого на очередной финансовый год и плановый период</w:t>
            </w:r>
          </w:p>
        </w:tc>
      </w:tr>
      <w:tr w:rsidR="008271C2" w:rsidRPr="008271C2" w:rsidTr="00967C82">
        <w:trPr>
          <w:trHeight w:val="454"/>
          <w:tblHeader/>
          <w:jc w:val="center"/>
        </w:trPr>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r w:rsidRPr="008271C2">
              <w:rPr>
                <w:sz w:val="24"/>
                <w:szCs w:val="24"/>
              </w:rPr>
              <w:t>План</w:t>
            </w:r>
          </w:p>
        </w:tc>
        <w:tc>
          <w:tcPr>
            <w:tcW w:w="0" w:type="auto"/>
            <w:vMerge/>
            <w:tcBorders>
              <w:left w:val="single" w:sz="6" w:space="0" w:color="auto"/>
              <w:bottom w:val="single" w:sz="6" w:space="0" w:color="auto"/>
              <w:right w:val="single" w:sz="6" w:space="0" w:color="auto"/>
            </w:tcBorders>
            <w:vAlign w:val="center"/>
          </w:tcPr>
          <w:p w:rsidR="008271C2" w:rsidRPr="008271C2" w:rsidRDefault="008271C2" w:rsidP="00967C82">
            <w:pPr>
              <w:pStyle w:val="ConsPlusNormal"/>
              <w:widowControl/>
              <w:ind w:firstLine="0"/>
              <w:jc w:val="center"/>
              <w:rPr>
                <w:sz w:val="24"/>
                <w:szCs w:val="24"/>
                <w:lang w:val="en-US"/>
              </w:rPr>
            </w:pP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center"/>
              <w:rPr>
                <w:rFonts w:ascii="Arial" w:hAnsi="Arial" w:cs="Arial"/>
              </w:rPr>
            </w:pPr>
            <w:r w:rsidRPr="008271C2">
              <w:rPr>
                <w:rFonts w:ascii="Arial" w:hAnsi="Arial" w:cs="Arial"/>
              </w:rPr>
              <w:t>8</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Реформирование и модернизация жилищно-коммунального хозяйства и повышение энергетической эффективности</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197 003 732,87</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91 734 280,00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84 214 280,00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372 952 292,87</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lastRenderedPageBreak/>
              <w:t>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115 140 621,43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79 835 080,00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72 315 080,00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267 290 781,43</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1 050 568,44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1 050 568,44</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80 812 543,00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11 899 200,00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11 899 200,00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104 610 943,00</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Модернизация, реконструкция и капитальный ремонт объектов коммунальной инфраструктуры</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67 706 378,73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7 520 000,00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75 226 378,73</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14 220 435,51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7 520 000,00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21 740 435,51</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175 437,22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175 437,22</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53 310 506,00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53 310 506,00</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Энергосбережение и повышение энергетической эффективности</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8 582 900,39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22 580 020,39</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7 005 140,39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21 002 260,39</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1 577 760,00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1 577 760,00</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 xml:space="preserve">Обращение с отходами на территории </w:t>
            </w:r>
            <w:proofErr w:type="spellStart"/>
            <w:r w:rsidRPr="008271C2">
              <w:rPr>
                <w:rFonts w:ascii="Arial" w:hAnsi="Arial" w:cs="Arial"/>
              </w:rPr>
              <w:t>Шарыповского</w:t>
            </w:r>
            <w:proofErr w:type="spellEnd"/>
            <w:r w:rsidRPr="008271C2">
              <w:rPr>
                <w:rFonts w:ascii="Arial" w:hAnsi="Arial" w:cs="Arial"/>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23 604 760,15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1 726 000,00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1 726 000,00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27 056 760,15</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19 104 760,15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1 726 000,00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1 726 000,00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22 556 760,15</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4 500 000,00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4 500 000,00</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Благоустройство</w:t>
            </w:r>
            <w:r w:rsidRPr="008271C2">
              <w:rPr>
                <w:rFonts w:ascii="Arial" w:hAnsi="Arial" w:cs="Arial"/>
                <w:lang w:val="en-US"/>
              </w:rPr>
              <w:t xml:space="preserve"> </w:t>
            </w:r>
            <w:r w:rsidRPr="008271C2">
              <w:rPr>
                <w:rFonts w:ascii="Arial" w:hAnsi="Arial" w:cs="Arial"/>
              </w:rPr>
              <w:t>населенных пунктов</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19 874 194,56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3 031 940,00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3 031 940,00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25 938 074,56</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11 231 411,34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3 031 940,00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3 031 940,00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17 295 291,34</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875 131,22</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875 131,22</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18</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7 767 652,00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7 767 652,00</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lastRenderedPageBreak/>
              <w:t>19</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Подпрограмма 5</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77 235 499,04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72 457 780,00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72 457 780,00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222 151 059,04</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20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63 578 874,04</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60 558 580,00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60 558 580,00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184 696 034,04</w:t>
            </w:r>
          </w:p>
        </w:tc>
      </w:tr>
      <w:tr w:rsidR="008271C2" w:rsidRPr="008271C2" w:rsidTr="00967C8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21</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rPr>
                <w:rFonts w:ascii="Arial" w:hAnsi="Arial" w:cs="Arial"/>
              </w:rPr>
            </w:pPr>
            <w:r w:rsidRPr="008271C2">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13 656 625,00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11 899 200,00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11 899 200,00</w:t>
            </w:r>
          </w:p>
        </w:tc>
        <w:tc>
          <w:tcPr>
            <w:tcW w:w="0" w:type="auto"/>
            <w:tcBorders>
              <w:top w:val="single" w:sz="6" w:space="0" w:color="auto"/>
              <w:left w:val="single" w:sz="6" w:space="0" w:color="auto"/>
              <w:bottom w:val="single" w:sz="6" w:space="0" w:color="auto"/>
              <w:right w:val="single" w:sz="6" w:space="0" w:color="auto"/>
            </w:tcBorders>
            <w:vAlign w:val="center"/>
          </w:tcPr>
          <w:p w:rsidR="008271C2" w:rsidRPr="008271C2" w:rsidRDefault="008271C2" w:rsidP="00967C82">
            <w:pPr>
              <w:jc w:val="right"/>
              <w:rPr>
                <w:rFonts w:ascii="Arial" w:hAnsi="Arial" w:cs="Arial"/>
              </w:rPr>
            </w:pPr>
            <w:r w:rsidRPr="008271C2">
              <w:rPr>
                <w:rFonts w:ascii="Arial" w:hAnsi="Arial" w:cs="Arial"/>
              </w:rPr>
              <w:t>37 455 025,00</w:t>
            </w:r>
          </w:p>
        </w:tc>
      </w:tr>
    </w:tbl>
    <w:p w:rsidR="008271C2" w:rsidRPr="008271C2" w:rsidRDefault="008271C2" w:rsidP="008271C2">
      <w:pPr>
        <w:jc w:val="both"/>
        <w:rPr>
          <w:rFonts w:ascii="Arial" w:hAnsi="Arial" w:cs="Arial"/>
        </w:rPr>
      </w:pPr>
    </w:p>
    <w:sectPr w:rsidR="008271C2" w:rsidRPr="008271C2" w:rsidSect="008271C2">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7C08BF2A"/>
    <w:lvl w:ilvl="0">
      <w:start w:val="3"/>
      <w:numFmt w:val="decimal"/>
      <w:lvlText w:val="%1."/>
      <w:lvlJc w:val="left"/>
      <w:pPr>
        <w:ind w:left="360" w:hanging="360"/>
      </w:pPr>
      <w:rPr>
        <w:rFonts w:hint="default"/>
        <w:b/>
      </w:rPr>
    </w:lvl>
    <w:lvl w:ilvl="1">
      <w:start w:val="1"/>
      <w:numFmt w:val="decimal"/>
      <w:isLgl/>
      <w:lvlText w:val="%1.%2."/>
      <w:lvlJc w:val="left"/>
      <w:pPr>
        <w:ind w:left="1288" w:hanging="72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
    <w:nsid w:val="00000002"/>
    <w:multiLevelType w:val="multilevel"/>
    <w:tmpl w:val="3B907EFE"/>
    <w:lvl w:ilvl="0">
      <w:start w:val="5"/>
      <w:numFmt w:val="decimal"/>
      <w:lvlText w:val="%1."/>
      <w:lvlJc w:val="left"/>
      <w:pPr>
        <w:ind w:left="432" w:hanging="432"/>
      </w:pPr>
      <w:rPr>
        <w:rFonts w:hint="default"/>
        <w:u w:val="none"/>
      </w:rPr>
    </w:lvl>
    <w:lvl w:ilvl="1">
      <w:start w:val="5"/>
      <w:numFmt w:val="decimal"/>
      <w:lvlText w:val="%1.%2."/>
      <w:lvlJc w:val="left"/>
      <w:pPr>
        <w:ind w:left="720" w:hanging="720"/>
      </w:pPr>
      <w:rPr>
        <w:rFonts w:hint="default"/>
        <w:b/>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800" w:hanging="180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2160" w:hanging="2160"/>
      </w:pPr>
      <w:rPr>
        <w:rFonts w:hint="default"/>
        <w:u w:val="none"/>
      </w:rPr>
    </w:lvl>
  </w:abstractNum>
  <w:abstractNum w:abstractNumId="2">
    <w:nsid w:val="00000003"/>
    <w:multiLevelType w:val="multilevel"/>
    <w:tmpl w:val="8766DB9A"/>
    <w:lvl w:ilvl="0">
      <w:start w:val="5"/>
      <w:numFmt w:val="decimal"/>
      <w:lvlText w:val="%1."/>
      <w:lvlJc w:val="left"/>
      <w:pPr>
        <w:ind w:left="420" w:hanging="420"/>
      </w:pPr>
      <w:rPr>
        <w:rFonts w:hint="default"/>
        <w:b/>
      </w:rPr>
    </w:lvl>
    <w:lvl w:ilvl="1">
      <w:start w:val="1"/>
      <w:numFmt w:val="decimal"/>
      <w:lvlText w:val="%1.%2."/>
      <w:lvlJc w:val="left"/>
      <w:pPr>
        <w:ind w:left="2847"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nsid w:val="00000004"/>
    <w:multiLevelType w:val="hybridMultilevel"/>
    <w:tmpl w:val="B35A19BC"/>
    <w:lvl w:ilvl="0" w:tplc="CD3E643E">
      <w:start w:val="1"/>
      <w:numFmt w:val="decimal"/>
      <w:lvlText w:val="%1."/>
      <w:lvlJc w:val="left"/>
      <w:pPr>
        <w:ind w:left="720" w:hanging="360"/>
      </w:pPr>
      <w:rPr>
        <w:rFonts w:hint="default"/>
      </w:rPr>
    </w:lvl>
    <w:lvl w:ilvl="1" w:tplc="2E1A2366" w:tentative="1">
      <w:start w:val="1"/>
      <w:numFmt w:val="lowerLetter"/>
      <w:lvlText w:val="%2."/>
      <w:lvlJc w:val="left"/>
      <w:pPr>
        <w:ind w:left="1440" w:hanging="360"/>
      </w:pPr>
    </w:lvl>
    <w:lvl w:ilvl="2" w:tplc="454855E4" w:tentative="1">
      <w:start w:val="1"/>
      <w:numFmt w:val="lowerRoman"/>
      <w:lvlText w:val="%3."/>
      <w:lvlJc w:val="right"/>
      <w:pPr>
        <w:ind w:left="2160" w:hanging="180"/>
      </w:pPr>
    </w:lvl>
    <w:lvl w:ilvl="3" w:tplc="6B82B198" w:tentative="1">
      <w:start w:val="1"/>
      <w:numFmt w:val="decimal"/>
      <w:lvlText w:val="%4."/>
      <w:lvlJc w:val="left"/>
      <w:pPr>
        <w:ind w:left="2880" w:hanging="360"/>
      </w:pPr>
    </w:lvl>
    <w:lvl w:ilvl="4" w:tplc="8CDC664E" w:tentative="1">
      <w:start w:val="1"/>
      <w:numFmt w:val="lowerLetter"/>
      <w:lvlText w:val="%5."/>
      <w:lvlJc w:val="left"/>
      <w:pPr>
        <w:ind w:left="3600" w:hanging="360"/>
      </w:pPr>
    </w:lvl>
    <w:lvl w:ilvl="5" w:tplc="2CCE5EA8" w:tentative="1">
      <w:start w:val="1"/>
      <w:numFmt w:val="lowerRoman"/>
      <w:lvlText w:val="%6."/>
      <w:lvlJc w:val="right"/>
      <w:pPr>
        <w:ind w:left="4320" w:hanging="180"/>
      </w:pPr>
    </w:lvl>
    <w:lvl w:ilvl="6" w:tplc="DA50D52E" w:tentative="1">
      <w:start w:val="1"/>
      <w:numFmt w:val="decimal"/>
      <w:lvlText w:val="%7."/>
      <w:lvlJc w:val="left"/>
      <w:pPr>
        <w:ind w:left="5040" w:hanging="360"/>
      </w:pPr>
    </w:lvl>
    <w:lvl w:ilvl="7" w:tplc="DDAA7C86" w:tentative="1">
      <w:start w:val="1"/>
      <w:numFmt w:val="lowerLetter"/>
      <w:lvlText w:val="%8."/>
      <w:lvlJc w:val="left"/>
      <w:pPr>
        <w:ind w:left="5760" w:hanging="360"/>
      </w:pPr>
    </w:lvl>
    <w:lvl w:ilvl="8" w:tplc="A812272A" w:tentative="1">
      <w:start w:val="1"/>
      <w:numFmt w:val="lowerRoman"/>
      <w:lvlText w:val="%9."/>
      <w:lvlJc w:val="right"/>
      <w:pPr>
        <w:ind w:left="6480" w:hanging="180"/>
      </w:pPr>
    </w:lvl>
  </w:abstractNum>
  <w:abstractNum w:abstractNumId="4">
    <w:nsid w:val="00000005"/>
    <w:multiLevelType w:val="hybridMultilevel"/>
    <w:tmpl w:val="B35A19BC"/>
    <w:lvl w:ilvl="0" w:tplc="F50A2D2A">
      <w:start w:val="1"/>
      <w:numFmt w:val="decimal"/>
      <w:lvlText w:val="%1."/>
      <w:lvlJc w:val="left"/>
      <w:pPr>
        <w:ind w:left="720" w:hanging="360"/>
      </w:pPr>
      <w:rPr>
        <w:rFonts w:hint="default"/>
      </w:rPr>
    </w:lvl>
    <w:lvl w:ilvl="1" w:tplc="2842D1DE" w:tentative="1">
      <w:start w:val="1"/>
      <w:numFmt w:val="lowerLetter"/>
      <w:lvlText w:val="%2."/>
      <w:lvlJc w:val="left"/>
      <w:pPr>
        <w:ind w:left="1440" w:hanging="360"/>
      </w:pPr>
    </w:lvl>
    <w:lvl w:ilvl="2" w:tplc="E570A2A2" w:tentative="1">
      <w:start w:val="1"/>
      <w:numFmt w:val="lowerRoman"/>
      <w:lvlText w:val="%3."/>
      <w:lvlJc w:val="right"/>
      <w:pPr>
        <w:ind w:left="2160" w:hanging="180"/>
      </w:pPr>
    </w:lvl>
    <w:lvl w:ilvl="3" w:tplc="A11C4072" w:tentative="1">
      <w:start w:val="1"/>
      <w:numFmt w:val="decimal"/>
      <w:lvlText w:val="%4."/>
      <w:lvlJc w:val="left"/>
      <w:pPr>
        <w:ind w:left="2880" w:hanging="360"/>
      </w:pPr>
    </w:lvl>
    <w:lvl w:ilvl="4" w:tplc="D1A68D16" w:tentative="1">
      <w:start w:val="1"/>
      <w:numFmt w:val="lowerLetter"/>
      <w:lvlText w:val="%5."/>
      <w:lvlJc w:val="left"/>
      <w:pPr>
        <w:ind w:left="3600" w:hanging="360"/>
      </w:pPr>
    </w:lvl>
    <w:lvl w:ilvl="5" w:tplc="2E9A33C0" w:tentative="1">
      <w:start w:val="1"/>
      <w:numFmt w:val="lowerRoman"/>
      <w:lvlText w:val="%6."/>
      <w:lvlJc w:val="right"/>
      <w:pPr>
        <w:ind w:left="4320" w:hanging="180"/>
      </w:pPr>
    </w:lvl>
    <w:lvl w:ilvl="6" w:tplc="B1908E52" w:tentative="1">
      <w:start w:val="1"/>
      <w:numFmt w:val="decimal"/>
      <w:lvlText w:val="%7."/>
      <w:lvlJc w:val="left"/>
      <w:pPr>
        <w:ind w:left="5040" w:hanging="360"/>
      </w:pPr>
    </w:lvl>
    <w:lvl w:ilvl="7" w:tplc="5FB04D20" w:tentative="1">
      <w:start w:val="1"/>
      <w:numFmt w:val="lowerLetter"/>
      <w:lvlText w:val="%8."/>
      <w:lvlJc w:val="left"/>
      <w:pPr>
        <w:ind w:left="5760" w:hanging="360"/>
      </w:pPr>
    </w:lvl>
    <w:lvl w:ilvl="8" w:tplc="55F86598" w:tentative="1">
      <w:start w:val="1"/>
      <w:numFmt w:val="lowerRoman"/>
      <w:lvlText w:val="%9."/>
      <w:lvlJc w:val="right"/>
      <w:pPr>
        <w:ind w:left="6480" w:hanging="180"/>
      </w:pPr>
    </w:lvl>
  </w:abstractNum>
  <w:abstractNum w:abstractNumId="5">
    <w:nsid w:val="00000006"/>
    <w:multiLevelType w:val="hybridMultilevel"/>
    <w:tmpl w:val="B35A19BC"/>
    <w:lvl w:ilvl="0" w:tplc="E66C73E0">
      <w:start w:val="1"/>
      <w:numFmt w:val="decimal"/>
      <w:lvlText w:val="%1."/>
      <w:lvlJc w:val="left"/>
      <w:pPr>
        <w:ind w:left="720" w:hanging="360"/>
      </w:pPr>
      <w:rPr>
        <w:rFonts w:hint="default"/>
      </w:rPr>
    </w:lvl>
    <w:lvl w:ilvl="1" w:tplc="FCE452D6" w:tentative="1">
      <w:start w:val="1"/>
      <w:numFmt w:val="lowerLetter"/>
      <w:lvlText w:val="%2."/>
      <w:lvlJc w:val="left"/>
      <w:pPr>
        <w:ind w:left="1440" w:hanging="360"/>
      </w:pPr>
    </w:lvl>
    <w:lvl w:ilvl="2" w:tplc="2B0E0450" w:tentative="1">
      <w:start w:val="1"/>
      <w:numFmt w:val="lowerRoman"/>
      <w:lvlText w:val="%3."/>
      <w:lvlJc w:val="right"/>
      <w:pPr>
        <w:ind w:left="2160" w:hanging="180"/>
      </w:pPr>
    </w:lvl>
    <w:lvl w:ilvl="3" w:tplc="C0565824" w:tentative="1">
      <w:start w:val="1"/>
      <w:numFmt w:val="decimal"/>
      <w:lvlText w:val="%4."/>
      <w:lvlJc w:val="left"/>
      <w:pPr>
        <w:ind w:left="2880" w:hanging="360"/>
      </w:pPr>
    </w:lvl>
    <w:lvl w:ilvl="4" w:tplc="AE4C47AA" w:tentative="1">
      <w:start w:val="1"/>
      <w:numFmt w:val="lowerLetter"/>
      <w:lvlText w:val="%5."/>
      <w:lvlJc w:val="left"/>
      <w:pPr>
        <w:ind w:left="3600" w:hanging="360"/>
      </w:pPr>
    </w:lvl>
    <w:lvl w:ilvl="5" w:tplc="CFFC7A92" w:tentative="1">
      <w:start w:val="1"/>
      <w:numFmt w:val="lowerRoman"/>
      <w:lvlText w:val="%6."/>
      <w:lvlJc w:val="right"/>
      <w:pPr>
        <w:ind w:left="4320" w:hanging="180"/>
      </w:pPr>
    </w:lvl>
    <w:lvl w:ilvl="6" w:tplc="CC184F48" w:tentative="1">
      <w:start w:val="1"/>
      <w:numFmt w:val="decimal"/>
      <w:lvlText w:val="%7."/>
      <w:lvlJc w:val="left"/>
      <w:pPr>
        <w:ind w:left="5040" w:hanging="360"/>
      </w:pPr>
    </w:lvl>
    <w:lvl w:ilvl="7" w:tplc="DB3E53DE" w:tentative="1">
      <w:start w:val="1"/>
      <w:numFmt w:val="lowerLetter"/>
      <w:lvlText w:val="%8."/>
      <w:lvlJc w:val="left"/>
      <w:pPr>
        <w:ind w:left="5760" w:hanging="360"/>
      </w:pPr>
    </w:lvl>
    <w:lvl w:ilvl="8" w:tplc="DFC889DE" w:tentative="1">
      <w:start w:val="1"/>
      <w:numFmt w:val="lowerRoman"/>
      <w:lvlText w:val="%9."/>
      <w:lvlJc w:val="right"/>
      <w:pPr>
        <w:ind w:left="6480" w:hanging="180"/>
      </w:pPr>
    </w:lvl>
  </w:abstractNum>
  <w:abstractNum w:abstractNumId="6">
    <w:nsid w:val="00000007"/>
    <w:multiLevelType w:val="hybridMultilevel"/>
    <w:tmpl w:val="B35A19BC"/>
    <w:lvl w:ilvl="0" w:tplc="C10A0F92">
      <w:start w:val="1"/>
      <w:numFmt w:val="decimal"/>
      <w:lvlText w:val="%1."/>
      <w:lvlJc w:val="left"/>
      <w:pPr>
        <w:ind w:left="720" w:hanging="360"/>
      </w:pPr>
      <w:rPr>
        <w:rFonts w:hint="default"/>
      </w:rPr>
    </w:lvl>
    <w:lvl w:ilvl="1" w:tplc="97A629AC" w:tentative="1">
      <w:start w:val="1"/>
      <w:numFmt w:val="lowerLetter"/>
      <w:lvlText w:val="%2."/>
      <w:lvlJc w:val="left"/>
      <w:pPr>
        <w:ind w:left="1440" w:hanging="360"/>
      </w:pPr>
    </w:lvl>
    <w:lvl w:ilvl="2" w:tplc="061E169C" w:tentative="1">
      <w:start w:val="1"/>
      <w:numFmt w:val="lowerRoman"/>
      <w:lvlText w:val="%3."/>
      <w:lvlJc w:val="right"/>
      <w:pPr>
        <w:ind w:left="2160" w:hanging="180"/>
      </w:pPr>
    </w:lvl>
    <w:lvl w:ilvl="3" w:tplc="D3E22FAA" w:tentative="1">
      <w:start w:val="1"/>
      <w:numFmt w:val="decimal"/>
      <w:lvlText w:val="%4."/>
      <w:lvlJc w:val="left"/>
      <w:pPr>
        <w:ind w:left="2880" w:hanging="360"/>
      </w:pPr>
    </w:lvl>
    <w:lvl w:ilvl="4" w:tplc="DF0EDEB6" w:tentative="1">
      <w:start w:val="1"/>
      <w:numFmt w:val="lowerLetter"/>
      <w:lvlText w:val="%5."/>
      <w:lvlJc w:val="left"/>
      <w:pPr>
        <w:ind w:left="3600" w:hanging="360"/>
      </w:pPr>
    </w:lvl>
    <w:lvl w:ilvl="5" w:tplc="9BC692E4" w:tentative="1">
      <w:start w:val="1"/>
      <w:numFmt w:val="lowerRoman"/>
      <w:lvlText w:val="%6."/>
      <w:lvlJc w:val="right"/>
      <w:pPr>
        <w:ind w:left="4320" w:hanging="180"/>
      </w:pPr>
    </w:lvl>
    <w:lvl w:ilvl="6" w:tplc="9CD64DD0" w:tentative="1">
      <w:start w:val="1"/>
      <w:numFmt w:val="decimal"/>
      <w:lvlText w:val="%7."/>
      <w:lvlJc w:val="left"/>
      <w:pPr>
        <w:ind w:left="5040" w:hanging="360"/>
      </w:pPr>
    </w:lvl>
    <w:lvl w:ilvl="7" w:tplc="ABA8F392" w:tentative="1">
      <w:start w:val="1"/>
      <w:numFmt w:val="lowerLetter"/>
      <w:lvlText w:val="%8."/>
      <w:lvlJc w:val="left"/>
      <w:pPr>
        <w:ind w:left="5760" w:hanging="360"/>
      </w:pPr>
    </w:lvl>
    <w:lvl w:ilvl="8" w:tplc="D478A8B0" w:tentative="1">
      <w:start w:val="1"/>
      <w:numFmt w:val="lowerRoman"/>
      <w:lvlText w:val="%9."/>
      <w:lvlJc w:val="right"/>
      <w:pPr>
        <w:ind w:left="6480" w:hanging="180"/>
      </w:pPr>
    </w:lvl>
  </w:abstractNum>
  <w:abstractNum w:abstractNumId="7">
    <w:nsid w:val="00000008"/>
    <w:multiLevelType w:val="hybridMultilevel"/>
    <w:tmpl w:val="B35A19BC"/>
    <w:lvl w:ilvl="0" w:tplc="AE78C788">
      <w:start w:val="1"/>
      <w:numFmt w:val="decimal"/>
      <w:lvlText w:val="%1."/>
      <w:lvlJc w:val="left"/>
      <w:pPr>
        <w:ind w:left="720" w:hanging="360"/>
      </w:pPr>
      <w:rPr>
        <w:rFonts w:hint="default"/>
      </w:rPr>
    </w:lvl>
    <w:lvl w:ilvl="1" w:tplc="59822EB4" w:tentative="1">
      <w:start w:val="1"/>
      <w:numFmt w:val="lowerLetter"/>
      <w:lvlText w:val="%2."/>
      <w:lvlJc w:val="left"/>
      <w:pPr>
        <w:ind w:left="1440" w:hanging="360"/>
      </w:pPr>
    </w:lvl>
    <w:lvl w:ilvl="2" w:tplc="263C1BCC" w:tentative="1">
      <w:start w:val="1"/>
      <w:numFmt w:val="lowerRoman"/>
      <w:lvlText w:val="%3."/>
      <w:lvlJc w:val="right"/>
      <w:pPr>
        <w:ind w:left="2160" w:hanging="180"/>
      </w:pPr>
    </w:lvl>
    <w:lvl w:ilvl="3" w:tplc="E0A0E95A" w:tentative="1">
      <w:start w:val="1"/>
      <w:numFmt w:val="decimal"/>
      <w:lvlText w:val="%4."/>
      <w:lvlJc w:val="left"/>
      <w:pPr>
        <w:ind w:left="2880" w:hanging="360"/>
      </w:pPr>
    </w:lvl>
    <w:lvl w:ilvl="4" w:tplc="C57CD824" w:tentative="1">
      <w:start w:val="1"/>
      <w:numFmt w:val="lowerLetter"/>
      <w:lvlText w:val="%5."/>
      <w:lvlJc w:val="left"/>
      <w:pPr>
        <w:ind w:left="3600" w:hanging="360"/>
      </w:pPr>
    </w:lvl>
    <w:lvl w:ilvl="5" w:tplc="7AB61BDE" w:tentative="1">
      <w:start w:val="1"/>
      <w:numFmt w:val="lowerRoman"/>
      <w:lvlText w:val="%6."/>
      <w:lvlJc w:val="right"/>
      <w:pPr>
        <w:ind w:left="4320" w:hanging="180"/>
      </w:pPr>
    </w:lvl>
    <w:lvl w:ilvl="6" w:tplc="77E8A152" w:tentative="1">
      <w:start w:val="1"/>
      <w:numFmt w:val="decimal"/>
      <w:lvlText w:val="%7."/>
      <w:lvlJc w:val="left"/>
      <w:pPr>
        <w:ind w:left="5040" w:hanging="360"/>
      </w:pPr>
    </w:lvl>
    <w:lvl w:ilvl="7" w:tplc="5388E9A8" w:tentative="1">
      <w:start w:val="1"/>
      <w:numFmt w:val="lowerLetter"/>
      <w:lvlText w:val="%8."/>
      <w:lvlJc w:val="left"/>
      <w:pPr>
        <w:ind w:left="5760" w:hanging="360"/>
      </w:pPr>
    </w:lvl>
    <w:lvl w:ilvl="8" w:tplc="666CB236" w:tentative="1">
      <w:start w:val="1"/>
      <w:numFmt w:val="lowerRoman"/>
      <w:lvlText w:val="%9."/>
      <w:lvlJc w:val="right"/>
      <w:pPr>
        <w:ind w:left="6480" w:hanging="180"/>
      </w:pPr>
    </w:lvl>
  </w:abstractNum>
  <w:abstractNum w:abstractNumId="8">
    <w:nsid w:val="0FDA455D"/>
    <w:multiLevelType w:val="hybridMultilevel"/>
    <w:tmpl w:val="60004F3E"/>
    <w:lvl w:ilvl="0" w:tplc="68502AFC">
      <w:start w:val="1"/>
      <w:numFmt w:val="decimal"/>
      <w:lvlText w:val="%1."/>
      <w:lvlJc w:val="left"/>
      <w:pPr>
        <w:ind w:left="7732" w:hanging="360"/>
      </w:pPr>
      <w:rPr>
        <w:rFonts w:hint="default"/>
      </w:rPr>
    </w:lvl>
    <w:lvl w:ilvl="1" w:tplc="04190019" w:tentative="1">
      <w:start w:val="1"/>
      <w:numFmt w:val="lowerLetter"/>
      <w:lvlText w:val="%2."/>
      <w:lvlJc w:val="left"/>
      <w:pPr>
        <w:ind w:left="8452" w:hanging="360"/>
      </w:pPr>
    </w:lvl>
    <w:lvl w:ilvl="2" w:tplc="0419001B" w:tentative="1">
      <w:start w:val="1"/>
      <w:numFmt w:val="lowerRoman"/>
      <w:lvlText w:val="%3."/>
      <w:lvlJc w:val="right"/>
      <w:pPr>
        <w:ind w:left="9172" w:hanging="180"/>
      </w:pPr>
    </w:lvl>
    <w:lvl w:ilvl="3" w:tplc="0419000F" w:tentative="1">
      <w:start w:val="1"/>
      <w:numFmt w:val="decimal"/>
      <w:lvlText w:val="%4."/>
      <w:lvlJc w:val="left"/>
      <w:pPr>
        <w:ind w:left="9892" w:hanging="360"/>
      </w:pPr>
    </w:lvl>
    <w:lvl w:ilvl="4" w:tplc="04190019" w:tentative="1">
      <w:start w:val="1"/>
      <w:numFmt w:val="lowerLetter"/>
      <w:lvlText w:val="%5."/>
      <w:lvlJc w:val="left"/>
      <w:pPr>
        <w:ind w:left="10612" w:hanging="360"/>
      </w:pPr>
    </w:lvl>
    <w:lvl w:ilvl="5" w:tplc="0419001B" w:tentative="1">
      <w:start w:val="1"/>
      <w:numFmt w:val="lowerRoman"/>
      <w:lvlText w:val="%6."/>
      <w:lvlJc w:val="right"/>
      <w:pPr>
        <w:ind w:left="11332" w:hanging="180"/>
      </w:pPr>
    </w:lvl>
    <w:lvl w:ilvl="6" w:tplc="0419000F" w:tentative="1">
      <w:start w:val="1"/>
      <w:numFmt w:val="decimal"/>
      <w:lvlText w:val="%7."/>
      <w:lvlJc w:val="left"/>
      <w:pPr>
        <w:ind w:left="12052" w:hanging="360"/>
      </w:pPr>
    </w:lvl>
    <w:lvl w:ilvl="7" w:tplc="04190019" w:tentative="1">
      <w:start w:val="1"/>
      <w:numFmt w:val="lowerLetter"/>
      <w:lvlText w:val="%8."/>
      <w:lvlJc w:val="left"/>
      <w:pPr>
        <w:ind w:left="12772" w:hanging="360"/>
      </w:pPr>
    </w:lvl>
    <w:lvl w:ilvl="8" w:tplc="0419001B" w:tentative="1">
      <w:start w:val="1"/>
      <w:numFmt w:val="lowerRoman"/>
      <w:lvlText w:val="%9."/>
      <w:lvlJc w:val="right"/>
      <w:pPr>
        <w:ind w:left="13492" w:hanging="180"/>
      </w:pPr>
    </w:lvl>
  </w:abstractNum>
  <w:num w:numId="1">
    <w:abstractNumId w:val="8"/>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271C2"/>
    <w:rsid w:val="00064336"/>
    <w:rsid w:val="001272B5"/>
    <w:rsid w:val="004E0FB9"/>
    <w:rsid w:val="007919B6"/>
    <w:rsid w:val="0082397E"/>
    <w:rsid w:val="008271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1C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271C2"/>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8271C2"/>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8271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8271C2"/>
    <w:rPr>
      <w:rFonts w:ascii="Arial" w:eastAsia="Times New Roman" w:hAnsi="Arial" w:cs="Arial"/>
      <w:sz w:val="20"/>
      <w:szCs w:val="20"/>
      <w:lang w:eastAsia="ru-RU"/>
    </w:rPr>
  </w:style>
  <w:style w:type="paragraph" w:customStyle="1" w:styleId="ConsPlusTitle">
    <w:name w:val="ConsPlusTitle"/>
    <w:rsid w:val="008271C2"/>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Default">
    <w:name w:val="Default"/>
    <w:rsid w:val="008271C2"/>
    <w:pPr>
      <w:suppressAutoHyphens/>
      <w:spacing w:after="0" w:line="240" w:lineRule="auto"/>
    </w:pPr>
    <w:rPr>
      <w:rFonts w:ascii="Arial" w:eastAsia="Times New Roman" w:hAnsi="Arial" w:cs="Arial"/>
      <w:color w:val="000000"/>
      <w:kern w:val="1"/>
      <w:sz w:val="24"/>
      <w:szCs w:val="24"/>
      <w:lang w:eastAsia="zh-CN"/>
    </w:rPr>
  </w:style>
  <w:style w:type="paragraph" w:styleId="a3">
    <w:name w:val="Balloon Text"/>
    <w:basedOn w:val="a"/>
    <w:link w:val="a4"/>
    <w:uiPriority w:val="99"/>
    <w:semiHidden/>
    <w:unhideWhenUsed/>
    <w:rsid w:val="008271C2"/>
    <w:rPr>
      <w:rFonts w:ascii="Tahoma" w:hAnsi="Tahoma" w:cs="Tahoma"/>
      <w:sz w:val="16"/>
      <w:szCs w:val="16"/>
    </w:rPr>
  </w:style>
  <w:style w:type="character" w:customStyle="1" w:styleId="a4">
    <w:name w:val="Текст выноски Знак"/>
    <w:basedOn w:val="a0"/>
    <w:link w:val="a3"/>
    <w:uiPriority w:val="99"/>
    <w:semiHidden/>
    <w:rsid w:val="008271C2"/>
    <w:rPr>
      <w:rFonts w:ascii="Tahoma" w:eastAsia="Times New Roman" w:hAnsi="Tahoma" w:cs="Tahoma"/>
      <w:sz w:val="16"/>
      <w:szCs w:val="16"/>
      <w:lang w:eastAsia="ru-RU"/>
    </w:rPr>
  </w:style>
  <w:style w:type="character" w:customStyle="1" w:styleId="10">
    <w:name w:val="Заголовок 1 Знак"/>
    <w:basedOn w:val="a0"/>
    <w:link w:val="1"/>
    <w:rsid w:val="008271C2"/>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8271C2"/>
    <w:rPr>
      <w:rFonts w:ascii="Times New Roman" w:eastAsiaTheme="majorEastAsia" w:hAnsi="Times New Roman" w:cstheme="majorBidi"/>
      <w:sz w:val="28"/>
      <w:szCs w:val="26"/>
      <w:lang w:eastAsia="ru-RU"/>
    </w:rPr>
  </w:style>
  <w:style w:type="paragraph" w:customStyle="1" w:styleId="ConsPlusCell">
    <w:name w:val="ConsPlusCell"/>
    <w:uiPriority w:val="99"/>
    <w:rsid w:val="008271C2"/>
    <w:pPr>
      <w:widowControl w:val="0"/>
      <w:suppressAutoHyphens/>
      <w:autoSpaceDE w:val="0"/>
      <w:spacing w:after="0" w:line="240" w:lineRule="auto"/>
    </w:pPr>
    <w:rPr>
      <w:rFonts w:ascii="Times New Roman" w:eastAsia="Arial" w:hAnsi="Times New Roman" w:cs="Times New Roman"/>
      <w:sz w:val="24"/>
      <w:szCs w:val="24"/>
      <w:lang w:eastAsia="ar-SA"/>
    </w:rPr>
  </w:style>
  <w:style w:type="character" w:customStyle="1" w:styleId="0pt2">
    <w:name w:val="Основной текст + Интервал 0 pt2"/>
    <w:uiPriority w:val="99"/>
    <w:rsid w:val="008271C2"/>
    <w:rPr>
      <w:rFonts w:ascii="Times New Roman" w:hAnsi="Times New Roman" w:cs="Times New Roman"/>
      <w:spacing w:val="3"/>
      <w:u w:val="none"/>
    </w:rPr>
  </w:style>
  <w:style w:type="paragraph" w:styleId="a5">
    <w:name w:val="Body Text"/>
    <w:basedOn w:val="a"/>
    <w:link w:val="a6"/>
    <w:rsid w:val="008271C2"/>
    <w:pPr>
      <w:suppressAutoHyphens/>
      <w:spacing w:after="120"/>
    </w:pPr>
    <w:rPr>
      <w:lang w:eastAsia="ar-SA"/>
    </w:rPr>
  </w:style>
  <w:style w:type="character" w:customStyle="1" w:styleId="a6">
    <w:name w:val="Основной текст Знак"/>
    <w:basedOn w:val="a0"/>
    <w:link w:val="a5"/>
    <w:rsid w:val="008271C2"/>
    <w:rPr>
      <w:rFonts w:ascii="Times New Roman" w:eastAsia="Times New Roman" w:hAnsi="Times New Roman" w:cs="Times New Roman"/>
      <w:sz w:val="24"/>
      <w:szCs w:val="24"/>
      <w:lang w:eastAsia="ar-SA"/>
    </w:rPr>
  </w:style>
  <w:style w:type="paragraph" w:styleId="a7">
    <w:name w:val="List Paragraph"/>
    <w:basedOn w:val="a"/>
    <w:link w:val="a8"/>
    <w:uiPriority w:val="99"/>
    <w:qFormat/>
    <w:rsid w:val="008271C2"/>
    <w:pPr>
      <w:ind w:left="720"/>
      <w:contextualSpacing/>
    </w:pPr>
  </w:style>
  <w:style w:type="character" w:customStyle="1" w:styleId="a8">
    <w:name w:val="Абзац списка Знак"/>
    <w:link w:val="a7"/>
    <w:uiPriority w:val="99"/>
    <w:locked/>
    <w:rsid w:val="008271C2"/>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202EB8B496AB46697584A42DACF766307E01143DA5FDED5DC4A88F3B5636D9E"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102</Pages>
  <Words>19310</Words>
  <Characters>110070</Characters>
  <Application>Microsoft Office Word</Application>
  <DocSecurity>0</DocSecurity>
  <Lines>917</Lines>
  <Paragraphs>258</Paragraphs>
  <ScaleCrop>false</ScaleCrop>
  <Company>RePack by SPecialiST</Company>
  <LinksUpToDate>false</LinksUpToDate>
  <CharactersWithSpaces>129122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2023-12-04T03:31:00Z</dcterms:created>
  <dcterms:modified xsi:type="dcterms:W3CDTF">2023-12-04T03:39:00Z</dcterms:modified>
</cp:coreProperties>
</file>