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FD593C" w:rsidRDefault="0074589D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FD593C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7E51E7" w:rsidRPr="00363662" w:rsidRDefault="007E51E7" w:rsidP="007E51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7E51E7" w:rsidRPr="00363662" w:rsidRDefault="007E51E7" w:rsidP="007E51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 xml:space="preserve">по проекту  схемы теплоснабжения </w:t>
      </w:r>
    </w:p>
    <w:p w:rsidR="007E51E7" w:rsidRPr="00363662" w:rsidRDefault="007E51E7" w:rsidP="007E51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>Шарыповского муниципального округа</w:t>
      </w:r>
    </w:p>
    <w:p w:rsidR="00646114" w:rsidRPr="00363662" w:rsidRDefault="00646114" w:rsidP="007E51E7">
      <w:pPr>
        <w:tabs>
          <w:tab w:val="left" w:pos="3731"/>
        </w:tabs>
        <w:spacing w:after="0"/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646114" w:rsidRPr="00363662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BC674A" w:rsidRPr="00363662" w:rsidRDefault="00BC674A" w:rsidP="00BC674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 xml:space="preserve">В соответствии со статьей 39 Градостроительного кодекса Российской Федерации, статьей 16 Федерального закона от 06.10. 2003г.  № 131-ФЗ «Об общих принципах организации местного самоуправления в Российской Федерации», постановлением администрации Шарыповского муниципального округа от 05.02.2021г. № 61-п «О внесении изменений в постановление администрации Шарыповского района от 30.04.2020 №215-п»,  руководствуясь ст. 38 Устава Шарыповского муниципального округа, </w:t>
      </w:r>
    </w:p>
    <w:p w:rsidR="00BC674A" w:rsidRPr="00363662" w:rsidRDefault="00BC674A" w:rsidP="00BC674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BC674A" w:rsidRPr="00363662" w:rsidRDefault="00994FBE" w:rsidP="00994F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>1</w:t>
      </w:r>
      <w:r w:rsidR="00BC674A" w:rsidRPr="00363662">
        <w:rPr>
          <w:rFonts w:ascii="Times New Roman" w:hAnsi="Times New Roman" w:cs="Times New Roman"/>
          <w:sz w:val="28"/>
          <w:szCs w:val="28"/>
        </w:rPr>
        <w:t>. Провести публичные слушания</w:t>
      </w:r>
      <w:r w:rsidRPr="00363662">
        <w:rPr>
          <w:rFonts w:ascii="Times New Roman" w:hAnsi="Times New Roman" w:cs="Times New Roman"/>
          <w:sz w:val="28"/>
          <w:szCs w:val="28"/>
        </w:rPr>
        <w:t xml:space="preserve"> по проекту  схемы теплоснабжения Шарыповского муниципального округа</w:t>
      </w:r>
      <w:r w:rsidR="00BC674A" w:rsidRPr="00363662">
        <w:rPr>
          <w:rFonts w:ascii="Times New Roman" w:hAnsi="Times New Roman" w:cs="Times New Roman"/>
          <w:sz w:val="28"/>
          <w:szCs w:val="28"/>
        </w:rPr>
        <w:t xml:space="preserve"> </w:t>
      </w:r>
      <w:r w:rsidR="00F920CF" w:rsidRPr="00363662">
        <w:rPr>
          <w:rFonts w:ascii="Times New Roman" w:hAnsi="Times New Roman" w:cs="Times New Roman"/>
          <w:sz w:val="28"/>
          <w:szCs w:val="28"/>
        </w:rPr>
        <w:t>24.05</w:t>
      </w:r>
      <w:r w:rsidR="00BC674A" w:rsidRPr="00363662">
        <w:rPr>
          <w:rFonts w:ascii="Times New Roman" w:hAnsi="Times New Roman" w:cs="Times New Roman"/>
          <w:sz w:val="28"/>
          <w:szCs w:val="28"/>
        </w:rPr>
        <w:t xml:space="preserve">.2023г. в 14-00 в </w:t>
      </w:r>
      <w:r w:rsidRPr="00363662">
        <w:rPr>
          <w:rFonts w:ascii="Times New Roman" w:hAnsi="Times New Roman" w:cs="Times New Roman"/>
          <w:sz w:val="28"/>
          <w:szCs w:val="28"/>
        </w:rPr>
        <w:t xml:space="preserve">Администрации Шарыповского </w:t>
      </w:r>
      <w:r w:rsidR="00F920CF" w:rsidRPr="00363662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BC674A" w:rsidRPr="00363662">
        <w:rPr>
          <w:rFonts w:ascii="Times New Roman" w:hAnsi="Times New Roman" w:cs="Times New Roman"/>
          <w:sz w:val="28"/>
          <w:szCs w:val="28"/>
        </w:rPr>
        <w:t xml:space="preserve"> по адресу: Красноярский край, Шарыповский муниципальный округ, </w:t>
      </w:r>
      <w:r w:rsidR="00F920CF" w:rsidRPr="00363662">
        <w:rPr>
          <w:rFonts w:ascii="Times New Roman" w:hAnsi="Times New Roman" w:cs="Times New Roman"/>
          <w:sz w:val="28"/>
          <w:szCs w:val="28"/>
        </w:rPr>
        <w:t xml:space="preserve">г.Шарыпово, пл.Революции 7а, </w:t>
      </w:r>
      <w:r w:rsidR="00BC674A" w:rsidRPr="00363662">
        <w:rPr>
          <w:rFonts w:ascii="Times New Roman" w:hAnsi="Times New Roman" w:cs="Times New Roman"/>
          <w:sz w:val="28"/>
          <w:szCs w:val="28"/>
        </w:rPr>
        <w:t xml:space="preserve"> </w:t>
      </w:r>
      <w:r w:rsidR="00F920CF" w:rsidRPr="00363662">
        <w:rPr>
          <w:rFonts w:ascii="Times New Roman" w:hAnsi="Times New Roman" w:cs="Times New Roman"/>
          <w:sz w:val="28"/>
          <w:szCs w:val="28"/>
        </w:rPr>
        <w:t>каб.302.</w:t>
      </w:r>
    </w:p>
    <w:p w:rsidR="00F920CF" w:rsidRPr="00363662" w:rsidRDefault="00994FBE" w:rsidP="00BC674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>2</w:t>
      </w:r>
      <w:r w:rsidR="00F920CF" w:rsidRPr="00363662">
        <w:rPr>
          <w:rFonts w:ascii="Times New Roman" w:hAnsi="Times New Roman" w:cs="Times New Roman"/>
          <w:sz w:val="28"/>
          <w:szCs w:val="28"/>
        </w:rPr>
        <w:t xml:space="preserve">. </w:t>
      </w:r>
      <w:r w:rsidRPr="00363662">
        <w:rPr>
          <w:rFonts w:ascii="Times New Roman" w:hAnsi="Times New Roman" w:cs="Times New Roman"/>
          <w:sz w:val="28"/>
          <w:szCs w:val="28"/>
        </w:rPr>
        <w:t xml:space="preserve">Проект схемы теплоснабжения  Шарыповского муниципального округа размещен </w:t>
      </w:r>
      <w:r w:rsidRPr="00363662">
        <w:rPr>
          <w:rFonts w:ascii="Times New Roman" w:hAnsi="Times New Roman" w:cs="Times New Roman"/>
          <w:color w:val="000000"/>
          <w:sz w:val="28"/>
          <w:szCs w:val="28"/>
        </w:rPr>
        <w:t>на официальном сайте</w:t>
      </w:r>
      <w:r w:rsidR="006E62D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E62D7" w:rsidRPr="006E62D7">
        <w:rPr>
          <w:rFonts w:ascii="Times New Roman" w:hAnsi="Times New Roman" w:cs="Times New Roman"/>
          <w:color w:val="000000" w:themeColor="text1"/>
          <w:sz w:val="28"/>
          <w:szCs w:val="28"/>
        </w:rPr>
        <w:t>www.shr24.ru.</w:t>
      </w:r>
    </w:p>
    <w:p w:rsidR="00160BE2" w:rsidRPr="006E62D7" w:rsidRDefault="00994FBE" w:rsidP="00160BE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 xml:space="preserve">3. </w:t>
      </w:r>
      <w:r w:rsidR="00160BE2" w:rsidRPr="0036366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6E62D7">
        <w:rPr>
          <w:rFonts w:ascii="Times New Roman" w:hAnsi="Times New Roman" w:cs="Times New Roman"/>
          <w:sz w:val="28"/>
          <w:szCs w:val="28"/>
        </w:rPr>
        <w:t>И.Н.Королева</w:t>
      </w:r>
      <w:r w:rsidR="00160BE2" w:rsidRPr="00363662">
        <w:rPr>
          <w:rFonts w:ascii="Times New Roman" w:hAnsi="Times New Roman" w:cs="Times New Roman"/>
          <w:sz w:val="28"/>
          <w:szCs w:val="28"/>
        </w:rPr>
        <w:t xml:space="preserve">, заместителя главы округа </w:t>
      </w:r>
      <w:r w:rsidR="006E62D7" w:rsidRPr="006E62D7">
        <w:rPr>
          <w:rFonts w:ascii="Times New Roman" w:hAnsi="Times New Roman" w:cs="Times New Roman"/>
          <w:sz w:val="28"/>
          <w:szCs w:val="28"/>
        </w:rPr>
        <w:t>по жизнеобеспечению и строительству</w:t>
      </w:r>
      <w:r w:rsidR="00160BE2" w:rsidRPr="006E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0BE2" w:rsidRPr="00363662" w:rsidRDefault="00160BE2" w:rsidP="00160BE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>4. Постановление вступает в силу со дня подписания и подлежит размещению на официальном сайте Шарыповского муниципального округа  в сети Интернет.</w:t>
      </w:r>
    </w:p>
    <w:p w:rsidR="00363662" w:rsidRPr="00363662" w:rsidRDefault="00363662" w:rsidP="00160BE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662" w:rsidRPr="00363662" w:rsidRDefault="00363662" w:rsidP="00160BE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114" w:rsidRPr="00363662" w:rsidRDefault="00363662" w:rsidP="0036366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3662">
        <w:rPr>
          <w:rFonts w:ascii="Times New Roman" w:hAnsi="Times New Roman" w:cs="Times New Roman"/>
          <w:sz w:val="28"/>
          <w:szCs w:val="28"/>
        </w:rPr>
        <w:t xml:space="preserve">Глава округа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63662">
        <w:rPr>
          <w:rFonts w:ascii="Times New Roman" w:hAnsi="Times New Roman" w:cs="Times New Roman"/>
          <w:sz w:val="28"/>
          <w:szCs w:val="28"/>
        </w:rPr>
        <w:t xml:space="preserve">                                               Г.В.Качаев</w:t>
      </w:r>
    </w:p>
    <w:p w:rsidR="00A97253" w:rsidRPr="00FD593C" w:rsidRDefault="00363662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</w:t>
      </w:r>
      <w:r w:rsidR="0074589D" w:rsidRPr="00FD593C">
        <w:rPr>
          <w:rFonts w:ascii="Times New Roman" w:hAnsi="Times New Roman" w:cs="Times New Roman"/>
          <w:color w:val="FF0000"/>
          <w:sz w:val="24"/>
          <w:szCs w:val="24"/>
        </w:rPr>
        <w:t>[МЕСТО ДЛЯ ПОДПИСИ</w:t>
      </w:r>
      <w:r w:rsidR="007F3F9D" w:rsidRPr="00FD593C">
        <w:rPr>
          <w:rFonts w:ascii="Times New Roman" w:hAnsi="Times New Roman" w:cs="Times New Roman"/>
          <w:color w:val="FF0000"/>
          <w:sz w:val="24"/>
          <w:szCs w:val="24"/>
        </w:rPr>
        <w:t>]</w:t>
      </w:r>
    </w:p>
    <w:sectPr w:rsidR="00A97253" w:rsidRPr="00FD593C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445" w:rsidRDefault="005C1445" w:rsidP="00411D1E">
      <w:pPr>
        <w:spacing w:after="0" w:line="240" w:lineRule="auto"/>
      </w:pPr>
      <w:r>
        <w:separator/>
      </w:r>
    </w:p>
  </w:endnote>
  <w:endnote w:type="continuationSeparator" w:id="0">
    <w:p w:rsidR="005C1445" w:rsidRDefault="005C144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445" w:rsidRDefault="005C1445" w:rsidP="00411D1E">
      <w:pPr>
        <w:spacing w:after="0" w:line="240" w:lineRule="auto"/>
      </w:pPr>
      <w:r>
        <w:separator/>
      </w:r>
    </w:p>
  </w:footnote>
  <w:footnote w:type="continuationSeparator" w:id="0">
    <w:p w:rsidR="005C1445" w:rsidRDefault="005C144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0BE2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58CB"/>
    <w:rsid w:val="00316F30"/>
    <w:rsid w:val="00327D25"/>
    <w:rsid w:val="00334DB1"/>
    <w:rsid w:val="00336062"/>
    <w:rsid w:val="00356D71"/>
    <w:rsid w:val="003577A5"/>
    <w:rsid w:val="00363662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1445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E62D7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1D93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51E7"/>
    <w:rsid w:val="007E646A"/>
    <w:rsid w:val="007F2A65"/>
    <w:rsid w:val="007F3F9D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4FBE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74A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96F7A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6468"/>
    <w:rsid w:val="00E6253B"/>
    <w:rsid w:val="00E64DA4"/>
    <w:rsid w:val="00E659CE"/>
    <w:rsid w:val="00E803E6"/>
    <w:rsid w:val="00E85F14"/>
    <w:rsid w:val="00E90E4D"/>
    <w:rsid w:val="00E93B13"/>
    <w:rsid w:val="00EA1805"/>
    <w:rsid w:val="00EB05D9"/>
    <w:rsid w:val="00EB1448"/>
    <w:rsid w:val="00EB1FA9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920CF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D593C"/>
    <w:rsid w:val="00FE018C"/>
    <w:rsid w:val="00FE05F9"/>
    <w:rsid w:val="00FE08BF"/>
    <w:rsid w:val="00FE3C9F"/>
    <w:rsid w:val="00FF5F55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1D68A-FB16-4DF4-BAA3-697207C1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Master</cp:lastModifiedBy>
  <cp:revision>12</cp:revision>
  <cp:lastPrinted>2022-06-01T03:11:00Z</cp:lastPrinted>
  <dcterms:created xsi:type="dcterms:W3CDTF">2022-06-24T03:16:00Z</dcterms:created>
  <dcterms:modified xsi:type="dcterms:W3CDTF">2023-05-02T07:16:00Z</dcterms:modified>
</cp:coreProperties>
</file>