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B8" w:rsidRDefault="009F29B8" w:rsidP="0074589D">
      <w:pPr>
        <w:rPr>
          <w:rFonts w:ascii="Times New Roman" w:hAnsi="Times New Roman" w:cs="Times New Roman"/>
          <w:sz w:val="24"/>
          <w:szCs w:val="24"/>
        </w:rPr>
      </w:pPr>
    </w:p>
    <w:p w:rsidR="009011D2" w:rsidRPr="00A03E8B" w:rsidRDefault="0074589D" w:rsidP="0074589D">
      <w:pPr>
        <w:rPr>
          <w:rFonts w:ascii="Times New Roman" w:hAnsi="Times New Roman" w:cs="Times New Roman"/>
          <w:color w:val="0070C0"/>
          <w:sz w:val="24"/>
          <w:szCs w:val="24"/>
        </w:rPr>
      </w:pPr>
      <w:r w:rsidRPr="00A03E8B">
        <w:rPr>
          <w:rFonts w:ascii="Times New Roman" w:hAnsi="Times New Roman" w:cs="Times New Roman"/>
          <w:color w:val="0070C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B45682" w:rsidRPr="005A3043" w:rsidRDefault="006A0E3F" w:rsidP="006A0E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A0E3F">
        <w:rPr>
          <w:rFonts w:ascii="Times New Roman" w:hAnsi="Times New Roman" w:cs="Times New Roman"/>
          <w:sz w:val="28"/>
          <w:szCs w:val="28"/>
        </w:rPr>
        <w:t>б утверждении перечня инициативных проектов, прошедших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E3F">
        <w:rPr>
          <w:rFonts w:ascii="Times New Roman" w:hAnsi="Times New Roman" w:cs="Times New Roman"/>
          <w:sz w:val="28"/>
          <w:szCs w:val="28"/>
        </w:rPr>
        <w:t>конкурсный отбор</w:t>
      </w:r>
    </w:p>
    <w:p w:rsidR="00B45682" w:rsidRPr="005A3043" w:rsidRDefault="00B45682" w:rsidP="00B4568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682" w:rsidRPr="005A3043" w:rsidRDefault="00B45682" w:rsidP="00B4568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682" w:rsidRPr="006A0E3F" w:rsidRDefault="006A0E3F" w:rsidP="006A0E3F">
      <w:pPr>
        <w:pStyle w:val="ConsPlusTitle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6A0E3F">
        <w:rPr>
          <w:rFonts w:eastAsiaTheme="minorHAnsi"/>
          <w:b w:val="0"/>
          <w:bCs w:val="0"/>
        </w:rPr>
        <w:t>В соответствии со статьей</w:t>
      </w:r>
      <w:r>
        <w:rPr>
          <w:rFonts w:eastAsiaTheme="minorHAnsi"/>
          <w:b w:val="0"/>
          <w:bCs w:val="0"/>
        </w:rPr>
        <w:t xml:space="preserve"> 26.1 Федерального закона от 06.10.</w:t>
      </w:r>
      <w:r w:rsidRPr="006A0E3F">
        <w:rPr>
          <w:rFonts w:eastAsiaTheme="minorHAnsi"/>
          <w:b w:val="0"/>
          <w:bCs w:val="0"/>
        </w:rPr>
        <w:t xml:space="preserve">2003 № 131-ФЗ «Об общих принципах организации местного самоуправления в Российской Федерации», решением Шарыповского окружного Совета депутатов  от 08.12.2022 №26-229р «Об инициативных проектах на территории муниципального образования Шарыповский муниципальный округ», с учетом протокола заседания </w:t>
      </w:r>
      <w:r>
        <w:rPr>
          <w:rFonts w:eastAsiaTheme="minorHAnsi"/>
          <w:b w:val="0"/>
          <w:bCs w:val="0"/>
        </w:rPr>
        <w:t xml:space="preserve">конкурсной </w:t>
      </w:r>
      <w:r w:rsidRPr="006A0E3F">
        <w:rPr>
          <w:rFonts w:eastAsiaTheme="minorHAnsi"/>
          <w:b w:val="0"/>
          <w:bCs w:val="0"/>
        </w:rPr>
        <w:t xml:space="preserve">комиссии </w:t>
      </w:r>
      <w:r>
        <w:rPr>
          <w:rFonts w:eastAsiaTheme="minorHAnsi"/>
          <w:b w:val="0"/>
          <w:bCs w:val="0"/>
        </w:rPr>
        <w:t xml:space="preserve">совместного с </w:t>
      </w:r>
      <w:proofErr w:type="spellStart"/>
      <w:r>
        <w:rPr>
          <w:rFonts w:eastAsiaTheme="minorHAnsi"/>
          <w:b w:val="0"/>
          <w:bCs w:val="0"/>
        </w:rPr>
        <w:t>Шарыповским</w:t>
      </w:r>
      <w:proofErr w:type="spellEnd"/>
      <w:r>
        <w:rPr>
          <w:rFonts w:eastAsiaTheme="minorHAnsi"/>
          <w:b w:val="0"/>
          <w:bCs w:val="0"/>
        </w:rPr>
        <w:t xml:space="preserve"> местным отделением общероссийской молодежной общественной организации «Российский союз сельской молодежи» конкурса инициативных проектов «Гражданская</w:t>
      </w:r>
      <w:proofErr w:type="gramEnd"/>
      <w:r>
        <w:rPr>
          <w:rFonts w:eastAsiaTheme="minorHAnsi"/>
          <w:b w:val="0"/>
          <w:bCs w:val="0"/>
        </w:rPr>
        <w:t xml:space="preserve"> инициатива» </w:t>
      </w:r>
      <w:r w:rsidRPr="006A0E3F">
        <w:rPr>
          <w:rFonts w:eastAsiaTheme="minorHAnsi"/>
          <w:b w:val="0"/>
          <w:bCs w:val="0"/>
        </w:rPr>
        <w:t xml:space="preserve">от </w:t>
      </w:r>
      <w:r>
        <w:rPr>
          <w:rFonts w:eastAsiaTheme="minorHAnsi"/>
          <w:b w:val="0"/>
          <w:bCs w:val="0"/>
        </w:rPr>
        <w:t>10.07.</w:t>
      </w:r>
      <w:r w:rsidRPr="006A0E3F">
        <w:rPr>
          <w:rFonts w:eastAsiaTheme="minorHAnsi"/>
          <w:b w:val="0"/>
          <w:bCs w:val="0"/>
        </w:rPr>
        <w:t>2023</w:t>
      </w:r>
      <w:r>
        <w:rPr>
          <w:rFonts w:eastAsiaTheme="minorHAnsi"/>
          <w:b w:val="0"/>
          <w:bCs w:val="0"/>
        </w:rPr>
        <w:t xml:space="preserve"> №1/2023</w:t>
      </w:r>
      <w:r w:rsidR="00B45682" w:rsidRPr="006A0E3F">
        <w:rPr>
          <w:rFonts w:eastAsiaTheme="minorHAnsi"/>
          <w:b w:val="0"/>
          <w:bCs w:val="0"/>
        </w:rPr>
        <w:t>, руководствуясь статьей 38 Устава Шарыповского муниципального округа,</w:t>
      </w:r>
    </w:p>
    <w:p w:rsidR="00B45682" w:rsidRPr="005F3B1F" w:rsidRDefault="00B45682" w:rsidP="00B45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B1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A0E3F" w:rsidRDefault="006A0E3F" w:rsidP="006A0E3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E3F">
        <w:rPr>
          <w:rFonts w:ascii="Times New Roman" w:hAnsi="Times New Roman" w:cs="Times New Roman"/>
          <w:sz w:val="28"/>
          <w:szCs w:val="28"/>
        </w:rPr>
        <w:t xml:space="preserve">1. Утвердить перечень инициативных проектов, прошедших конкурсный отбор </w:t>
      </w:r>
      <w:r w:rsidRPr="00ED25AE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6A0E3F">
        <w:rPr>
          <w:rFonts w:ascii="Times New Roman" w:hAnsi="Times New Roman" w:cs="Times New Roman"/>
          <w:sz w:val="28"/>
          <w:szCs w:val="28"/>
        </w:rPr>
        <w:t>.</w:t>
      </w:r>
    </w:p>
    <w:p w:rsidR="00327362" w:rsidRDefault="006A0E3F" w:rsidP="006A0E3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27362">
        <w:rPr>
          <w:rFonts w:ascii="Times New Roman" w:hAnsi="Times New Roman" w:cs="Times New Roman"/>
          <w:sz w:val="28"/>
          <w:szCs w:val="28"/>
        </w:rPr>
        <w:t xml:space="preserve"> Распределить между главными распорядителями бюджетных средств, указанными в приложении к настоящему постановлению</w:t>
      </w:r>
      <w:r w:rsidR="008C39C9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27362">
        <w:rPr>
          <w:rFonts w:ascii="Times New Roman" w:hAnsi="Times New Roman" w:cs="Times New Roman"/>
          <w:sz w:val="28"/>
          <w:szCs w:val="28"/>
        </w:rPr>
        <w:t xml:space="preserve"> бюджетные ассигнования, предусмотренные в рамках мероприятия «</w:t>
      </w:r>
      <w:r w:rsidR="00327362" w:rsidRPr="00327362">
        <w:rPr>
          <w:rFonts w:ascii="Times New Roman" w:hAnsi="Times New Roman" w:cs="Times New Roman"/>
          <w:sz w:val="28"/>
          <w:szCs w:val="28"/>
        </w:rPr>
        <w:t>Реализация инициативных проектов на территории муниципального образования Шарыповский муниципальный округ</w:t>
      </w:r>
      <w:r w:rsidR="00327362">
        <w:rPr>
          <w:rFonts w:ascii="Times New Roman" w:hAnsi="Times New Roman" w:cs="Times New Roman"/>
          <w:sz w:val="28"/>
          <w:szCs w:val="28"/>
        </w:rPr>
        <w:t>»</w:t>
      </w:r>
      <w:r w:rsidR="00327362" w:rsidRPr="00327362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327362">
        <w:rPr>
          <w:rFonts w:ascii="Times New Roman" w:hAnsi="Times New Roman" w:cs="Times New Roman"/>
          <w:sz w:val="28"/>
          <w:szCs w:val="28"/>
        </w:rPr>
        <w:t>«</w:t>
      </w:r>
      <w:r w:rsidR="00327362" w:rsidRPr="00327362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</w:t>
      </w:r>
      <w:r w:rsidR="00327362">
        <w:rPr>
          <w:rFonts w:ascii="Times New Roman" w:hAnsi="Times New Roman" w:cs="Times New Roman"/>
          <w:sz w:val="28"/>
          <w:szCs w:val="28"/>
        </w:rPr>
        <w:t>»</w:t>
      </w:r>
      <w:r w:rsidR="00327362" w:rsidRPr="00327362">
        <w:rPr>
          <w:rFonts w:ascii="Times New Roman" w:hAnsi="Times New Roman" w:cs="Times New Roman"/>
          <w:sz w:val="28"/>
          <w:szCs w:val="28"/>
        </w:rPr>
        <w:t xml:space="preserve"> муниципальной программы Шарыповского муниципального округа </w:t>
      </w:r>
      <w:r w:rsidR="00327362">
        <w:rPr>
          <w:rFonts w:ascii="Times New Roman" w:hAnsi="Times New Roman" w:cs="Times New Roman"/>
          <w:sz w:val="28"/>
          <w:szCs w:val="28"/>
        </w:rPr>
        <w:t>«</w:t>
      </w:r>
      <w:r w:rsidR="00327362" w:rsidRPr="00327362">
        <w:rPr>
          <w:rFonts w:ascii="Times New Roman" w:hAnsi="Times New Roman" w:cs="Times New Roman"/>
          <w:sz w:val="28"/>
          <w:szCs w:val="28"/>
        </w:rPr>
        <w:t>Развитие институтов гражданского общества Шарыповского муниципального округа</w:t>
      </w:r>
      <w:r w:rsidR="00327362">
        <w:rPr>
          <w:rFonts w:ascii="Times New Roman" w:hAnsi="Times New Roman" w:cs="Times New Roman"/>
          <w:sz w:val="28"/>
          <w:szCs w:val="28"/>
        </w:rPr>
        <w:t>» на реализацию</w:t>
      </w:r>
      <w:r w:rsidR="008450FE">
        <w:rPr>
          <w:rFonts w:ascii="Times New Roman" w:hAnsi="Times New Roman" w:cs="Times New Roman"/>
          <w:sz w:val="28"/>
          <w:szCs w:val="28"/>
        </w:rPr>
        <w:t xml:space="preserve"> соответствующего инициативного проекта.</w:t>
      </w:r>
    </w:p>
    <w:p w:rsidR="006A0E3F" w:rsidRDefault="008450FE" w:rsidP="006A0E3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7362">
        <w:rPr>
          <w:rFonts w:ascii="Times New Roman" w:hAnsi="Times New Roman" w:cs="Times New Roman"/>
          <w:sz w:val="28"/>
          <w:szCs w:val="28"/>
        </w:rPr>
        <w:t>. О</w:t>
      </w:r>
      <w:r w:rsidR="00327362" w:rsidRPr="00327362">
        <w:rPr>
          <w:rFonts w:ascii="Times New Roman" w:hAnsi="Times New Roman" w:cs="Times New Roman"/>
          <w:sz w:val="28"/>
          <w:szCs w:val="28"/>
        </w:rPr>
        <w:t>ргана</w:t>
      </w:r>
      <w:r w:rsidR="00327362">
        <w:rPr>
          <w:rFonts w:ascii="Times New Roman" w:hAnsi="Times New Roman" w:cs="Times New Roman"/>
          <w:sz w:val="28"/>
          <w:szCs w:val="28"/>
        </w:rPr>
        <w:t>м</w:t>
      </w:r>
      <w:r w:rsidR="00327362" w:rsidRPr="00327362">
        <w:rPr>
          <w:rFonts w:ascii="Times New Roman" w:hAnsi="Times New Roman" w:cs="Times New Roman"/>
          <w:sz w:val="28"/>
          <w:szCs w:val="28"/>
        </w:rPr>
        <w:t xml:space="preserve"> или казенн</w:t>
      </w:r>
      <w:r w:rsidR="00327362">
        <w:rPr>
          <w:rFonts w:ascii="Times New Roman" w:hAnsi="Times New Roman" w:cs="Times New Roman"/>
          <w:sz w:val="28"/>
          <w:szCs w:val="28"/>
        </w:rPr>
        <w:t>ым</w:t>
      </w:r>
      <w:r w:rsidR="00327362" w:rsidRPr="00327362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327362">
        <w:rPr>
          <w:rFonts w:ascii="Times New Roman" w:hAnsi="Times New Roman" w:cs="Times New Roman"/>
          <w:sz w:val="28"/>
          <w:szCs w:val="28"/>
        </w:rPr>
        <w:t>м</w:t>
      </w:r>
      <w:r w:rsidR="00327362" w:rsidRPr="00327362">
        <w:rPr>
          <w:rFonts w:ascii="Times New Roman" w:hAnsi="Times New Roman" w:cs="Times New Roman"/>
          <w:sz w:val="28"/>
          <w:szCs w:val="28"/>
        </w:rPr>
        <w:t>, к компетенции котор</w:t>
      </w:r>
      <w:r w:rsidR="00327362">
        <w:rPr>
          <w:rFonts w:ascii="Times New Roman" w:hAnsi="Times New Roman" w:cs="Times New Roman"/>
          <w:sz w:val="28"/>
          <w:szCs w:val="28"/>
        </w:rPr>
        <w:t>ых</w:t>
      </w:r>
      <w:r w:rsidR="00327362" w:rsidRPr="00327362">
        <w:rPr>
          <w:rFonts w:ascii="Times New Roman" w:hAnsi="Times New Roman" w:cs="Times New Roman"/>
          <w:sz w:val="28"/>
          <w:szCs w:val="28"/>
        </w:rPr>
        <w:t xml:space="preserve"> относится решение вопросов местного значения или иных вопросов, право </w:t>
      </w:r>
      <w:proofErr w:type="gramStart"/>
      <w:r w:rsidR="00327362" w:rsidRPr="00327362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327362" w:rsidRPr="00327362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на реализацию которых направлен инициативный проект</w:t>
      </w:r>
      <w:r w:rsidR="00327362">
        <w:rPr>
          <w:rFonts w:ascii="Times New Roman" w:hAnsi="Times New Roman" w:cs="Times New Roman"/>
          <w:sz w:val="28"/>
          <w:szCs w:val="28"/>
        </w:rPr>
        <w:t xml:space="preserve"> организовать работу по реализации  инициативных проектов.</w:t>
      </w:r>
    </w:p>
    <w:p w:rsidR="00E51EDF" w:rsidRPr="00E51EDF" w:rsidRDefault="00E51EDF" w:rsidP="00E51ED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Главным распорядителям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</w:t>
      </w:r>
      <w:proofErr w:type="gramEnd"/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>ечение 20 календарных дней со дня завершения реализации инициативного проекта предостав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ить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отдел по общественно-политической работе а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Шарыповского муниципального округа отчет об итогах реализации инициативного проекта по форме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утвержденной а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ей</w:t>
      </w:r>
      <w:r w:rsidRPr="00E51E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Шарыповского муниципального округа.</w:t>
      </w:r>
    </w:p>
    <w:p w:rsidR="00B45682" w:rsidRPr="009F29B8" w:rsidRDefault="00E51EDF" w:rsidP="006A0E3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5682" w:rsidRPr="009F29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45682" w:rsidRPr="009F29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45682" w:rsidRPr="009F29B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6A0E3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A0E3F">
        <w:rPr>
          <w:rFonts w:ascii="Times New Roman" w:hAnsi="Times New Roman" w:cs="Times New Roman"/>
          <w:sz w:val="28"/>
          <w:szCs w:val="28"/>
        </w:rPr>
        <w:t>Варжинского</w:t>
      </w:r>
      <w:proofErr w:type="spellEnd"/>
      <w:r w:rsidR="006A0E3F">
        <w:rPr>
          <w:rFonts w:ascii="Times New Roman" w:hAnsi="Times New Roman" w:cs="Times New Roman"/>
          <w:sz w:val="28"/>
          <w:szCs w:val="28"/>
        </w:rPr>
        <w:t xml:space="preserve"> Д.Г.</w:t>
      </w:r>
      <w:r w:rsidR="00B45682" w:rsidRPr="009F29B8">
        <w:rPr>
          <w:rFonts w:ascii="Times New Roman" w:hAnsi="Times New Roman" w:cs="Times New Roman"/>
          <w:sz w:val="28"/>
          <w:szCs w:val="28"/>
        </w:rPr>
        <w:t>, заместителя главы округа</w:t>
      </w:r>
      <w:r w:rsidR="006A0E3F">
        <w:rPr>
          <w:rFonts w:ascii="Times New Roman" w:hAnsi="Times New Roman" w:cs="Times New Roman"/>
          <w:sz w:val="28"/>
          <w:szCs w:val="28"/>
        </w:rPr>
        <w:t xml:space="preserve"> по общественно-политической работе</w:t>
      </w:r>
      <w:r w:rsidR="00B45682" w:rsidRPr="009F29B8">
        <w:rPr>
          <w:rFonts w:ascii="Times New Roman" w:hAnsi="Times New Roman" w:cs="Times New Roman"/>
          <w:sz w:val="28"/>
          <w:szCs w:val="28"/>
        </w:rPr>
        <w:t>.</w:t>
      </w:r>
    </w:p>
    <w:p w:rsidR="006A0E3F" w:rsidRPr="006A0E3F" w:rsidRDefault="00E51EDF" w:rsidP="006A0E3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5682" w:rsidRPr="009F29B8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  <w:r w:rsidR="006A0E3F">
        <w:rPr>
          <w:rFonts w:ascii="Times New Roman" w:hAnsi="Times New Roman" w:cs="Times New Roman"/>
          <w:sz w:val="28"/>
          <w:szCs w:val="28"/>
        </w:rPr>
        <w:t xml:space="preserve"> и подлежит размещению </w:t>
      </w:r>
      <w:r w:rsidR="006A0E3F" w:rsidRPr="006A0E3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A0E3F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в </w:t>
      </w:r>
      <w:r w:rsidR="006A0E3F" w:rsidRPr="006A0E3F">
        <w:rPr>
          <w:rFonts w:ascii="Times New Roman" w:hAnsi="Times New Roman" w:cs="Times New Roman"/>
          <w:sz w:val="28"/>
          <w:szCs w:val="28"/>
        </w:rPr>
        <w:t>сети Интернет.</w:t>
      </w:r>
    </w:p>
    <w:p w:rsidR="00B45682" w:rsidRPr="005A3043" w:rsidRDefault="00B45682" w:rsidP="00B45682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682" w:rsidRPr="005A3043" w:rsidRDefault="00B45682" w:rsidP="00B45682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682" w:rsidRPr="005A3043" w:rsidRDefault="00B45682" w:rsidP="00B45682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635154">
        <w:rPr>
          <w:rFonts w:ascii="Times New Roman" w:hAnsi="Times New Roman" w:cs="Times New Roman"/>
          <w:sz w:val="28"/>
          <w:szCs w:val="28"/>
        </w:rPr>
        <w:t xml:space="preserve">Глава округа                                                       </w:t>
      </w:r>
      <w:r w:rsidRPr="00635154">
        <w:rPr>
          <w:rFonts w:ascii="Times New Roman" w:hAnsi="Times New Roman" w:cs="Times New Roman"/>
          <w:sz w:val="28"/>
          <w:szCs w:val="28"/>
        </w:rPr>
        <w:tab/>
      </w:r>
      <w:r w:rsidRPr="00635154">
        <w:rPr>
          <w:rFonts w:ascii="Times New Roman" w:hAnsi="Times New Roman" w:cs="Times New Roman"/>
          <w:sz w:val="28"/>
          <w:szCs w:val="28"/>
        </w:rPr>
        <w:tab/>
      </w:r>
      <w:r w:rsidRPr="0063515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351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5154">
        <w:rPr>
          <w:rFonts w:ascii="Times New Roman" w:hAnsi="Times New Roman" w:cs="Times New Roman"/>
          <w:sz w:val="28"/>
          <w:szCs w:val="28"/>
        </w:rPr>
        <w:t xml:space="preserve">  Г.В. Качаев</w:t>
      </w:r>
      <w:r w:rsidRPr="005A3043">
        <w:rPr>
          <w:rFonts w:ascii="Times New Roman" w:hAnsi="Times New Roman" w:cs="Times New Roman"/>
          <w:sz w:val="28"/>
          <w:szCs w:val="28"/>
          <w:highlight w:val="yellow"/>
        </w:rPr>
        <w:br/>
      </w:r>
    </w:p>
    <w:p w:rsidR="00B45682" w:rsidRPr="005A3043" w:rsidRDefault="00B45682" w:rsidP="00B45682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682" w:rsidRPr="00A03E8B" w:rsidRDefault="00B45682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A03E8B">
        <w:rPr>
          <w:rFonts w:ascii="Times New Roman" w:hAnsi="Times New Roman" w:cs="Times New Roman"/>
          <w:color w:val="0070C0"/>
          <w:sz w:val="28"/>
          <w:szCs w:val="28"/>
        </w:rPr>
        <w:t>[МЕСТО ДЛЯ ПОДПИСИ]</w:t>
      </w: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B456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6FC" w:rsidRDefault="008436FC" w:rsidP="008436F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8436FC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F5" w:rsidRDefault="00FB4FF5" w:rsidP="00411D1E">
      <w:pPr>
        <w:spacing w:after="0" w:line="240" w:lineRule="auto"/>
      </w:pPr>
      <w:r>
        <w:separator/>
      </w:r>
    </w:p>
  </w:endnote>
  <w:endnote w:type="continuationSeparator" w:id="0">
    <w:p w:rsidR="00FB4FF5" w:rsidRDefault="00FB4FF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F5" w:rsidRDefault="00FB4FF5" w:rsidP="00411D1E">
      <w:pPr>
        <w:spacing w:after="0" w:line="240" w:lineRule="auto"/>
      </w:pPr>
      <w:r>
        <w:separator/>
      </w:r>
    </w:p>
  </w:footnote>
  <w:footnote w:type="continuationSeparator" w:id="0">
    <w:p w:rsidR="00FB4FF5" w:rsidRDefault="00FB4FF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8436FC" w:rsidRPr="0074589D" w:rsidRDefault="008436FC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4502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57791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C3C57"/>
    <w:rsid w:val="002D1E3A"/>
    <w:rsid w:val="002F2F39"/>
    <w:rsid w:val="002F64BE"/>
    <w:rsid w:val="003003EC"/>
    <w:rsid w:val="0030386E"/>
    <w:rsid w:val="00316F30"/>
    <w:rsid w:val="00320592"/>
    <w:rsid w:val="0032736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7C77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079D0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0E3F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58EA"/>
    <w:rsid w:val="007E40BA"/>
    <w:rsid w:val="007E4CDF"/>
    <w:rsid w:val="007E646A"/>
    <w:rsid w:val="007F2A65"/>
    <w:rsid w:val="00802662"/>
    <w:rsid w:val="00803390"/>
    <w:rsid w:val="00810AA4"/>
    <w:rsid w:val="00814761"/>
    <w:rsid w:val="00820BA2"/>
    <w:rsid w:val="00831152"/>
    <w:rsid w:val="008325E3"/>
    <w:rsid w:val="00832ADB"/>
    <w:rsid w:val="00832D24"/>
    <w:rsid w:val="0083364E"/>
    <w:rsid w:val="0083714F"/>
    <w:rsid w:val="008436FC"/>
    <w:rsid w:val="008450FE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39C9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9F29B8"/>
    <w:rsid w:val="00A0282F"/>
    <w:rsid w:val="00A03608"/>
    <w:rsid w:val="00A03E8B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45682"/>
    <w:rsid w:val="00B64267"/>
    <w:rsid w:val="00B72EC3"/>
    <w:rsid w:val="00B84033"/>
    <w:rsid w:val="00B92A43"/>
    <w:rsid w:val="00B93E86"/>
    <w:rsid w:val="00B9594B"/>
    <w:rsid w:val="00B95D00"/>
    <w:rsid w:val="00BC03CB"/>
    <w:rsid w:val="00BC043D"/>
    <w:rsid w:val="00BC6E1D"/>
    <w:rsid w:val="00BD77FB"/>
    <w:rsid w:val="00BE03A4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66405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51EDF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25AE"/>
    <w:rsid w:val="00ED76A3"/>
    <w:rsid w:val="00EE02A9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B4FF5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7C18-A5C6-40A3-A7A8-0796742E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Рябцева</cp:lastModifiedBy>
  <cp:revision>17</cp:revision>
  <cp:lastPrinted>2022-06-01T03:11:00Z</cp:lastPrinted>
  <dcterms:created xsi:type="dcterms:W3CDTF">2022-06-24T03:16:00Z</dcterms:created>
  <dcterms:modified xsi:type="dcterms:W3CDTF">2023-08-08T09:02:00Z</dcterms:modified>
</cp:coreProperties>
</file>