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8F9" w:rsidRDefault="00D85205" w:rsidP="00B308F9">
      <w:pPr>
        <w:tabs>
          <w:tab w:val="left" w:pos="85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A5F42">
        <w:rPr>
          <w:noProof/>
          <w:sz w:val="28"/>
          <w:szCs w:val="28"/>
        </w:rPr>
        <w:drawing>
          <wp:inline distT="0" distB="0" distL="0" distR="0">
            <wp:extent cx="2894330" cy="2282190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280-п</w:t>
      </w:r>
    </w:p>
    <w:p w:rsidR="00B308F9" w:rsidRDefault="00D85205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10.06.2016</w:t>
      </w:r>
    </w:p>
    <w:p w:rsidR="00B308F9" w:rsidRDefault="00B308F9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959" w:rsidRPr="000641F5" w:rsidRDefault="005D6959" w:rsidP="005D6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Pr="000641F5">
        <w:rPr>
          <w:rFonts w:ascii="Times New Roman" w:hAnsi="Times New Roman"/>
          <w:sz w:val="28"/>
          <w:szCs w:val="28"/>
        </w:rPr>
        <w:t xml:space="preserve"> Порядк</w:t>
      </w:r>
      <w:r>
        <w:rPr>
          <w:rFonts w:ascii="Times New Roman" w:hAnsi="Times New Roman"/>
          <w:sz w:val="28"/>
          <w:szCs w:val="28"/>
        </w:rPr>
        <w:t>а</w:t>
      </w:r>
      <w:r w:rsidRPr="000641F5">
        <w:rPr>
          <w:rFonts w:ascii="Times New Roman" w:hAnsi="Times New Roman"/>
          <w:sz w:val="28"/>
          <w:szCs w:val="28"/>
        </w:rPr>
        <w:t xml:space="preserve"> осуществления органами местного самоуправления </w:t>
      </w:r>
      <w:r>
        <w:rPr>
          <w:rFonts w:ascii="Times New Roman" w:hAnsi="Times New Roman"/>
          <w:sz w:val="28"/>
          <w:szCs w:val="28"/>
        </w:rPr>
        <w:t>р</w:t>
      </w:r>
      <w:r w:rsidRPr="000641F5">
        <w:rPr>
          <w:rFonts w:ascii="Times New Roman" w:hAnsi="Times New Roman"/>
          <w:sz w:val="28"/>
          <w:szCs w:val="28"/>
        </w:rPr>
        <w:t xml:space="preserve">айона и (или) находящимися в их ведении казенными учреждениями бюджетных полномочий главных администраторов доходов бюджета Шарыповского района </w:t>
      </w:r>
    </w:p>
    <w:p w:rsidR="0003091A" w:rsidRDefault="0003091A" w:rsidP="003B0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E37" w:rsidRDefault="003B4E37" w:rsidP="003B0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8F9" w:rsidRDefault="006401C0" w:rsidP="003B4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1C0">
        <w:rPr>
          <w:rFonts w:ascii="Times New Roman" w:hAnsi="Times New Roman" w:cs="Times New Roman"/>
          <w:sz w:val="28"/>
          <w:szCs w:val="28"/>
        </w:rPr>
        <w:t>В соответствии</w:t>
      </w:r>
      <w:r w:rsidR="00A77B28">
        <w:rPr>
          <w:rFonts w:ascii="Times New Roman" w:hAnsi="Times New Roman" w:cs="Times New Roman"/>
          <w:sz w:val="28"/>
          <w:szCs w:val="28"/>
        </w:rPr>
        <w:t xml:space="preserve"> с</w:t>
      </w:r>
      <w:r w:rsidR="00FA6F49" w:rsidRPr="00C71254">
        <w:rPr>
          <w:rFonts w:ascii="Times New Roman" w:hAnsi="Times New Roman" w:cs="Times New Roman"/>
          <w:sz w:val="28"/>
          <w:szCs w:val="28"/>
        </w:rPr>
        <w:t xml:space="preserve"> </w:t>
      </w:r>
      <w:r w:rsidR="005D6959">
        <w:rPr>
          <w:rFonts w:ascii="Times New Roman" w:hAnsi="Times New Roman" w:cs="Times New Roman"/>
          <w:sz w:val="28"/>
          <w:szCs w:val="28"/>
        </w:rPr>
        <w:t>пунктом 4 статьи 160.1 Бюджетного кодекса Российской Федерации</w:t>
      </w:r>
      <w:r w:rsidR="00A77B28">
        <w:rPr>
          <w:rFonts w:ascii="Times New Roman" w:hAnsi="Times New Roman" w:cs="Times New Roman"/>
          <w:sz w:val="28"/>
          <w:szCs w:val="28"/>
        </w:rPr>
        <w:t>,</w:t>
      </w:r>
      <w:r w:rsidR="005D6959">
        <w:rPr>
          <w:rFonts w:ascii="Times New Roman" w:hAnsi="Times New Roman" w:cs="Times New Roman"/>
          <w:sz w:val="28"/>
          <w:szCs w:val="28"/>
        </w:rPr>
        <w:t xml:space="preserve"> пунктом 14 статьи 5 Решения Шарыповского районного совета депутатов от 26.03.2015 № 57/695р «Об утверждении Положения о бюджетном процессе в Шарыповском районе»,   </w:t>
      </w:r>
      <w:r w:rsidR="00A77B28">
        <w:rPr>
          <w:rFonts w:ascii="Times New Roman" w:hAnsi="Times New Roman" w:cs="Times New Roman"/>
          <w:sz w:val="28"/>
          <w:szCs w:val="28"/>
        </w:rPr>
        <w:t xml:space="preserve"> руководствуясь</w:t>
      </w:r>
      <w:r w:rsidR="0003091A" w:rsidRPr="0003091A">
        <w:rPr>
          <w:rFonts w:ascii="Times New Roman" w:hAnsi="Times New Roman" w:cs="Times New Roman"/>
          <w:sz w:val="28"/>
          <w:szCs w:val="28"/>
        </w:rPr>
        <w:t xml:space="preserve"> </w:t>
      </w:r>
      <w:r w:rsidR="00A77B28" w:rsidRPr="00DC2F0E">
        <w:rPr>
          <w:rFonts w:ascii="Times New Roman" w:hAnsi="Times New Roman" w:cs="Times New Roman"/>
          <w:sz w:val="28"/>
          <w:szCs w:val="28"/>
        </w:rPr>
        <w:t>стать</w:t>
      </w:r>
      <w:r w:rsidR="004661F0">
        <w:rPr>
          <w:rFonts w:ascii="Times New Roman" w:hAnsi="Times New Roman" w:cs="Times New Roman"/>
          <w:sz w:val="28"/>
          <w:szCs w:val="28"/>
        </w:rPr>
        <w:t>ями</w:t>
      </w:r>
      <w:r w:rsidR="00A77B28" w:rsidRPr="00DC2F0E">
        <w:rPr>
          <w:rFonts w:ascii="Times New Roman" w:hAnsi="Times New Roman" w:cs="Times New Roman"/>
          <w:sz w:val="28"/>
          <w:szCs w:val="28"/>
        </w:rPr>
        <w:t xml:space="preserve"> </w:t>
      </w:r>
      <w:r w:rsidR="002A0592">
        <w:rPr>
          <w:rFonts w:ascii="Times New Roman" w:hAnsi="Times New Roman" w:cs="Times New Roman"/>
          <w:sz w:val="28"/>
          <w:szCs w:val="28"/>
        </w:rPr>
        <w:t>19</w:t>
      </w:r>
      <w:r w:rsidR="004661F0">
        <w:rPr>
          <w:rFonts w:ascii="Times New Roman" w:hAnsi="Times New Roman" w:cs="Times New Roman"/>
          <w:sz w:val="28"/>
          <w:szCs w:val="28"/>
        </w:rPr>
        <w:t>, 34</w:t>
      </w:r>
      <w:r w:rsidR="00A77B28" w:rsidRPr="00DC2F0E">
        <w:rPr>
          <w:rFonts w:ascii="Times New Roman" w:hAnsi="Times New Roman" w:cs="Times New Roman"/>
          <w:sz w:val="28"/>
          <w:szCs w:val="28"/>
        </w:rPr>
        <w:t xml:space="preserve"> Устава Шарыповского района</w:t>
      </w:r>
      <w:r w:rsidR="009C275B">
        <w:rPr>
          <w:rFonts w:ascii="Times New Roman" w:hAnsi="Times New Roman" w:cs="Times New Roman"/>
          <w:sz w:val="28"/>
          <w:szCs w:val="28"/>
        </w:rPr>
        <w:t>,</w:t>
      </w:r>
    </w:p>
    <w:p w:rsidR="00FA6F49" w:rsidRPr="00DC2F0E" w:rsidRDefault="00FA6F49" w:rsidP="003B4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E079C" w:rsidRPr="007E079C" w:rsidRDefault="00A422EE" w:rsidP="003B4E37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 w:rsidRPr="000641F5">
        <w:rPr>
          <w:rFonts w:ascii="Times New Roman" w:hAnsi="Times New Roman"/>
          <w:sz w:val="28"/>
          <w:szCs w:val="28"/>
        </w:rPr>
        <w:t>Порядок осуществления органами местного самоуправления района и (или) находящимися в их ведении казенными учреждениями бюджетных полномочий главных администраторов доходов бюджета Шарыповского района</w:t>
      </w:r>
      <w:r w:rsidR="00D952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0641F5">
        <w:rPr>
          <w:rFonts w:ascii="Times New Roman" w:hAnsi="Times New Roman"/>
          <w:sz w:val="28"/>
          <w:szCs w:val="28"/>
        </w:rPr>
        <w:t>.</w:t>
      </w:r>
      <w:r w:rsidR="007E079C" w:rsidRPr="007E07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39E8" w:rsidRPr="00FA6F49" w:rsidRDefault="006839E8" w:rsidP="003B4E3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A6F4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782392">
        <w:rPr>
          <w:rFonts w:ascii="Times New Roman" w:hAnsi="Times New Roman"/>
          <w:sz w:val="28"/>
          <w:szCs w:val="28"/>
        </w:rPr>
        <w:t>Г</w:t>
      </w:r>
      <w:r w:rsidR="00782392" w:rsidRPr="000641F5">
        <w:rPr>
          <w:rFonts w:ascii="Times New Roman" w:hAnsi="Times New Roman"/>
          <w:sz w:val="28"/>
          <w:szCs w:val="28"/>
        </w:rPr>
        <w:t>лавны</w:t>
      </w:r>
      <w:r w:rsidR="00782392">
        <w:rPr>
          <w:rFonts w:ascii="Times New Roman" w:hAnsi="Times New Roman"/>
          <w:sz w:val="28"/>
          <w:szCs w:val="28"/>
        </w:rPr>
        <w:t>м</w:t>
      </w:r>
      <w:r w:rsidR="00782392" w:rsidRPr="000641F5">
        <w:rPr>
          <w:rFonts w:ascii="Times New Roman" w:hAnsi="Times New Roman"/>
          <w:sz w:val="28"/>
          <w:szCs w:val="28"/>
        </w:rPr>
        <w:t xml:space="preserve"> администратор</w:t>
      </w:r>
      <w:r w:rsidR="00782392">
        <w:rPr>
          <w:rFonts w:ascii="Times New Roman" w:hAnsi="Times New Roman"/>
          <w:sz w:val="28"/>
          <w:szCs w:val="28"/>
        </w:rPr>
        <w:t>ам</w:t>
      </w:r>
      <w:r w:rsidR="00782392" w:rsidRPr="000641F5">
        <w:rPr>
          <w:rFonts w:ascii="Times New Roman" w:hAnsi="Times New Roman"/>
          <w:sz w:val="28"/>
          <w:szCs w:val="28"/>
        </w:rPr>
        <w:t xml:space="preserve"> доходов бюджета Шарыповского района</w:t>
      </w:r>
      <w:r w:rsidR="00782392">
        <w:rPr>
          <w:rFonts w:ascii="Times New Roman" w:hAnsi="Times New Roman"/>
          <w:sz w:val="28"/>
          <w:szCs w:val="28"/>
        </w:rPr>
        <w:t xml:space="preserve"> в срок до 01.0</w:t>
      </w:r>
      <w:r w:rsidR="0022430E">
        <w:rPr>
          <w:rFonts w:ascii="Times New Roman" w:hAnsi="Times New Roman"/>
          <w:sz w:val="28"/>
          <w:szCs w:val="28"/>
        </w:rPr>
        <w:t>7</w:t>
      </w:r>
      <w:r w:rsidR="00782392">
        <w:rPr>
          <w:rFonts w:ascii="Times New Roman" w:hAnsi="Times New Roman"/>
          <w:sz w:val="28"/>
          <w:szCs w:val="28"/>
        </w:rPr>
        <w:t>.2016 года утвердить методики прогнозирования поступлений доходов в бюджет.</w:t>
      </w:r>
    </w:p>
    <w:p w:rsidR="006839E8" w:rsidRPr="006839E8" w:rsidRDefault="00A77B28" w:rsidP="003B4E37">
      <w:pPr>
        <w:pStyle w:val="a4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422EE" w:rsidRPr="000641F5">
        <w:rPr>
          <w:sz w:val="28"/>
          <w:szCs w:val="28"/>
        </w:rPr>
        <w:t>Признать утратившим силу</w:t>
      </w:r>
      <w:r w:rsidR="00782392">
        <w:rPr>
          <w:sz w:val="28"/>
          <w:szCs w:val="28"/>
        </w:rPr>
        <w:t xml:space="preserve"> Постановление администрации Шарыповского района от 16.11.2011 № 889-п «Об утверждении </w:t>
      </w:r>
      <w:r w:rsidR="00782392" w:rsidRPr="000641F5">
        <w:rPr>
          <w:sz w:val="28"/>
          <w:szCs w:val="28"/>
        </w:rPr>
        <w:t xml:space="preserve"> Порядк</w:t>
      </w:r>
      <w:r w:rsidR="00782392">
        <w:rPr>
          <w:sz w:val="28"/>
          <w:szCs w:val="28"/>
        </w:rPr>
        <w:t>а</w:t>
      </w:r>
      <w:r w:rsidR="00782392" w:rsidRPr="000641F5">
        <w:rPr>
          <w:sz w:val="28"/>
          <w:szCs w:val="28"/>
        </w:rPr>
        <w:t xml:space="preserve"> осуществления органами местного самоуправления </w:t>
      </w:r>
      <w:r w:rsidR="00782392">
        <w:rPr>
          <w:sz w:val="28"/>
          <w:szCs w:val="28"/>
        </w:rPr>
        <w:t>р</w:t>
      </w:r>
      <w:r w:rsidR="00782392" w:rsidRPr="000641F5">
        <w:rPr>
          <w:sz w:val="28"/>
          <w:szCs w:val="28"/>
        </w:rPr>
        <w:t>айона и (или) находящимися в их ведении казенными учреждениями бюджетных полномочий главных администраторов доходов бюджета Шарыповского района</w:t>
      </w:r>
      <w:r w:rsidR="00782392">
        <w:rPr>
          <w:sz w:val="28"/>
          <w:szCs w:val="28"/>
        </w:rPr>
        <w:t>»</w:t>
      </w:r>
      <w:r w:rsidR="00A422EE" w:rsidRPr="00FA6F49">
        <w:rPr>
          <w:sz w:val="28"/>
          <w:szCs w:val="28"/>
        </w:rPr>
        <w:t>.</w:t>
      </w:r>
    </w:p>
    <w:p w:rsidR="007F0165" w:rsidRPr="005758E4" w:rsidRDefault="00A422EE" w:rsidP="003B4E37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758E4" w:rsidRPr="005758E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308F9" w:rsidRPr="005758E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308F9" w:rsidRPr="005758E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</w:t>
      </w:r>
      <w:r w:rsidR="00A77B28" w:rsidRPr="005758E4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="00B308F9" w:rsidRPr="005758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2A38" w:rsidRPr="005758E4">
        <w:rPr>
          <w:rFonts w:ascii="Times New Roman" w:eastAsia="Times New Roman" w:hAnsi="Times New Roman" w:cs="Times New Roman"/>
          <w:sz w:val="28"/>
          <w:szCs w:val="28"/>
        </w:rPr>
        <w:t xml:space="preserve">возложить на </w:t>
      </w:r>
      <w:proofErr w:type="spellStart"/>
      <w:r w:rsidR="009C275B" w:rsidRPr="005758E4">
        <w:rPr>
          <w:rFonts w:ascii="Times New Roman" w:eastAsia="Times New Roman" w:hAnsi="Times New Roman" w:cs="Times New Roman"/>
          <w:sz w:val="28"/>
          <w:szCs w:val="28"/>
        </w:rPr>
        <w:t>Фахрутдинову</w:t>
      </w:r>
      <w:proofErr w:type="spellEnd"/>
      <w:r w:rsidR="009C275B" w:rsidRPr="005758E4">
        <w:rPr>
          <w:rFonts w:ascii="Times New Roman" w:eastAsia="Times New Roman" w:hAnsi="Times New Roman" w:cs="Times New Roman"/>
          <w:sz w:val="28"/>
          <w:szCs w:val="28"/>
        </w:rPr>
        <w:t xml:space="preserve"> Г.И.</w:t>
      </w:r>
      <w:r w:rsidR="009C27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F0165" w:rsidRPr="005758E4"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 w:rsidR="00427692" w:rsidRPr="005758E4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7F0165" w:rsidRPr="005758E4">
        <w:rPr>
          <w:rFonts w:ascii="Times New Roman" w:eastAsia="Times New Roman" w:hAnsi="Times New Roman" w:cs="Times New Roman"/>
          <w:sz w:val="28"/>
          <w:szCs w:val="28"/>
        </w:rPr>
        <w:t xml:space="preserve"> района, руководителя финансово-экономического управления администрации Шарыповского района.</w:t>
      </w:r>
    </w:p>
    <w:p w:rsidR="006401C0" w:rsidRPr="005758E4" w:rsidRDefault="00782392" w:rsidP="003B4E37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758E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8239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</w:t>
      </w:r>
      <w:r w:rsidR="00D952CF">
        <w:rPr>
          <w:rFonts w:ascii="Times New Roman" w:eastAsia="Times New Roman" w:hAnsi="Times New Roman" w:cs="Times New Roman"/>
          <w:sz w:val="28"/>
          <w:szCs w:val="28"/>
        </w:rPr>
        <w:t>со дня подписания и подлежит</w:t>
      </w:r>
      <w:r w:rsidRPr="00782392">
        <w:rPr>
          <w:rFonts w:ascii="Times New Roman" w:eastAsia="Times New Roman" w:hAnsi="Times New Roman" w:cs="Times New Roman"/>
          <w:sz w:val="28"/>
          <w:szCs w:val="28"/>
        </w:rPr>
        <w:t xml:space="preserve"> официально</w:t>
      </w:r>
      <w:r w:rsidR="00D952CF"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782392"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</w:t>
      </w:r>
      <w:r w:rsidR="00D952CF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782392">
        <w:rPr>
          <w:rFonts w:ascii="Times New Roman" w:eastAsia="Times New Roman" w:hAnsi="Times New Roman" w:cs="Times New Roman"/>
          <w:sz w:val="28"/>
          <w:szCs w:val="28"/>
        </w:rPr>
        <w:t xml:space="preserve"> в печатном издании «Ведомости Шарыповского района» и размещению на официальном сайте Шарыповского района в сети Интернет.</w:t>
      </w:r>
    </w:p>
    <w:p w:rsidR="00B308F9" w:rsidRPr="00782392" w:rsidRDefault="00B308F9" w:rsidP="00B308F9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449F" w:rsidRDefault="003F3744" w:rsidP="003F3744">
      <w:pPr>
        <w:tabs>
          <w:tab w:val="left" w:pos="142"/>
          <w:tab w:val="left" w:pos="284"/>
          <w:tab w:val="left" w:pos="426"/>
        </w:tabs>
        <w:spacing w:after="0" w:line="240" w:lineRule="auto"/>
        <w:sectPr w:rsidR="005E449F" w:rsidSect="003F3744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42769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A55A0">
        <w:rPr>
          <w:rFonts w:ascii="Times New Roman" w:hAnsi="Times New Roman" w:cs="Times New Roman"/>
          <w:sz w:val="28"/>
          <w:szCs w:val="28"/>
        </w:rPr>
        <w:t xml:space="preserve"> </w:t>
      </w:r>
      <w:r w:rsidR="00B308F9" w:rsidRPr="00DC2F0E">
        <w:rPr>
          <w:rFonts w:ascii="Times New Roman" w:hAnsi="Times New Roman" w:cs="Times New Roman"/>
          <w:sz w:val="28"/>
          <w:szCs w:val="28"/>
        </w:rPr>
        <w:t>района</w:t>
      </w:r>
      <w:r w:rsidR="00B308F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55A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427692">
        <w:rPr>
          <w:rFonts w:ascii="Times New Roman" w:hAnsi="Times New Roman" w:cs="Times New Roman"/>
          <w:sz w:val="28"/>
          <w:szCs w:val="28"/>
        </w:rPr>
        <w:t xml:space="preserve"> </w:t>
      </w:r>
      <w:r w:rsidR="00BE68F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А.В. Бах</w:t>
      </w:r>
    </w:p>
    <w:p w:rsidR="00F91DA9" w:rsidRPr="00583774" w:rsidRDefault="00F91DA9" w:rsidP="00F91DA9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37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35166" w:rsidRDefault="00E35166" w:rsidP="00F91DA9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 </w:t>
      </w:r>
    </w:p>
    <w:p w:rsidR="00F91DA9" w:rsidRPr="00583774" w:rsidRDefault="00F91DA9" w:rsidP="00F91DA9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3774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E3516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58377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Шарыповского района</w:t>
      </w:r>
    </w:p>
    <w:p w:rsidR="00F91DA9" w:rsidRPr="00583774" w:rsidRDefault="00F91DA9" w:rsidP="00E35166">
      <w:pPr>
        <w:tabs>
          <w:tab w:val="left" w:pos="6804"/>
        </w:tabs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377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35166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Pr="0058377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35166"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p w:rsidR="00F91DA9" w:rsidRPr="007E5F9C" w:rsidRDefault="00F91DA9" w:rsidP="00F91DA9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DA9" w:rsidRPr="007E5F9C" w:rsidRDefault="00F91DA9" w:rsidP="00F91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2392" w:rsidRPr="00981D7D" w:rsidRDefault="00782392" w:rsidP="0078239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1D7D">
        <w:rPr>
          <w:rFonts w:ascii="Times New Roman" w:hAnsi="Times New Roman"/>
          <w:b/>
          <w:sz w:val="28"/>
          <w:szCs w:val="28"/>
        </w:rPr>
        <w:t>Порядок</w:t>
      </w:r>
    </w:p>
    <w:p w:rsidR="00782392" w:rsidRPr="00A83A53" w:rsidRDefault="00782392" w:rsidP="007823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1D7D">
        <w:rPr>
          <w:rFonts w:ascii="Times New Roman" w:hAnsi="Times New Roman"/>
          <w:b/>
          <w:sz w:val="28"/>
          <w:szCs w:val="28"/>
        </w:rPr>
        <w:t>осуществления органами местного самоуправления</w:t>
      </w:r>
      <w:r>
        <w:rPr>
          <w:rFonts w:ascii="Times New Roman" w:hAnsi="Times New Roman"/>
          <w:b/>
          <w:sz w:val="28"/>
          <w:szCs w:val="28"/>
        </w:rPr>
        <w:t xml:space="preserve"> района</w:t>
      </w:r>
      <w:r w:rsidRPr="00981D7D">
        <w:rPr>
          <w:rFonts w:ascii="Times New Roman" w:hAnsi="Times New Roman"/>
          <w:b/>
          <w:sz w:val="28"/>
          <w:szCs w:val="28"/>
        </w:rPr>
        <w:t xml:space="preserve"> и (или) находящимися в их ведении</w:t>
      </w:r>
      <w:r>
        <w:rPr>
          <w:rFonts w:ascii="Times New Roman" w:hAnsi="Times New Roman"/>
          <w:b/>
          <w:sz w:val="28"/>
          <w:szCs w:val="28"/>
        </w:rPr>
        <w:t xml:space="preserve"> казенными</w:t>
      </w:r>
      <w:r w:rsidRPr="00981D7D">
        <w:rPr>
          <w:rFonts w:ascii="Times New Roman" w:hAnsi="Times New Roman"/>
          <w:b/>
          <w:sz w:val="28"/>
          <w:szCs w:val="28"/>
        </w:rPr>
        <w:t xml:space="preserve"> учреждениями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81D7D">
        <w:rPr>
          <w:rFonts w:ascii="Times New Roman" w:hAnsi="Times New Roman"/>
          <w:b/>
          <w:sz w:val="28"/>
          <w:szCs w:val="28"/>
        </w:rPr>
        <w:t>бюджетных полномочий главны</w:t>
      </w:r>
      <w:r>
        <w:rPr>
          <w:rFonts w:ascii="Times New Roman" w:hAnsi="Times New Roman"/>
          <w:b/>
          <w:sz w:val="28"/>
          <w:szCs w:val="28"/>
        </w:rPr>
        <w:t xml:space="preserve">х </w:t>
      </w:r>
      <w:r w:rsidRPr="00981D7D">
        <w:rPr>
          <w:rFonts w:ascii="Times New Roman" w:hAnsi="Times New Roman"/>
          <w:b/>
          <w:sz w:val="28"/>
          <w:szCs w:val="28"/>
        </w:rPr>
        <w:t>администратор</w:t>
      </w:r>
      <w:r>
        <w:rPr>
          <w:rFonts w:ascii="Times New Roman" w:hAnsi="Times New Roman"/>
          <w:b/>
          <w:sz w:val="28"/>
          <w:szCs w:val="28"/>
        </w:rPr>
        <w:t>ов</w:t>
      </w:r>
      <w:r w:rsidRPr="00981D7D">
        <w:rPr>
          <w:rFonts w:ascii="Times New Roman" w:hAnsi="Times New Roman"/>
          <w:b/>
          <w:sz w:val="28"/>
          <w:szCs w:val="28"/>
        </w:rPr>
        <w:t xml:space="preserve"> доходов </w:t>
      </w:r>
      <w:r>
        <w:rPr>
          <w:rFonts w:ascii="Times New Roman" w:hAnsi="Times New Roman"/>
          <w:b/>
          <w:sz w:val="28"/>
          <w:szCs w:val="28"/>
        </w:rPr>
        <w:t>бюджета Шарыповского района</w:t>
      </w:r>
    </w:p>
    <w:p w:rsidR="00782392" w:rsidRDefault="00782392" w:rsidP="007823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2392" w:rsidRDefault="00782392" w:rsidP="00FB3DE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2ECC">
        <w:rPr>
          <w:rFonts w:ascii="Times New Roman" w:hAnsi="Times New Roman"/>
          <w:sz w:val="28"/>
          <w:szCs w:val="28"/>
        </w:rPr>
        <w:t>1.</w:t>
      </w:r>
      <w:r w:rsidR="00FB3DE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57656">
        <w:rPr>
          <w:rFonts w:ascii="Times New Roman" w:hAnsi="Times New Roman"/>
          <w:sz w:val="28"/>
          <w:szCs w:val="28"/>
        </w:rPr>
        <w:t xml:space="preserve">Настоящий </w:t>
      </w:r>
      <w:r>
        <w:rPr>
          <w:rFonts w:ascii="Times New Roman" w:hAnsi="Times New Roman"/>
          <w:sz w:val="28"/>
          <w:szCs w:val="28"/>
        </w:rPr>
        <w:t>П</w:t>
      </w:r>
      <w:r w:rsidRPr="00857656">
        <w:rPr>
          <w:rFonts w:ascii="Times New Roman" w:hAnsi="Times New Roman"/>
          <w:sz w:val="28"/>
          <w:szCs w:val="28"/>
        </w:rPr>
        <w:t>орядок осуществления органами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857656">
        <w:rPr>
          <w:rFonts w:ascii="Times New Roman" w:hAnsi="Times New Roman"/>
          <w:sz w:val="28"/>
          <w:szCs w:val="28"/>
        </w:rPr>
        <w:t xml:space="preserve"> и (или) находящимися в их ведении </w:t>
      </w:r>
      <w:r>
        <w:rPr>
          <w:rFonts w:ascii="Times New Roman" w:hAnsi="Times New Roman"/>
          <w:sz w:val="28"/>
          <w:szCs w:val="28"/>
        </w:rPr>
        <w:t xml:space="preserve">казенными </w:t>
      </w:r>
      <w:r w:rsidRPr="00857656">
        <w:rPr>
          <w:rFonts w:ascii="Times New Roman" w:hAnsi="Times New Roman"/>
          <w:sz w:val="28"/>
          <w:szCs w:val="28"/>
        </w:rPr>
        <w:t>учреждениями бюджетных полномочий главных администраторов доходов</w:t>
      </w:r>
      <w:r w:rsidRPr="00A83A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Шарыповского района</w:t>
      </w:r>
      <w:r w:rsidRPr="008576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Порядок, Главные администраторы)</w:t>
      </w:r>
      <w:r w:rsidR="00FB3DE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разработан в соответствии с п</w:t>
      </w:r>
      <w:r w:rsidR="00FB3DE4">
        <w:rPr>
          <w:rFonts w:ascii="Times New Roman" w:hAnsi="Times New Roman"/>
          <w:sz w:val="28"/>
          <w:szCs w:val="28"/>
        </w:rPr>
        <w:t xml:space="preserve">унктом </w:t>
      </w:r>
      <w:r>
        <w:rPr>
          <w:rFonts w:ascii="Times New Roman" w:hAnsi="Times New Roman"/>
          <w:sz w:val="28"/>
          <w:szCs w:val="28"/>
        </w:rPr>
        <w:t>4 ст</w:t>
      </w:r>
      <w:r w:rsidR="00FB3DE4">
        <w:rPr>
          <w:rFonts w:ascii="Times New Roman" w:hAnsi="Times New Roman"/>
          <w:sz w:val="28"/>
          <w:szCs w:val="28"/>
        </w:rPr>
        <w:t>атьи</w:t>
      </w:r>
      <w:r>
        <w:rPr>
          <w:rFonts w:ascii="Times New Roman" w:hAnsi="Times New Roman"/>
          <w:sz w:val="28"/>
          <w:szCs w:val="28"/>
        </w:rPr>
        <w:t xml:space="preserve"> 160.1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пунктом 14 статьи 5 Решения Шарыповского районного совета депутатов от 26.03.2015 № 57/695р «Об утверждении Положения о бюджетном процессе в Шарыповском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782392" w:rsidRDefault="00FB3DE4" w:rsidP="0078239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82392">
        <w:rPr>
          <w:sz w:val="28"/>
          <w:szCs w:val="28"/>
        </w:rPr>
        <w:t>.</w:t>
      </w:r>
      <w:r w:rsidR="00782392" w:rsidRPr="00857656">
        <w:rPr>
          <w:sz w:val="28"/>
          <w:szCs w:val="28"/>
        </w:rPr>
        <w:t xml:space="preserve"> </w:t>
      </w:r>
      <w:r>
        <w:rPr>
          <w:sz w:val="28"/>
          <w:szCs w:val="28"/>
        </w:rPr>
        <w:t>В процессе осуществления</w:t>
      </w:r>
      <w:r w:rsidR="00782392">
        <w:rPr>
          <w:sz w:val="28"/>
          <w:szCs w:val="28"/>
        </w:rPr>
        <w:t xml:space="preserve"> бюджетны</w:t>
      </w:r>
      <w:r w:rsidR="00B8187B">
        <w:rPr>
          <w:sz w:val="28"/>
          <w:szCs w:val="28"/>
        </w:rPr>
        <w:t>х</w:t>
      </w:r>
      <w:r w:rsidR="00782392">
        <w:rPr>
          <w:sz w:val="28"/>
          <w:szCs w:val="28"/>
        </w:rPr>
        <w:t xml:space="preserve"> полномочи</w:t>
      </w:r>
      <w:r w:rsidR="00B8187B">
        <w:rPr>
          <w:sz w:val="28"/>
          <w:szCs w:val="28"/>
        </w:rPr>
        <w:t>й Главные администраторы</w:t>
      </w:r>
      <w:r w:rsidR="00782392">
        <w:rPr>
          <w:sz w:val="28"/>
          <w:szCs w:val="28"/>
        </w:rPr>
        <w:t>:</w:t>
      </w:r>
    </w:p>
    <w:p w:rsidR="007659E7" w:rsidRPr="00F22DB1" w:rsidRDefault="00782392" w:rsidP="007823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22DB1">
        <w:rPr>
          <w:rFonts w:ascii="Times New Roman" w:hAnsi="Times New Roman"/>
          <w:sz w:val="28"/>
          <w:szCs w:val="28"/>
        </w:rPr>
        <w:t xml:space="preserve">а) </w:t>
      </w:r>
      <w:r w:rsidR="007659E7" w:rsidRPr="00F22DB1">
        <w:rPr>
          <w:rFonts w:ascii="Times New Roman" w:hAnsi="Times New Roman"/>
          <w:sz w:val="28"/>
          <w:szCs w:val="28"/>
        </w:rPr>
        <w:t>в течение двух недель после принятия решения о районном бюджете на очередной финансовый год и плановый период:</w:t>
      </w:r>
    </w:p>
    <w:p w:rsidR="00782392" w:rsidRDefault="00782392" w:rsidP="007823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22DB1">
        <w:rPr>
          <w:rFonts w:ascii="Times New Roman" w:hAnsi="Times New Roman"/>
          <w:sz w:val="28"/>
          <w:szCs w:val="28"/>
        </w:rPr>
        <w:t xml:space="preserve">формируют и утверждают перечень </w:t>
      </w:r>
      <w:r w:rsidR="007659E7" w:rsidRPr="00F22DB1">
        <w:rPr>
          <w:rFonts w:ascii="Times New Roman" w:hAnsi="Times New Roman"/>
          <w:sz w:val="28"/>
          <w:szCs w:val="28"/>
        </w:rPr>
        <w:t xml:space="preserve">подведомственных им </w:t>
      </w:r>
      <w:r w:rsidRPr="00F22DB1">
        <w:rPr>
          <w:rFonts w:ascii="Times New Roman" w:hAnsi="Times New Roman"/>
          <w:sz w:val="28"/>
          <w:szCs w:val="28"/>
        </w:rPr>
        <w:t>администраторов доходов бюджет</w:t>
      </w:r>
      <w:r w:rsidR="007659E7" w:rsidRPr="00F22DB1">
        <w:rPr>
          <w:rFonts w:ascii="Times New Roman" w:hAnsi="Times New Roman"/>
          <w:sz w:val="28"/>
          <w:szCs w:val="28"/>
        </w:rPr>
        <w:t>а (далее – Администраторы)</w:t>
      </w:r>
      <w:r w:rsidRPr="00F22DB1">
        <w:rPr>
          <w:rFonts w:ascii="Times New Roman" w:hAnsi="Times New Roman"/>
          <w:sz w:val="28"/>
          <w:szCs w:val="28"/>
        </w:rPr>
        <w:t>;</w:t>
      </w:r>
    </w:p>
    <w:p w:rsidR="00E80D08" w:rsidRDefault="00E80D08" w:rsidP="007823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принимают правовые акты, наделяющие Главных администраторов и находящиеся в ведении Главных администраторов казенные учреждения полномочиями администраторов доходов бюджета и устанавливающие перечень администрируемых доходов бюджета;</w:t>
      </w:r>
    </w:p>
    <w:p w:rsidR="00E80D08" w:rsidRDefault="00E80D08" w:rsidP="007823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осуществляют финансовый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своевременностью осуществления подведомственными Администраторами функций администрирования доходов;</w:t>
      </w:r>
    </w:p>
    <w:p w:rsidR="00782392" w:rsidRPr="009C4E02" w:rsidRDefault="00E80D08" w:rsidP="0078239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4E02">
        <w:rPr>
          <w:sz w:val="28"/>
          <w:szCs w:val="28"/>
        </w:rPr>
        <w:t>в</w:t>
      </w:r>
      <w:r w:rsidR="00782392" w:rsidRPr="009C4E02">
        <w:rPr>
          <w:sz w:val="28"/>
          <w:szCs w:val="28"/>
        </w:rPr>
        <w:t xml:space="preserve">) </w:t>
      </w:r>
      <w:r w:rsidRPr="009C4E02">
        <w:rPr>
          <w:sz w:val="28"/>
          <w:szCs w:val="28"/>
        </w:rPr>
        <w:t xml:space="preserve">формируют и </w:t>
      </w:r>
      <w:r w:rsidR="00782392" w:rsidRPr="009C4E02">
        <w:rPr>
          <w:sz w:val="28"/>
          <w:szCs w:val="28"/>
        </w:rPr>
        <w:t xml:space="preserve">представляют в </w:t>
      </w:r>
      <w:r w:rsidR="00D62B65">
        <w:rPr>
          <w:sz w:val="28"/>
          <w:szCs w:val="28"/>
        </w:rPr>
        <w:t>финансово-экономическое управление администрации</w:t>
      </w:r>
      <w:r w:rsidR="00782392" w:rsidRPr="009C4E02">
        <w:rPr>
          <w:sz w:val="28"/>
          <w:szCs w:val="28"/>
        </w:rPr>
        <w:t xml:space="preserve"> района</w:t>
      </w:r>
      <w:r w:rsidR="00D62B65">
        <w:rPr>
          <w:sz w:val="28"/>
          <w:szCs w:val="28"/>
        </w:rPr>
        <w:t xml:space="preserve"> (далее – ФЭУ АШР)</w:t>
      </w:r>
      <w:r w:rsidR="00782392" w:rsidRPr="009C4E02">
        <w:rPr>
          <w:sz w:val="28"/>
          <w:szCs w:val="28"/>
        </w:rPr>
        <w:t xml:space="preserve"> </w:t>
      </w:r>
      <w:r w:rsidRPr="009C4E02">
        <w:rPr>
          <w:sz w:val="28"/>
          <w:szCs w:val="28"/>
        </w:rPr>
        <w:t>следующие документы по администрируемым доходам в соответствии с порядками и сроками, установленными муниципальными правовыми актами Шарыповского района</w:t>
      </w:r>
      <w:r w:rsidR="00782392" w:rsidRPr="009C4E02">
        <w:rPr>
          <w:sz w:val="28"/>
          <w:szCs w:val="28"/>
        </w:rPr>
        <w:t xml:space="preserve">: </w:t>
      </w:r>
    </w:p>
    <w:p w:rsidR="00782392" w:rsidRPr="009C4E02" w:rsidRDefault="00782392" w:rsidP="0078239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4E02">
        <w:rPr>
          <w:sz w:val="28"/>
          <w:szCs w:val="28"/>
        </w:rPr>
        <w:t>- сведения, необходимые для составления проекта районного бюджета на очередной финансовый год и плановый период;</w:t>
      </w:r>
    </w:p>
    <w:p w:rsidR="00782392" w:rsidRPr="009C4E02" w:rsidRDefault="00782392" w:rsidP="0078239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4E02">
        <w:rPr>
          <w:sz w:val="28"/>
          <w:szCs w:val="28"/>
        </w:rPr>
        <w:t xml:space="preserve">- </w:t>
      </w:r>
      <w:r w:rsidR="009C4E02">
        <w:rPr>
          <w:sz w:val="28"/>
          <w:szCs w:val="28"/>
        </w:rPr>
        <w:t>прогноз</w:t>
      </w:r>
      <w:r w:rsidRPr="009C4E02">
        <w:rPr>
          <w:sz w:val="28"/>
          <w:szCs w:val="28"/>
        </w:rPr>
        <w:t xml:space="preserve"> поступлений </w:t>
      </w:r>
      <w:r w:rsidR="009C4E02">
        <w:rPr>
          <w:sz w:val="28"/>
          <w:szCs w:val="28"/>
        </w:rPr>
        <w:t xml:space="preserve">доходов </w:t>
      </w:r>
      <w:r w:rsidRPr="009C4E02">
        <w:rPr>
          <w:sz w:val="28"/>
          <w:szCs w:val="28"/>
        </w:rPr>
        <w:t>на очередной финансовый год и плановый период;</w:t>
      </w:r>
    </w:p>
    <w:p w:rsidR="00782392" w:rsidRDefault="00782392" w:rsidP="0078239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4E02">
        <w:rPr>
          <w:sz w:val="28"/>
          <w:szCs w:val="28"/>
        </w:rPr>
        <w:t xml:space="preserve">-  аналитические материалы по исполнению </w:t>
      </w:r>
      <w:r w:rsidR="009C4E02" w:rsidRPr="009C4E02">
        <w:rPr>
          <w:sz w:val="28"/>
          <w:szCs w:val="28"/>
        </w:rPr>
        <w:t>администрируемых</w:t>
      </w:r>
      <w:r w:rsidRPr="009C4E02">
        <w:rPr>
          <w:sz w:val="28"/>
          <w:szCs w:val="28"/>
        </w:rPr>
        <w:t xml:space="preserve"> доходов бюджет</w:t>
      </w:r>
      <w:r w:rsidR="009C4E02" w:rsidRPr="009C4E02">
        <w:rPr>
          <w:sz w:val="28"/>
          <w:szCs w:val="28"/>
        </w:rPr>
        <w:t>а</w:t>
      </w:r>
      <w:r w:rsidRPr="009C4E02">
        <w:rPr>
          <w:sz w:val="28"/>
          <w:szCs w:val="28"/>
        </w:rPr>
        <w:t>;</w:t>
      </w:r>
    </w:p>
    <w:p w:rsidR="009C4E02" w:rsidRPr="009C4E02" w:rsidRDefault="009C4E02" w:rsidP="0078239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сведения, необходимые для составления и ведения кассового плана;</w:t>
      </w:r>
    </w:p>
    <w:p w:rsidR="00782392" w:rsidRDefault="00FF2408" w:rsidP="007823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</w:t>
      </w:r>
      <w:r w:rsidR="00782392" w:rsidRPr="00FF2408">
        <w:rPr>
          <w:rFonts w:ascii="Times New Roman" w:hAnsi="Times New Roman"/>
          <w:sz w:val="28"/>
          <w:szCs w:val="28"/>
        </w:rPr>
        <w:t xml:space="preserve"> </w:t>
      </w:r>
      <w:r w:rsidR="009C4E02" w:rsidRPr="00FF2408">
        <w:rPr>
          <w:rFonts w:ascii="Times New Roman" w:hAnsi="Times New Roman"/>
          <w:sz w:val="28"/>
          <w:szCs w:val="28"/>
        </w:rPr>
        <w:t xml:space="preserve">формируют и представляют сводную </w:t>
      </w:r>
      <w:r w:rsidR="00782392" w:rsidRPr="00FF2408">
        <w:rPr>
          <w:rFonts w:ascii="Times New Roman" w:hAnsi="Times New Roman"/>
          <w:sz w:val="28"/>
          <w:szCs w:val="28"/>
        </w:rPr>
        <w:t>бюджетную отчетность</w:t>
      </w:r>
      <w:r w:rsidR="009C4E02" w:rsidRPr="00FF2408">
        <w:rPr>
          <w:rFonts w:ascii="Times New Roman" w:hAnsi="Times New Roman"/>
          <w:sz w:val="28"/>
          <w:szCs w:val="28"/>
        </w:rPr>
        <w:t xml:space="preserve"> Главного админист</w:t>
      </w:r>
      <w:r w:rsidRPr="00FF2408">
        <w:rPr>
          <w:rFonts w:ascii="Times New Roman" w:hAnsi="Times New Roman"/>
          <w:sz w:val="28"/>
          <w:szCs w:val="28"/>
        </w:rPr>
        <w:t>ратора доходов бюджета</w:t>
      </w:r>
      <w:r>
        <w:rPr>
          <w:rFonts w:ascii="Times New Roman" w:hAnsi="Times New Roman"/>
          <w:sz w:val="28"/>
          <w:szCs w:val="28"/>
        </w:rPr>
        <w:t xml:space="preserve"> по формам, в порядке и сроки, установленные </w:t>
      </w:r>
      <w:r w:rsidR="00D62B65" w:rsidRPr="00D62B65">
        <w:rPr>
          <w:rFonts w:ascii="Times New Roman" w:hAnsi="Times New Roman"/>
          <w:sz w:val="28"/>
          <w:szCs w:val="28"/>
        </w:rPr>
        <w:t>ФЭУ АШР</w:t>
      </w:r>
      <w:r w:rsidR="00782392" w:rsidRPr="00FF2408">
        <w:rPr>
          <w:rFonts w:ascii="Times New Roman" w:hAnsi="Times New Roman"/>
          <w:sz w:val="28"/>
          <w:szCs w:val="28"/>
        </w:rPr>
        <w:t>;</w:t>
      </w:r>
    </w:p>
    <w:p w:rsidR="00FF2408" w:rsidRDefault="00FF2408" w:rsidP="007823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устанавливают порядок предоставления подведомственными Администраторами бюджетной отчетности и иных сведений, необходимых для осуществления полномочий главного администратора доходов бюджета;</w:t>
      </w:r>
    </w:p>
    <w:p w:rsidR="00FF2408" w:rsidRDefault="00FF2408" w:rsidP="007823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в случае необходимости осуществляют полномочия администратора доходов бюджета;</w:t>
      </w:r>
    </w:p>
    <w:p w:rsidR="00FF2408" w:rsidRDefault="00FF2408" w:rsidP="007823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доводят правовые акты, указанные в подпункте «а» пункта 2 Порядка, до Администраторов не позднее 5 рабочих дней со дня их принятия;</w:t>
      </w:r>
    </w:p>
    <w:p w:rsidR="00FF2408" w:rsidRDefault="00FF2408" w:rsidP="007823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з) в случае внесения изменений в перечень Администраторов и (или) перечень доходов, в отношении которых Главный администратор наделен полномочиями главного администратора доходов бюджета, в течение 10 рабочих дней со дня внесения таких изменений вносят изменения в правовые акты, указанные </w:t>
      </w:r>
      <w:r w:rsidR="00D62B65">
        <w:rPr>
          <w:rFonts w:ascii="Times New Roman" w:hAnsi="Times New Roman"/>
          <w:sz w:val="28"/>
          <w:szCs w:val="28"/>
        </w:rPr>
        <w:t>в подпункте «а» пункта 2 Порядка;</w:t>
      </w:r>
    </w:p>
    <w:p w:rsidR="001D09AD" w:rsidRDefault="001D09AD" w:rsidP="007823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по согласованию с ФЭУ АШР утверждают методику прогнозирования поступлений доходов в бюджет района.</w:t>
      </w:r>
    </w:p>
    <w:p w:rsidR="001D09AD" w:rsidRDefault="001D09AD" w:rsidP="007823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Правовой акт Главного администратора, наделяющий полномочиями администраторов доходов и устанавливающий перечень администрируемых доходов, должен содержать:</w:t>
      </w:r>
    </w:p>
    <w:p w:rsidR="00782392" w:rsidRPr="001D09AD" w:rsidRDefault="001D09AD" w:rsidP="007823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D09AD">
        <w:rPr>
          <w:rFonts w:ascii="Times New Roman" w:hAnsi="Times New Roman"/>
          <w:sz w:val="28"/>
          <w:szCs w:val="28"/>
        </w:rPr>
        <w:t>а</w:t>
      </w:r>
      <w:r w:rsidR="00782392" w:rsidRPr="001D09AD">
        <w:rPr>
          <w:rFonts w:ascii="Times New Roman" w:hAnsi="Times New Roman"/>
          <w:sz w:val="28"/>
          <w:szCs w:val="28"/>
        </w:rPr>
        <w:t>) определение порядка и сроков сверки данных бюджетного учета администрируемых доходов бюджета в соответствии с нормативными правовыми актами Российской Федерации;</w:t>
      </w:r>
    </w:p>
    <w:p w:rsidR="00782392" w:rsidRPr="001D09AD" w:rsidRDefault="001D09AD" w:rsidP="007823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D09AD">
        <w:rPr>
          <w:rFonts w:ascii="Times New Roman" w:hAnsi="Times New Roman"/>
          <w:sz w:val="28"/>
          <w:szCs w:val="28"/>
        </w:rPr>
        <w:t>б</w:t>
      </w:r>
      <w:r w:rsidR="00782392" w:rsidRPr="001D09AD">
        <w:rPr>
          <w:rFonts w:ascii="Times New Roman" w:hAnsi="Times New Roman"/>
          <w:sz w:val="28"/>
          <w:szCs w:val="28"/>
        </w:rPr>
        <w:t xml:space="preserve">) </w:t>
      </w:r>
      <w:r w:rsidRPr="001D09AD">
        <w:rPr>
          <w:rFonts w:ascii="Times New Roman" w:hAnsi="Times New Roman"/>
          <w:sz w:val="28"/>
          <w:szCs w:val="28"/>
        </w:rPr>
        <w:t xml:space="preserve">указание Администраторам установить </w:t>
      </w:r>
      <w:r w:rsidR="00782392" w:rsidRPr="001D09AD">
        <w:rPr>
          <w:rFonts w:ascii="Times New Roman" w:hAnsi="Times New Roman"/>
          <w:sz w:val="28"/>
          <w:szCs w:val="28"/>
        </w:rPr>
        <w:t>поряд</w:t>
      </w:r>
      <w:r w:rsidRPr="001D09AD">
        <w:rPr>
          <w:rFonts w:ascii="Times New Roman" w:hAnsi="Times New Roman"/>
          <w:sz w:val="28"/>
          <w:szCs w:val="28"/>
        </w:rPr>
        <w:t>ок</w:t>
      </w:r>
      <w:r w:rsidR="00782392" w:rsidRPr="001D09AD">
        <w:rPr>
          <w:rFonts w:ascii="Times New Roman" w:hAnsi="Times New Roman"/>
          <w:sz w:val="28"/>
          <w:szCs w:val="28"/>
        </w:rPr>
        <w:t xml:space="preserve"> обмена информацией между структурными подразделениями </w:t>
      </w:r>
      <w:r w:rsidRPr="001D09AD">
        <w:rPr>
          <w:rFonts w:ascii="Times New Roman" w:hAnsi="Times New Roman"/>
          <w:sz w:val="28"/>
          <w:szCs w:val="28"/>
        </w:rPr>
        <w:t>Администратора в целях организации учета администрируемых доходов</w:t>
      </w:r>
      <w:r w:rsidR="00782392" w:rsidRPr="001D09AD">
        <w:rPr>
          <w:rFonts w:ascii="Times New Roman" w:hAnsi="Times New Roman"/>
          <w:sz w:val="28"/>
          <w:szCs w:val="28"/>
        </w:rPr>
        <w:t xml:space="preserve"> (в том числе обеспечение обмена информацией о принятых финансовых обязательствах и решениях об уточнении (о возврате) платежей в бюджет по </w:t>
      </w:r>
      <w:r w:rsidRPr="001D09AD">
        <w:rPr>
          <w:rFonts w:ascii="Times New Roman" w:hAnsi="Times New Roman"/>
          <w:sz w:val="28"/>
          <w:szCs w:val="28"/>
        </w:rPr>
        <w:t xml:space="preserve">установленным </w:t>
      </w:r>
      <w:r w:rsidR="00782392" w:rsidRPr="001D09AD">
        <w:rPr>
          <w:rFonts w:ascii="Times New Roman" w:hAnsi="Times New Roman"/>
          <w:sz w:val="28"/>
          <w:szCs w:val="28"/>
        </w:rPr>
        <w:t>формам);</w:t>
      </w:r>
    </w:p>
    <w:p w:rsidR="00782392" w:rsidRPr="00977CED" w:rsidRDefault="00977CED" w:rsidP="007823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77CED">
        <w:rPr>
          <w:rFonts w:ascii="Times New Roman" w:hAnsi="Times New Roman"/>
          <w:sz w:val="28"/>
          <w:szCs w:val="28"/>
        </w:rPr>
        <w:t>в</w:t>
      </w:r>
      <w:r w:rsidR="00782392" w:rsidRPr="00977CED">
        <w:rPr>
          <w:rFonts w:ascii="Times New Roman" w:hAnsi="Times New Roman"/>
          <w:sz w:val="28"/>
          <w:szCs w:val="28"/>
        </w:rPr>
        <w:t>) иные положения, необходимые для реализации полномочий администратора доходов бюджет</w:t>
      </w:r>
      <w:r>
        <w:rPr>
          <w:rFonts w:ascii="Times New Roman" w:hAnsi="Times New Roman"/>
          <w:sz w:val="28"/>
          <w:szCs w:val="28"/>
        </w:rPr>
        <w:t>а</w:t>
      </w:r>
      <w:r w:rsidR="00782392" w:rsidRPr="00977CED">
        <w:rPr>
          <w:rFonts w:ascii="Times New Roman" w:hAnsi="Times New Roman"/>
          <w:sz w:val="28"/>
          <w:szCs w:val="28"/>
        </w:rPr>
        <w:t>.</w:t>
      </w:r>
    </w:p>
    <w:p w:rsidR="00782392" w:rsidRDefault="00977CED" w:rsidP="00782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CED">
        <w:rPr>
          <w:rFonts w:ascii="Times New Roman" w:hAnsi="Times New Roman"/>
          <w:sz w:val="28"/>
          <w:szCs w:val="28"/>
        </w:rPr>
        <w:t>4</w:t>
      </w:r>
      <w:r w:rsidR="00782392" w:rsidRPr="00977CE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977CED">
        <w:rPr>
          <w:rFonts w:ascii="Times New Roman" w:hAnsi="Times New Roman"/>
          <w:sz w:val="28"/>
          <w:szCs w:val="28"/>
        </w:rPr>
        <w:t>Г</w:t>
      </w:r>
      <w:r w:rsidR="00782392" w:rsidRPr="00977CED">
        <w:rPr>
          <w:rFonts w:ascii="Times New Roman" w:hAnsi="Times New Roman"/>
          <w:sz w:val="28"/>
          <w:szCs w:val="28"/>
        </w:rPr>
        <w:t>лавные администраторы</w:t>
      </w:r>
      <w:r w:rsidRPr="00977CED">
        <w:rPr>
          <w:rFonts w:ascii="Times New Roman" w:hAnsi="Times New Roman"/>
          <w:sz w:val="28"/>
          <w:szCs w:val="28"/>
        </w:rPr>
        <w:t xml:space="preserve">, осуществляющие полномочия администратора </w:t>
      </w:r>
      <w:r w:rsidR="00782392" w:rsidRPr="00977CED">
        <w:rPr>
          <w:rFonts w:ascii="Times New Roman" w:hAnsi="Times New Roman"/>
          <w:sz w:val="28"/>
          <w:szCs w:val="28"/>
        </w:rPr>
        <w:t>доходов бюджета, в течени</w:t>
      </w:r>
      <w:r w:rsidRPr="00977CED">
        <w:rPr>
          <w:rFonts w:ascii="Times New Roman" w:hAnsi="Times New Roman"/>
          <w:sz w:val="28"/>
          <w:szCs w:val="28"/>
        </w:rPr>
        <w:t>е</w:t>
      </w:r>
      <w:r w:rsidR="00782392" w:rsidRPr="00977CED">
        <w:rPr>
          <w:rFonts w:ascii="Times New Roman" w:hAnsi="Times New Roman"/>
          <w:sz w:val="28"/>
          <w:szCs w:val="28"/>
        </w:rPr>
        <w:t xml:space="preserve"> </w:t>
      </w:r>
      <w:r w:rsidRPr="00977CED">
        <w:rPr>
          <w:rFonts w:ascii="Times New Roman" w:hAnsi="Times New Roman"/>
          <w:sz w:val="28"/>
          <w:szCs w:val="28"/>
        </w:rPr>
        <w:t>трех недель после</w:t>
      </w:r>
      <w:r>
        <w:rPr>
          <w:rFonts w:ascii="Times New Roman" w:hAnsi="Times New Roman"/>
          <w:sz w:val="28"/>
          <w:szCs w:val="28"/>
        </w:rPr>
        <w:t xml:space="preserve"> принятия настоящего Порядка устанавливают порядок обмена информацией между структурными подразделениями Главного администратора в целях организации учета администрируемых доходов (в том числе обеспечение </w:t>
      </w:r>
      <w:r w:rsidRPr="001D09AD">
        <w:rPr>
          <w:rFonts w:ascii="Times New Roman" w:hAnsi="Times New Roman"/>
          <w:sz w:val="28"/>
          <w:szCs w:val="28"/>
        </w:rPr>
        <w:t>обмена информацией о принятых финансовых</w:t>
      </w:r>
      <w:bookmarkStart w:id="0" w:name="_GoBack"/>
      <w:bookmarkEnd w:id="0"/>
      <w:r w:rsidRPr="001D09AD">
        <w:rPr>
          <w:rFonts w:ascii="Times New Roman" w:hAnsi="Times New Roman"/>
          <w:sz w:val="28"/>
          <w:szCs w:val="28"/>
        </w:rPr>
        <w:t xml:space="preserve"> обязательствах и решениях об уточнении (о возврате) платежей в бюджет по установленным формам)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77CED" w:rsidRDefault="00977CED" w:rsidP="00782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случае изменения состава и (или) функций Главных администраторов Главные администраторы в течение пяти дней с момента такого изменения доводят эту информацию до ФЭУ АШР.</w:t>
      </w:r>
    </w:p>
    <w:p w:rsidR="00977CED" w:rsidRPr="00402EF5" w:rsidRDefault="00977CED" w:rsidP="00782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2392" w:rsidRDefault="00782392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392" w:rsidRDefault="00782392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392" w:rsidRDefault="00782392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392" w:rsidRDefault="00782392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2392" w:rsidSect="003C19F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C86DB8"/>
    <w:multiLevelType w:val="hybridMultilevel"/>
    <w:tmpl w:val="EABE2A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10D19"/>
    <w:multiLevelType w:val="hybridMultilevel"/>
    <w:tmpl w:val="3F9EE03C"/>
    <w:lvl w:ilvl="0" w:tplc="6A747056">
      <w:start w:val="1"/>
      <w:numFmt w:val="decimal"/>
      <w:lvlText w:val="%1."/>
      <w:lvlJc w:val="left"/>
      <w:pPr>
        <w:ind w:left="1728" w:hanging="102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FF15FB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5C7FD6"/>
    <w:multiLevelType w:val="hybridMultilevel"/>
    <w:tmpl w:val="B4301900"/>
    <w:lvl w:ilvl="0" w:tplc="3796D63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3A"/>
    <w:rsid w:val="00010B3F"/>
    <w:rsid w:val="00023869"/>
    <w:rsid w:val="0003091A"/>
    <w:rsid w:val="00053C5E"/>
    <w:rsid w:val="000C2649"/>
    <w:rsid w:val="000D2A38"/>
    <w:rsid w:val="001036ED"/>
    <w:rsid w:val="00143014"/>
    <w:rsid w:val="001466CA"/>
    <w:rsid w:val="0015121B"/>
    <w:rsid w:val="00160448"/>
    <w:rsid w:val="001C4B83"/>
    <w:rsid w:val="001D09AD"/>
    <w:rsid w:val="001D0CDD"/>
    <w:rsid w:val="00202011"/>
    <w:rsid w:val="0022430E"/>
    <w:rsid w:val="002404AD"/>
    <w:rsid w:val="002A001F"/>
    <w:rsid w:val="002A0592"/>
    <w:rsid w:val="002B53CA"/>
    <w:rsid w:val="002C415D"/>
    <w:rsid w:val="00344FBE"/>
    <w:rsid w:val="003B0B99"/>
    <w:rsid w:val="003B4E37"/>
    <w:rsid w:val="003C19FF"/>
    <w:rsid w:val="003F3744"/>
    <w:rsid w:val="00402F5A"/>
    <w:rsid w:val="00427692"/>
    <w:rsid w:val="004342C0"/>
    <w:rsid w:val="004661F0"/>
    <w:rsid w:val="004663B9"/>
    <w:rsid w:val="004B6527"/>
    <w:rsid w:val="00550321"/>
    <w:rsid w:val="0056018A"/>
    <w:rsid w:val="005758E4"/>
    <w:rsid w:val="00583C70"/>
    <w:rsid w:val="005D1D0D"/>
    <w:rsid w:val="005D6959"/>
    <w:rsid w:val="005E449F"/>
    <w:rsid w:val="006401C0"/>
    <w:rsid w:val="00664099"/>
    <w:rsid w:val="0067074E"/>
    <w:rsid w:val="006839E8"/>
    <w:rsid w:val="006A5F42"/>
    <w:rsid w:val="006C0D51"/>
    <w:rsid w:val="006E48FC"/>
    <w:rsid w:val="006F4F3A"/>
    <w:rsid w:val="00707852"/>
    <w:rsid w:val="00723BC6"/>
    <w:rsid w:val="00731D3B"/>
    <w:rsid w:val="007659E7"/>
    <w:rsid w:val="00782392"/>
    <w:rsid w:val="00787EA1"/>
    <w:rsid w:val="0079479F"/>
    <w:rsid w:val="007A508B"/>
    <w:rsid w:val="007B5799"/>
    <w:rsid w:val="007E079C"/>
    <w:rsid w:val="007E6879"/>
    <w:rsid w:val="007F0165"/>
    <w:rsid w:val="00814739"/>
    <w:rsid w:val="00825B10"/>
    <w:rsid w:val="00835765"/>
    <w:rsid w:val="00875DB2"/>
    <w:rsid w:val="008C39A3"/>
    <w:rsid w:val="008E31DB"/>
    <w:rsid w:val="008F0E9B"/>
    <w:rsid w:val="00935D53"/>
    <w:rsid w:val="009417AD"/>
    <w:rsid w:val="00977CED"/>
    <w:rsid w:val="009A38E0"/>
    <w:rsid w:val="009B1222"/>
    <w:rsid w:val="009B72D8"/>
    <w:rsid w:val="009C275B"/>
    <w:rsid w:val="009C4E02"/>
    <w:rsid w:val="00A05EF8"/>
    <w:rsid w:val="00A422EE"/>
    <w:rsid w:val="00A77B28"/>
    <w:rsid w:val="00A902FD"/>
    <w:rsid w:val="00A903A8"/>
    <w:rsid w:val="00AB050B"/>
    <w:rsid w:val="00AB4054"/>
    <w:rsid w:val="00AC19E2"/>
    <w:rsid w:val="00AE62B7"/>
    <w:rsid w:val="00B308F9"/>
    <w:rsid w:val="00B517DE"/>
    <w:rsid w:val="00B62A6F"/>
    <w:rsid w:val="00B8187B"/>
    <w:rsid w:val="00B9057A"/>
    <w:rsid w:val="00BE68F1"/>
    <w:rsid w:val="00C0667B"/>
    <w:rsid w:val="00C71254"/>
    <w:rsid w:val="00C82672"/>
    <w:rsid w:val="00C92875"/>
    <w:rsid w:val="00CA55A0"/>
    <w:rsid w:val="00CE1929"/>
    <w:rsid w:val="00CF773A"/>
    <w:rsid w:val="00D33902"/>
    <w:rsid w:val="00D56982"/>
    <w:rsid w:val="00D62B65"/>
    <w:rsid w:val="00D633C5"/>
    <w:rsid w:val="00D85205"/>
    <w:rsid w:val="00D952CF"/>
    <w:rsid w:val="00D9568B"/>
    <w:rsid w:val="00E35166"/>
    <w:rsid w:val="00E440BC"/>
    <w:rsid w:val="00E80D08"/>
    <w:rsid w:val="00E92FDC"/>
    <w:rsid w:val="00EA5E38"/>
    <w:rsid w:val="00F169F4"/>
    <w:rsid w:val="00F22DB1"/>
    <w:rsid w:val="00F810FD"/>
    <w:rsid w:val="00F827DE"/>
    <w:rsid w:val="00F91DA9"/>
    <w:rsid w:val="00FA6F49"/>
    <w:rsid w:val="00FB3DE4"/>
    <w:rsid w:val="00FC5A00"/>
    <w:rsid w:val="00FF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pt">
    <w:name w:val="cen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F773A"/>
    <w:rPr>
      <w:b/>
      <w:bCs/>
    </w:rPr>
  </w:style>
  <w:style w:type="paragraph" w:customStyle="1" w:styleId="justppt">
    <w:name w:val="justp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pt">
    <w:name w:val="righ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08F9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8F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01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309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E44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6839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rsid w:val="0078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pt">
    <w:name w:val="cen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F773A"/>
    <w:rPr>
      <w:b/>
      <w:bCs/>
    </w:rPr>
  </w:style>
  <w:style w:type="paragraph" w:customStyle="1" w:styleId="justppt">
    <w:name w:val="justp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pt">
    <w:name w:val="righ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08F9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8F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01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309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E44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6839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rsid w:val="0078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8F028-51A6-4CD6-81E5-126317921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kom5</cp:lastModifiedBy>
  <cp:revision>47</cp:revision>
  <cp:lastPrinted>2016-06-14T07:03:00Z</cp:lastPrinted>
  <dcterms:created xsi:type="dcterms:W3CDTF">2014-07-18T05:21:00Z</dcterms:created>
  <dcterms:modified xsi:type="dcterms:W3CDTF">2017-08-14T09:58:00Z</dcterms:modified>
</cp:coreProperties>
</file>