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F9" w:rsidRDefault="00B308F9" w:rsidP="00B308F9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75086F" wp14:editId="0ED176AD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599">
        <w:rPr>
          <w:rFonts w:ascii="Times New Roman" w:hAnsi="Times New Roman" w:cs="Times New Roman"/>
          <w:sz w:val="28"/>
          <w:szCs w:val="28"/>
        </w:rPr>
        <w:t>316-р</w:t>
      </w:r>
    </w:p>
    <w:p w:rsidR="00B308F9" w:rsidRDefault="00C9059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19.10.2015</w:t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подготовки</w:t>
      </w: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 стратегического </w:t>
      </w: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планирования Шарыповского района</w:t>
      </w:r>
    </w:p>
    <w:p w:rsidR="00C71254" w:rsidRDefault="00C71254" w:rsidP="002A3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54" w:rsidRDefault="00C71254" w:rsidP="002A3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AF60F7" w:rsidP="00975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22ED0" w:rsidRPr="00522ED0">
        <w:rPr>
          <w:rFonts w:ascii="Times New Roman" w:hAnsi="Times New Roman" w:cs="Times New Roman"/>
          <w:sz w:val="28"/>
          <w:szCs w:val="28"/>
        </w:rPr>
        <w:t>Федеральным законом от 28 июня 2014 года № 172-ФЗ</w:t>
      </w:r>
      <w:r w:rsidR="00522ED0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Российской Федерации»</w:t>
      </w:r>
      <w:r w:rsidRPr="007311B3">
        <w:rPr>
          <w:rFonts w:ascii="Times New Roman" w:hAnsi="Times New Roman" w:cs="Times New Roman"/>
          <w:sz w:val="28"/>
          <w:szCs w:val="28"/>
        </w:rPr>
        <w:t>,</w:t>
      </w:r>
      <w:r w:rsidR="0003091A" w:rsidRPr="0003091A">
        <w:rPr>
          <w:rFonts w:ascii="Times New Roman" w:hAnsi="Times New Roman" w:cs="Times New Roman"/>
          <w:sz w:val="28"/>
          <w:szCs w:val="28"/>
        </w:rPr>
        <w:t xml:space="preserve"> 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522ED0">
        <w:rPr>
          <w:rFonts w:ascii="Times New Roman" w:hAnsi="Times New Roman" w:cs="Times New Roman"/>
          <w:sz w:val="28"/>
          <w:szCs w:val="28"/>
        </w:rPr>
        <w:t>19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  Устава Шарыповского района</w:t>
      </w:r>
      <w:r w:rsidR="00D04E50">
        <w:rPr>
          <w:rFonts w:ascii="Times New Roman" w:hAnsi="Times New Roman" w:cs="Times New Roman"/>
          <w:sz w:val="28"/>
          <w:szCs w:val="28"/>
        </w:rPr>
        <w:t>,</w:t>
      </w:r>
    </w:p>
    <w:p w:rsidR="00AF60F7" w:rsidRPr="00522ED0" w:rsidRDefault="00522ED0" w:rsidP="00975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22ED0">
        <w:rPr>
          <w:rFonts w:ascii="Times New Roman" w:hAnsi="Times New Roman" w:cs="Times New Roman"/>
          <w:sz w:val="28"/>
          <w:szCs w:val="28"/>
        </w:rPr>
        <w:t xml:space="preserve">Утвердить План подготовки документов стратегического планирования Шарыповского района </w:t>
      </w:r>
      <w:r w:rsidR="0098497F">
        <w:rPr>
          <w:rFonts w:ascii="Times New Roman" w:hAnsi="Times New Roman" w:cs="Times New Roman"/>
          <w:sz w:val="28"/>
          <w:szCs w:val="28"/>
        </w:rPr>
        <w:t>приложению № 1</w:t>
      </w:r>
      <w:r w:rsidR="00AF60F7" w:rsidRPr="00522ED0">
        <w:rPr>
          <w:rFonts w:ascii="Times New Roman" w:hAnsi="Times New Roman" w:cs="Times New Roman"/>
          <w:sz w:val="28"/>
          <w:szCs w:val="28"/>
        </w:rPr>
        <w:t>.</w:t>
      </w:r>
    </w:p>
    <w:p w:rsidR="00F52BDD" w:rsidRPr="00522ED0" w:rsidRDefault="00522ED0" w:rsidP="00975DA5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F60F7" w:rsidRPr="00522ED0">
        <w:rPr>
          <w:rFonts w:ascii="Times New Roman" w:hAnsi="Times New Roman" w:cs="Times New Roman"/>
          <w:sz w:val="28"/>
          <w:szCs w:val="28"/>
        </w:rPr>
        <w:t>Органам администрации Шарыповского района и казенным учреждениям, осуществляющим функции и полномочия учредителя районных муниципальных бюджетных или автономных учреждений</w:t>
      </w:r>
      <w:r w:rsidR="002C07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обеспечить исполнение </w:t>
      </w:r>
      <w:r w:rsidRPr="00522ED0">
        <w:rPr>
          <w:rFonts w:ascii="Times New Roman" w:hAnsi="Times New Roman" w:cs="Times New Roman"/>
          <w:sz w:val="28"/>
          <w:szCs w:val="28"/>
        </w:rPr>
        <w:t>План</w:t>
      </w:r>
      <w:r w:rsidR="00975DA5">
        <w:rPr>
          <w:rFonts w:ascii="Times New Roman" w:hAnsi="Times New Roman" w:cs="Times New Roman"/>
          <w:sz w:val="28"/>
          <w:szCs w:val="28"/>
        </w:rPr>
        <w:t>а</w:t>
      </w:r>
      <w:r w:rsidRPr="00522ED0">
        <w:rPr>
          <w:rFonts w:ascii="Times New Roman" w:hAnsi="Times New Roman" w:cs="Times New Roman"/>
          <w:sz w:val="28"/>
          <w:szCs w:val="28"/>
        </w:rPr>
        <w:t xml:space="preserve"> подготовки документов стратегического планирования Шарыповского района</w:t>
      </w:r>
      <w:r w:rsidR="00F52BDD" w:rsidRPr="00522ED0">
        <w:rPr>
          <w:rFonts w:ascii="Times New Roman" w:hAnsi="Times New Roman" w:cs="Times New Roman"/>
          <w:sz w:val="28"/>
          <w:szCs w:val="28"/>
        </w:rPr>
        <w:t>.</w:t>
      </w:r>
    </w:p>
    <w:p w:rsidR="00AB4054" w:rsidRPr="00522ED0" w:rsidRDefault="00522ED0" w:rsidP="00975DA5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04E50" w:rsidRPr="00522ED0">
        <w:rPr>
          <w:rFonts w:ascii="Times New Roman" w:hAnsi="Times New Roman" w:cs="Times New Roman"/>
          <w:sz w:val="28"/>
          <w:szCs w:val="28"/>
        </w:rPr>
        <w:t>Рекомендовать г</w:t>
      </w:r>
      <w:r w:rsidR="00AB4054" w:rsidRPr="00522ED0">
        <w:rPr>
          <w:rFonts w:ascii="Times New Roman" w:hAnsi="Times New Roman" w:cs="Times New Roman"/>
          <w:sz w:val="28"/>
          <w:szCs w:val="28"/>
        </w:rPr>
        <w:t xml:space="preserve">лавам сельских поселений Шарыповского района </w:t>
      </w:r>
      <w:r w:rsidR="00F52BDD" w:rsidRPr="00522ED0">
        <w:rPr>
          <w:rFonts w:ascii="Times New Roman" w:hAnsi="Times New Roman" w:cs="Times New Roman"/>
          <w:sz w:val="28"/>
          <w:szCs w:val="28"/>
        </w:rPr>
        <w:t xml:space="preserve">взять под личный контроль работу по формированию </w:t>
      </w:r>
      <w:r>
        <w:rPr>
          <w:rFonts w:ascii="Times New Roman" w:hAnsi="Times New Roman" w:cs="Times New Roman"/>
          <w:sz w:val="28"/>
          <w:szCs w:val="28"/>
        </w:rPr>
        <w:t>документов стратегического планирования</w:t>
      </w:r>
      <w:r w:rsidR="00AB4054" w:rsidRPr="00522ED0">
        <w:rPr>
          <w:rFonts w:ascii="Times New Roman" w:hAnsi="Times New Roman" w:cs="Times New Roman"/>
          <w:sz w:val="28"/>
          <w:szCs w:val="28"/>
        </w:rPr>
        <w:t>.</w:t>
      </w:r>
    </w:p>
    <w:p w:rsidR="007F0165" w:rsidRPr="00522ED0" w:rsidRDefault="00522ED0" w:rsidP="00975D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308F9" w:rsidRPr="00522E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08F9" w:rsidRPr="00522ED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1929" w:rsidRPr="00522ED0">
        <w:rPr>
          <w:rFonts w:ascii="Times New Roman" w:hAnsi="Times New Roman" w:cs="Times New Roman"/>
          <w:sz w:val="28"/>
          <w:szCs w:val="28"/>
        </w:rPr>
        <w:t>распоряжения</w:t>
      </w:r>
      <w:r w:rsidR="00B308F9" w:rsidRPr="00522ED0">
        <w:rPr>
          <w:rFonts w:ascii="Times New Roman" w:hAnsi="Times New Roman" w:cs="Times New Roman"/>
          <w:sz w:val="28"/>
          <w:szCs w:val="28"/>
        </w:rPr>
        <w:t xml:space="preserve"> </w:t>
      </w:r>
      <w:r w:rsidR="000D2A38" w:rsidRPr="00522ED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proofErr w:type="spellStart"/>
      <w:r w:rsidR="002C070B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="002C070B">
        <w:rPr>
          <w:rFonts w:ascii="Times New Roman" w:hAnsi="Times New Roman" w:cs="Times New Roman"/>
          <w:sz w:val="28"/>
          <w:szCs w:val="28"/>
        </w:rPr>
        <w:t xml:space="preserve"> Г.И., </w:t>
      </w:r>
      <w:r w:rsidR="007F0165" w:rsidRPr="00522ED0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975DA5">
        <w:rPr>
          <w:rFonts w:ascii="Times New Roman" w:hAnsi="Times New Roman" w:cs="Times New Roman"/>
          <w:sz w:val="28"/>
          <w:szCs w:val="28"/>
        </w:rPr>
        <w:t>главы</w:t>
      </w:r>
      <w:r w:rsidR="007F0165" w:rsidRPr="00522ED0">
        <w:rPr>
          <w:rFonts w:ascii="Times New Roman" w:hAnsi="Times New Roman" w:cs="Times New Roman"/>
          <w:sz w:val="28"/>
          <w:szCs w:val="28"/>
        </w:rPr>
        <w:t xml:space="preserve"> района, руководителя финансово-экономического управления администрации Шарыповского района.</w:t>
      </w:r>
    </w:p>
    <w:p w:rsidR="006401C0" w:rsidRPr="00522ED0" w:rsidRDefault="00522ED0" w:rsidP="00975D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401C0" w:rsidRPr="00522ED0"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B308F9" w:rsidRPr="00522ED0" w:rsidRDefault="00B308F9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B308F9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49F" w:rsidRDefault="00975DA5" w:rsidP="002C070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A55A0">
        <w:rPr>
          <w:rFonts w:ascii="Times New Roman" w:hAnsi="Times New Roman" w:cs="Times New Roman"/>
          <w:sz w:val="28"/>
          <w:szCs w:val="28"/>
        </w:rPr>
        <w:t xml:space="preserve"> </w:t>
      </w:r>
      <w:r w:rsidR="00B308F9" w:rsidRPr="00DC2F0E">
        <w:rPr>
          <w:rFonts w:ascii="Times New Roman" w:hAnsi="Times New Roman" w:cs="Times New Roman"/>
          <w:sz w:val="28"/>
          <w:szCs w:val="28"/>
        </w:rPr>
        <w:t>района</w:t>
      </w:r>
      <w:r w:rsidR="00B308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C070B">
        <w:rPr>
          <w:rFonts w:ascii="Times New Roman" w:hAnsi="Times New Roman" w:cs="Times New Roman"/>
          <w:sz w:val="28"/>
          <w:szCs w:val="28"/>
        </w:rPr>
        <w:tab/>
      </w:r>
      <w:r w:rsidR="002C070B">
        <w:rPr>
          <w:rFonts w:ascii="Times New Roman" w:hAnsi="Times New Roman" w:cs="Times New Roman"/>
          <w:sz w:val="28"/>
          <w:szCs w:val="28"/>
        </w:rPr>
        <w:tab/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Г.В. Качаев</w:t>
      </w:r>
      <w:r w:rsidR="00B308F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449F" w:rsidRDefault="005E449F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75DA5" w:rsidRPr="005E449F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975DA5" w:rsidRPr="005E449F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к Распоряжению</w:t>
      </w:r>
    </w:p>
    <w:p w:rsidR="00975DA5" w:rsidRPr="005E449F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администрации Шарыповского района</w:t>
      </w: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>от __________ 201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 г. № ____</w:t>
      </w: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Подготовки документов </w:t>
      </w: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стратегического планирования Шарыповского района</w:t>
      </w: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3909"/>
        <w:gridCol w:w="2393"/>
        <w:gridCol w:w="2393"/>
      </w:tblGrid>
      <w:tr w:rsidR="00975DA5" w:rsidRPr="00975DA5" w:rsidTr="00975DA5">
        <w:tc>
          <w:tcPr>
            <w:tcW w:w="594" w:type="dxa"/>
            <w:vAlign w:val="center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909" w:type="dxa"/>
            <w:vAlign w:val="center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vAlign w:val="center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Срок исполнения</w:t>
            </w:r>
          </w:p>
        </w:tc>
        <w:tc>
          <w:tcPr>
            <w:tcW w:w="2393" w:type="dxa"/>
            <w:vAlign w:val="center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Ответственные исполнители</w:t>
            </w:r>
          </w:p>
        </w:tc>
      </w:tr>
      <w:tr w:rsidR="00975DA5" w:rsidRPr="00975DA5" w:rsidTr="00722CE2">
        <w:tc>
          <w:tcPr>
            <w:tcW w:w="594" w:type="dxa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8695" w:type="dxa"/>
            <w:gridSpan w:val="3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Внесение изменений в действующие муниципальные правовые акты:</w:t>
            </w:r>
          </w:p>
        </w:tc>
      </w:tr>
      <w:tr w:rsidR="00975DA5" w:rsidRPr="00975DA5" w:rsidTr="00975DA5">
        <w:tc>
          <w:tcPr>
            <w:tcW w:w="594" w:type="dxa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1.1.</w:t>
            </w:r>
          </w:p>
        </w:tc>
        <w:tc>
          <w:tcPr>
            <w:tcW w:w="3909" w:type="dxa"/>
          </w:tcPr>
          <w:p w:rsidR="00975DA5" w:rsidRPr="00975DA5" w:rsidRDefault="00975DA5" w:rsidP="0082508D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Внесение изменений в Решение Шарыповского районного Совета депутатов от 26.09.2013 г. № 41/467р </w:t>
            </w:r>
            <w:r w:rsid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Об утверждении положения о бюджетном процессе в Шарыповском районе</w:t>
            </w:r>
            <w:r w:rsid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393" w:type="dxa"/>
          </w:tcPr>
          <w:p w:rsidR="00975DA5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01.04.2015</w:t>
            </w:r>
          </w:p>
        </w:tc>
        <w:tc>
          <w:tcPr>
            <w:tcW w:w="2393" w:type="dxa"/>
          </w:tcPr>
          <w:p w:rsidR="00975DA5" w:rsidRPr="00975DA5" w:rsidRDefault="0082508D" w:rsidP="002C070B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975DA5" w:rsidRPr="00975DA5" w:rsidTr="00975DA5">
        <w:tc>
          <w:tcPr>
            <w:tcW w:w="594" w:type="dxa"/>
          </w:tcPr>
          <w:p w:rsidR="00975DA5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1.2.</w:t>
            </w:r>
          </w:p>
        </w:tc>
        <w:tc>
          <w:tcPr>
            <w:tcW w:w="3909" w:type="dxa"/>
          </w:tcPr>
          <w:p w:rsidR="00975DA5" w:rsidRPr="00975DA5" w:rsidRDefault="0082508D" w:rsidP="0082508D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Внесение изменений в Постановление администрации района от 21.07.2009 года  № 515-п  «О порядке разработки проекта решения Шарыповского районного Совета депутатов о районном бюджете на очередной финансовый год и плановый период»</w:t>
            </w:r>
          </w:p>
        </w:tc>
        <w:tc>
          <w:tcPr>
            <w:tcW w:w="2393" w:type="dxa"/>
          </w:tcPr>
          <w:p w:rsidR="00975DA5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15.05.2015</w:t>
            </w:r>
          </w:p>
        </w:tc>
        <w:tc>
          <w:tcPr>
            <w:tcW w:w="2393" w:type="dxa"/>
          </w:tcPr>
          <w:p w:rsidR="00975DA5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975DA5" w:rsidRPr="00975DA5" w:rsidTr="00975DA5">
        <w:tc>
          <w:tcPr>
            <w:tcW w:w="594" w:type="dxa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975DA5" w:rsidRPr="00975DA5" w:rsidRDefault="00F368D2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368D2">
              <w:rPr>
                <w:rFonts w:ascii="Times New Roman" w:eastAsia="Times New Roman" w:hAnsi="Times New Roman" w:cs="Times New Roman"/>
                <w:sz w:val="24"/>
                <w:szCs w:val="28"/>
              </w:rPr>
              <w:t>Внесение изменений в постановление администрации Шарыповского района 540-п в части уточнения механизма внесения изменений в муниципальные программы района при формировании бюджета на очередной финансовый год и плановый период</w:t>
            </w:r>
          </w:p>
        </w:tc>
        <w:tc>
          <w:tcPr>
            <w:tcW w:w="2393" w:type="dxa"/>
          </w:tcPr>
          <w:p w:rsidR="00975DA5" w:rsidRPr="00975DA5" w:rsidRDefault="00F368D2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01.07.2015</w:t>
            </w:r>
          </w:p>
        </w:tc>
        <w:tc>
          <w:tcPr>
            <w:tcW w:w="2393" w:type="dxa"/>
          </w:tcPr>
          <w:p w:rsidR="00975DA5" w:rsidRPr="00975DA5" w:rsidRDefault="00F368D2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82508D" w:rsidRPr="00975DA5" w:rsidTr="00315B5D">
        <w:tc>
          <w:tcPr>
            <w:tcW w:w="594" w:type="dxa"/>
          </w:tcPr>
          <w:p w:rsidR="0082508D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8695" w:type="dxa"/>
            <w:gridSpan w:val="3"/>
          </w:tcPr>
          <w:p w:rsidR="0082508D" w:rsidRPr="00975DA5" w:rsidRDefault="0082508D" w:rsidP="0082508D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Принятие 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х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х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ов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:</w:t>
            </w:r>
          </w:p>
        </w:tc>
      </w:tr>
      <w:tr w:rsidR="0082508D" w:rsidRPr="00975DA5" w:rsidTr="00975DA5">
        <w:tc>
          <w:tcPr>
            <w:tcW w:w="594" w:type="dxa"/>
          </w:tcPr>
          <w:p w:rsidR="0082508D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2.1.</w:t>
            </w:r>
          </w:p>
        </w:tc>
        <w:tc>
          <w:tcPr>
            <w:tcW w:w="3909" w:type="dxa"/>
          </w:tcPr>
          <w:p w:rsidR="0082508D" w:rsidRPr="00975DA5" w:rsidRDefault="00460EE1" w:rsidP="00460EE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Разработка и согласование проекта Постановления администрации Шарыповского района, устанавливающего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порядок разработки, корректировки, осуществления мониторинга и контроля реализации прогноза социально-экономического развития Шарыповского района на среднесрочный период</w:t>
            </w:r>
          </w:p>
        </w:tc>
        <w:tc>
          <w:tcPr>
            <w:tcW w:w="2393" w:type="dxa"/>
          </w:tcPr>
          <w:p w:rsidR="0082508D" w:rsidRPr="00975DA5" w:rsidRDefault="00460EE1" w:rsidP="00460EE1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01.05.2015</w:t>
            </w:r>
          </w:p>
        </w:tc>
        <w:tc>
          <w:tcPr>
            <w:tcW w:w="2393" w:type="dxa"/>
          </w:tcPr>
          <w:p w:rsidR="0082508D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460EE1" w:rsidRPr="00975DA5" w:rsidTr="00975DA5">
        <w:tc>
          <w:tcPr>
            <w:tcW w:w="594" w:type="dxa"/>
          </w:tcPr>
          <w:p w:rsidR="00460EE1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2.2.</w:t>
            </w:r>
          </w:p>
        </w:tc>
        <w:tc>
          <w:tcPr>
            <w:tcW w:w="3909" w:type="dxa"/>
          </w:tcPr>
          <w:p w:rsidR="00460EE1" w:rsidRPr="00975DA5" w:rsidRDefault="00460EE1" w:rsidP="00460EE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согласование проекта 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Постановления администрации Шарыповского района, устанавливающего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порядок разработки, корректировки, осуществления мониторинга и контроля реализации прогноза социально-экономического развития Шарыповского района на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долго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срочный период</w:t>
            </w:r>
          </w:p>
        </w:tc>
        <w:tc>
          <w:tcPr>
            <w:tcW w:w="2393" w:type="dxa"/>
          </w:tcPr>
          <w:p w:rsidR="00460EE1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10.05.2015</w:t>
            </w:r>
          </w:p>
        </w:tc>
        <w:tc>
          <w:tcPr>
            <w:tcW w:w="2393" w:type="dxa"/>
          </w:tcPr>
          <w:p w:rsidR="00460EE1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экономическое управление администрации Шарыповского района</w:t>
            </w:r>
          </w:p>
        </w:tc>
      </w:tr>
      <w:tr w:rsidR="00460EE1" w:rsidRPr="00975DA5" w:rsidTr="00975DA5">
        <w:tc>
          <w:tcPr>
            <w:tcW w:w="594" w:type="dxa"/>
          </w:tcPr>
          <w:p w:rsidR="00460EE1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2.3.</w:t>
            </w:r>
          </w:p>
        </w:tc>
        <w:tc>
          <w:tcPr>
            <w:tcW w:w="3909" w:type="dxa"/>
          </w:tcPr>
          <w:p w:rsidR="00460EE1" w:rsidRPr="00975DA5" w:rsidRDefault="00460EE1" w:rsidP="004E7A37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согласование проекта Постановления администрации Шарыповского района, устанавливающего порядок разработки,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корректировки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осуществления мониторинга и контроля реализации стратегии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социально-экономического развития 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Шарыповского района </w:t>
            </w:r>
          </w:p>
        </w:tc>
        <w:tc>
          <w:tcPr>
            <w:tcW w:w="2393" w:type="dxa"/>
          </w:tcPr>
          <w:p w:rsidR="00460EE1" w:rsidRPr="00460EE1" w:rsidRDefault="00460EE1" w:rsidP="004E7A3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15.10.2015</w:t>
            </w:r>
          </w:p>
        </w:tc>
        <w:tc>
          <w:tcPr>
            <w:tcW w:w="2393" w:type="dxa"/>
          </w:tcPr>
          <w:p w:rsidR="00460EE1" w:rsidRPr="00975DA5" w:rsidRDefault="00460EE1" w:rsidP="004E7A3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460EE1" w:rsidRPr="00975DA5" w:rsidTr="00975DA5">
        <w:tc>
          <w:tcPr>
            <w:tcW w:w="594" w:type="dxa"/>
          </w:tcPr>
          <w:p w:rsidR="00460EE1" w:rsidRPr="00975DA5" w:rsidRDefault="00460EE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2.4.</w:t>
            </w:r>
          </w:p>
        </w:tc>
        <w:tc>
          <w:tcPr>
            <w:tcW w:w="3909" w:type="dxa"/>
          </w:tcPr>
          <w:p w:rsidR="00460EE1" w:rsidRPr="00975DA5" w:rsidRDefault="00460EE1" w:rsidP="004E7A37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Разработка и согласование проекта Постановления администрации Шарыповского района, устанавливающего порядок разработки и утверждения, период действия, а также требования к составу и содержанию бюджетного прогноза Шарыповского района на долгосрочный период</w:t>
            </w:r>
          </w:p>
        </w:tc>
        <w:tc>
          <w:tcPr>
            <w:tcW w:w="2393" w:type="dxa"/>
          </w:tcPr>
          <w:p w:rsidR="00460EE1" w:rsidRPr="002C070B" w:rsidRDefault="002C070B" w:rsidP="002C070B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C070B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  <w:r w:rsidR="00460EE1" w:rsidRPr="002C070B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2C070B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  <w:r w:rsidR="00460EE1" w:rsidRPr="002C070B">
              <w:rPr>
                <w:rFonts w:ascii="Times New Roman" w:eastAsia="Times New Roman" w:hAnsi="Times New Roman" w:cs="Times New Roman"/>
                <w:sz w:val="24"/>
                <w:szCs w:val="28"/>
              </w:rPr>
              <w:t>.2015</w:t>
            </w:r>
          </w:p>
        </w:tc>
        <w:tc>
          <w:tcPr>
            <w:tcW w:w="2393" w:type="dxa"/>
          </w:tcPr>
          <w:p w:rsidR="00460EE1" w:rsidRPr="00975DA5" w:rsidRDefault="00460EE1" w:rsidP="004E7A3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A11F67" w:rsidRPr="00975DA5" w:rsidTr="00975DA5">
        <w:tc>
          <w:tcPr>
            <w:tcW w:w="594" w:type="dxa"/>
          </w:tcPr>
          <w:p w:rsidR="00A11F67" w:rsidRPr="00975DA5" w:rsidRDefault="00A11F6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11F67" w:rsidRPr="00975DA5" w:rsidRDefault="00A11F67" w:rsidP="00A81417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Прогноза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социально-экономического развития Шарыповского района на среднесрочный период</w:t>
            </w:r>
          </w:p>
        </w:tc>
        <w:tc>
          <w:tcPr>
            <w:tcW w:w="2393" w:type="dxa"/>
          </w:tcPr>
          <w:p w:rsidR="00254388" w:rsidRDefault="00254388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ежегодно до </w:t>
            </w:r>
          </w:p>
          <w:p w:rsidR="00A11F67" w:rsidRDefault="00A11F6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01.09</w:t>
            </w:r>
          </w:p>
          <w:p w:rsidR="00A11F67" w:rsidRPr="00975DA5" w:rsidRDefault="00A11F67" w:rsidP="00254388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05.11</w:t>
            </w:r>
          </w:p>
        </w:tc>
        <w:tc>
          <w:tcPr>
            <w:tcW w:w="2393" w:type="dxa"/>
          </w:tcPr>
          <w:p w:rsidR="00A11F67" w:rsidRPr="00975DA5" w:rsidRDefault="00A11F67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A81417" w:rsidRPr="00975DA5" w:rsidTr="00975DA5">
        <w:tc>
          <w:tcPr>
            <w:tcW w:w="594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81417" w:rsidRPr="00975DA5" w:rsidRDefault="00A81417" w:rsidP="00A81417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Прогноза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социально-экономического развития Шарыповского района на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долго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срочный период</w:t>
            </w:r>
          </w:p>
        </w:tc>
        <w:tc>
          <w:tcPr>
            <w:tcW w:w="2393" w:type="dxa"/>
          </w:tcPr>
          <w:p w:rsidR="00A81417" w:rsidRPr="00975DA5" w:rsidRDefault="00254388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 в три года</w:t>
            </w:r>
          </w:p>
        </w:tc>
        <w:tc>
          <w:tcPr>
            <w:tcW w:w="2393" w:type="dxa"/>
          </w:tcPr>
          <w:p w:rsidR="00A81417" w:rsidRPr="00975DA5" w:rsidRDefault="00A81417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A81417" w:rsidRPr="00975DA5" w:rsidTr="00975DA5">
        <w:tc>
          <w:tcPr>
            <w:tcW w:w="594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81417" w:rsidRPr="0082508D" w:rsidRDefault="00A81417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бюджетного прогноза Шарыповского района на долгосрочный период</w:t>
            </w:r>
          </w:p>
        </w:tc>
        <w:tc>
          <w:tcPr>
            <w:tcW w:w="2393" w:type="dxa"/>
          </w:tcPr>
          <w:p w:rsidR="00A81417" w:rsidRPr="00975DA5" w:rsidRDefault="00254388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 в три года</w:t>
            </w:r>
          </w:p>
        </w:tc>
        <w:tc>
          <w:tcPr>
            <w:tcW w:w="2393" w:type="dxa"/>
          </w:tcPr>
          <w:p w:rsidR="00A81417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A81417" w:rsidRPr="00975DA5" w:rsidTr="00975DA5">
        <w:tc>
          <w:tcPr>
            <w:tcW w:w="594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81417" w:rsidRPr="0082508D" w:rsidRDefault="00A81417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Проекты муниципальных программ</w:t>
            </w:r>
          </w:p>
        </w:tc>
        <w:tc>
          <w:tcPr>
            <w:tcW w:w="2393" w:type="dxa"/>
          </w:tcPr>
          <w:p w:rsidR="00254388" w:rsidRDefault="00254388" w:rsidP="00254388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ежегодно до </w:t>
            </w:r>
          </w:p>
          <w:p w:rsidR="00A81417" w:rsidRPr="00975DA5" w:rsidRDefault="00A81417" w:rsidP="00254388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25.10</w:t>
            </w:r>
          </w:p>
        </w:tc>
        <w:tc>
          <w:tcPr>
            <w:tcW w:w="2393" w:type="dxa"/>
          </w:tcPr>
          <w:p w:rsidR="00A81417" w:rsidRPr="00975DA5" w:rsidRDefault="00A81417" w:rsidP="00A11F6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Органы администрации Шарыповского района, </w:t>
            </w: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казенные учреждения, созданные для осуществления </w:t>
            </w: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муниципальных функций в целях обеспечения реализации полномочий администрации Шарыповского района</w:t>
            </w:r>
          </w:p>
        </w:tc>
      </w:tr>
      <w:tr w:rsidR="00A81417" w:rsidRPr="00975DA5" w:rsidTr="00975DA5">
        <w:tc>
          <w:tcPr>
            <w:tcW w:w="594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81417" w:rsidRDefault="00A81417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t>Разработка и утверждение стратегии социально-экономического развития Шарыповского района на долгосрочный период</w:t>
            </w:r>
          </w:p>
        </w:tc>
        <w:tc>
          <w:tcPr>
            <w:tcW w:w="2393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t>01.04.2016 01.01.2017</w:t>
            </w:r>
          </w:p>
        </w:tc>
        <w:tc>
          <w:tcPr>
            <w:tcW w:w="2393" w:type="dxa"/>
          </w:tcPr>
          <w:p w:rsidR="00254388" w:rsidRPr="00975DA5" w:rsidRDefault="00A81417" w:rsidP="002C070B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  <w:tr w:rsidR="00A81417" w:rsidRPr="00975DA5" w:rsidTr="00975DA5">
        <w:tc>
          <w:tcPr>
            <w:tcW w:w="594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909" w:type="dxa"/>
          </w:tcPr>
          <w:p w:rsidR="00A81417" w:rsidRDefault="00A81417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t>Разработка и утверждение плана мероприятий по реализации стратегии социально-экономического развития Шарыповского района</w:t>
            </w:r>
          </w:p>
        </w:tc>
        <w:tc>
          <w:tcPr>
            <w:tcW w:w="2393" w:type="dxa"/>
          </w:tcPr>
          <w:p w:rsidR="00A81417" w:rsidRPr="00975DA5" w:rsidRDefault="00A81417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11F67">
              <w:rPr>
                <w:rFonts w:ascii="Times New Roman" w:eastAsia="Times New Roman" w:hAnsi="Times New Roman" w:cs="Times New Roman"/>
                <w:sz w:val="24"/>
                <w:szCs w:val="28"/>
              </w:rPr>
              <w:t>01.04.2017 01.09.2017</w:t>
            </w:r>
          </w:p>
        </w:tc>
        <w:tc>
          <w:tcPr>
            <w:tcW w:w="2393" w:type="dxa"/>
          </w:tcPr>
          <w:p w:rsidR="00A81417" w:rsidRPr="00975DA5" w:rsidRDefault="00A81417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Финансово-экономическое управление администрации Шарыповского района</w:t>
            </w:r>
          </w:p>
        </w:tc>
      </w:tr>
    </w:tbl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975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975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FC5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AD" w:rsidRPr="00E440BC" w:rsidRDefault="002404A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2404AD" w:rsidRPr="00E440BC" w:rsidSect="00975D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6F26F7"/>
    <w:multiLevelType w:val="hybridMultilevel"/>
    <w:tmpl w:val="256A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323F4"/>
    <w:multiLevelType w:val="hybridMultilevel"/>
    <w:tmpl w:val="A32A1DBC"/>
    <w:lvl w:ilvl="0" w:tplc="7646D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FF15FB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3A"/>
    <w:rsid w:val="00010B3F"/>
    <w:rsid w:val="0003091A"/>
    <w:rsid w:val="00095DA3"/>
    <w:rsid w:val="000C2649"/>
    <w:rsid w:val="000D2A38"/>
    <w:rsid w:val="001036ED"/>
    <w:rsid w:val="00143014"/>
    <w:rsid w:val="001466CA"/>
    <w:rsid w:val="00150064"/>
    <w:rsid w:val="00150D08"/>
    <w:rsid w:val="0015121B"/>
    <w:rsid w:val="00160448"/>
    <w:rsid w:val="001D0CDD"/>
    <w:rsid w:val="00202011"/>
    <w:rsid w:val="002404AD"/>
    <w:rsid w:val="00254388"/>
    <w:rsid w:val="002A3BE9"/>
    <w:rsid w:val="002C070B"/>
    <w:rsid w:val="002C415D"/>
    <w:rsid w:val="00344FBE"/>
    <w:rsid w:val="003B0B99"/>
    <w:rsid w:val="00402F5A"/>
    <w:rsid w:val="004342C0"/>
    <w:rsid w:val="00460EE1"/>
    <w:rsid w:val="004663B9"/>
    <w:rsid w:val="00522ED0"/>
    <w:rsid w:val="00541DEF"/>
    <w:rsid w:val="00550321"/>
    <w:rsid w:val="00583C70"/>
    <w:rsid w:val="005D1D0D"/>
    <w:rsid w:val="005E449F"/>
    <w:rsid w:val="006401C0"/>
    <w:rsid w:val="00664099"/>
    <w:rsid w:val="0067074E"/>
    <w:rsid w:val="006C0D51"/>
    <w:rsid w:val="006E48FC"/>
    <w:rsid w:val="006F4F3A"/>
    <w:rsid w:val="00731D3B"/>
    <w:rsid w:val="00787EA1"/>
    <w:rsid w:val="0079479F"/>
    <w:rsid w:val="007A508B"/>
    <w:rsid w:val="007B5799"/>
    <w:rsid w:val="007E6879"/>
    <w:rsid w:val="007F0165"/>
    <w:rsid w:val="00814739"/>
    <w:rsid w:val="0082508D"/>
    <w:rsid w:val="00825B10"/>
    <w:rsid w:val="00835765"/>
    <w:rsid w:val="008C39A3"/>
    <w:rsid w:val="008F0E9B"/>
    <w:rsid w:val="00975DA5"/>
    <w:rsid w:val="0098497F"/>
    <w:rsid w:val="009B1222"/>
    <w:rsid w:val="00A05EF8"/>
    <w:rsid w:val="00A11F67"/>
    <w:rsid w:val="00A81417"/>
    <w:rsid w:val="00A902FD"/>
    <w:rsid w:val="00A903A8"/>
    <w:rsid w:val="00AB050B"/>
    <w:rsid w:val="00AB4054"/>
    <w:rsid w:val="00AC19E2"/>
    <w:rsid w:val="00AE62B7"/>
    <w:rsid w:val="00AF60F7"/>
    <w:rsid w:val="00B308F9"/>
    <w:rsid w:val="00B517DE"/>
    <w:rsid w:val="00B62A6F"/>
    <w:rsid w:val="00B9057A"/>
    <w:rsid w:val="00C0667B"/>
    <w:rsid w:val="00C71254"/>
    <w:rsid w:val="00C82672"/>
    <w:rsid w:val="00C90599"/>
    <w:rsid w:val="00C92875"/>
    <w:rsid w:val="00CA55A0"/>
    <w:rsid w:val="00CE1929"/>
    <w:rsid w:val="00CF773A"/>
    <w:rsid w:val="00D04E50"/>
    <w:rsid w:val="00D33902"/>
    <w:rsid w:val="00D56982"/>
    <w:rsid w:val="00D633C5"/>
    <w:rsid w:val="00D9568B"/>
    <w:rsid w:val="00E440BC"/>
    <w:rsid w:val="00F169F4"/>
    <w:rsid w:val="00F368D2"/>
    <w:rsid w:val="00F52BDD"/>
    <w:rsid w:val="00F810FD"/>
    <w:rsid w:val="00F827DE"/>
    <w:rsid w:val="00F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97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97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kom7</cp:lastModifiedBy>
  <cp:revision>2</cp:revision>
  <cp:lastPrinted>2015-10-16T02:52:00Z</cp:lastPrinted>
  <dcterms:created xsi:type="dcterms:W3CDTF">2016-07-11T02:12:00Z</dcterms:created>
  <dcterms:modified xsi:type="dcterms:W3CDTF">2016-07-11T02:12:00Z</dcterms:modified>
</cp:coreProperties>
</file>