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CB2" w:rsidRDefault="00DA5CB2" w:rsidP="00DA5CB2">
      <w:pPr>
        <w:spacing w:after="0" w:line="240" w:lineRule="auto"/>
        <w:rPr>
          <w:rFonts w:ascii="Arial" w:hAnsi="Arial" w:cs="Arial"/>
          <w:sz w:val="24"/>
          <w:szCs w:val="24"/>
          <w:lang w:eastAsia="ru-RU"/>
        </w:rPr>
      </w:pPr>
      <w:r w:rsidRPr="00C631D4">
        <w:rPr>
          <w:rFonts w:ascii="Arial" w:hAnsi="Arial" w:cs="Arial"/>
          <w:noProof/>
          <w:sz w:val="24"/>
          <w:szCs w:val="24"/>
          <w:lang w:eastAsia="ru-RU"/>
        </w:rPr>
        <w:drawing>
          <wp:anchor distT="0" distB="0" distL="114300" distR="114300" simplePos="0" relativeHeight="251658240" behindDoc="0" locked="0" layoutInCell="1" allowOverlap="1">
            <wp:simplePos x="0" y="0"/>
            <wp:positionH relativeFrom="column">
              <wp:posOffset>1701800</wp:posOffset>
            </wp:positionH>
            <wp:positionV relativeFrom="paragraph">
              <wp:posOffset>0</wp:posOffset>
            </wp:positionV>
            <wp:extent cx="2894330" cy="2250440"/>
            <wp:effectExtent l="0" t="0" r="1270" b="0"/>
            <wp:wrapSquare wrapText="right"/>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94330" cy="2250440"/>
                    </a:xfrm>
                    <a:prstGeom prst="rect">
                      <a:avLst/>
                    </a:prstGeom>
                    <a:noFill/>
                  </pic:spPr>
                </pic:pic>
              </a:graphicData>
            </a:graphic>
          </wp:anchor>
        </w:drawing>
      </w:r>
      <w:r w:rsidRPr="00C631D4">
        <w:rPr>
          <w:rFonts w:ascii="Arial" w:hAnsi="Arial" w:cs="Arial"/>
          <w:sz w:val="24"/>
          <w:szCs w:val="24"/>
          <w:lang w:eastAsia="ru-RU"/>
        </w:rPr>
        <w:br w:type="textWrapping" w:clear="all"/>
      </w:r>
      <w:r w:rsidR="006E5449">
        <w:rPr>
          <w:rFonts w:ascii="Arial" w:hAnsi="Arial" w:cs="Arial"/>
          <w:sz w:val="24"/>
          <w:szCs w:val="24"/>
          <w:lang w:eastAsia="ru-RU"/>
        </w:rPr>
        <w:t xml:space="preserve">05.06.2017                                                                                                            417-п </w:t>
      </w:r>
    </w:p>
    <w:p w:rsidR="006E5449" w:rsidRPr="00C631D4" w:rsidRDefault="006E5449" w:rsidP="00DA5CB2">
      <w:pPr>
        <w:spacing w:after="0" w:line="240" w:lineRule="auto"/>
        <w:rPr>
          <w:rFonts w:ascii="Arial" w:hAnsi="Arial" w:cs="Arial"/>
          <w:sz w:val="24"/>
          <w:szCs w:val="24"/>
          <w:lang w:eastAsia="ru-RU"/>
        </w:rPr>
      </w:pPr>
    </w:p>
    <w:p w:rsidR="00DA5CB2" w:rsidRPr="00C631D4" w:rsidRDefault="00DA5CB2" w:rsidP="00DA5CB2">
      <w:pPr>
        <w:spacing w:after="0" w:line="240" w:lineRule="auto"/>
        <w:jc w:val="both"/>
        <w:rPr>
          <w:rFonts w:ascii="Arial" w:hAnsi="Arial" w:cs="Arial"/>
          <w:sz w:val="24"/>
          <w:szCs w:val="24"/>
          <w:lang w:eastAsia="ru-RU"/>
        </w:rPr>
      </w:pPr>
      <w:proofErr w:type="gramStart"/>
      <w:r w:rsidRPr="00C631D4">
        <w:rPr>
          <w:rFonts w:ascii="Arial" w:hAnsi="Arial" w:cs="Arial"/>
          <w:sz w:val="24"/>
          <w:szCs w:val="24"/>
          <w:lang w:eastAsia="ru-RU"/>
        </w:rPr>
        <w:t>О внесении изменений в постановление администрации Шарыповского района от 02.11.2015 № 612-п «</w:t>
      </w:r>
      <w:r w:rsidR="00FD000D" w:rsidRPr="00C631D4">
        <w:rPr>
          <w:rFonts w:ascii="Arial" w:hAnsi="Arial" w:cs="Arial"/>
          <w:sz w:val="24"/>
          <w:szCs w:val="24"/>
          <w:lang w:eastAsia="ru-RU"/>
        </w:rPr>
        <w:t xml:space="preserve">Об утверждении </w:t>
      </w:r>
      <w:r w:rsidR="00FD000D" w:rsidRPr="00C631D4">
        <w:rPr>
          <w:rFonts w:ascii="Arial" w:hAnsi="Arial" w:cs="Arial"/>
          <w:sz w:val="24"/>
          <w:szCs w:val="24"/>
        </w:rPr>
        <w:t xml:space="preserve">Порядка </w:t>
      </w:r>
      <w:r w:rsidR="00FD000D" w:rsidRPr="00C631D4">
        <w:rPr>
          <w:rFonts w:ascii="Arial" w:hAnsi="Arial" w:cs="Arial"/>
          <w:sz w:val="24"/>
          <w:szCs w:val="24"/>
          <w:lang w:eastAsia="ru-RU"/>
        </w:rPr>
        <w:t xml:space="preserve">обеспечения питанием детей, </w:t>
      </w:r>
      <w:r w:rsidR="00FD000D" w:rsidRPr="00C631D4">
        <w:rPr>
          <w:rFonts w:ascii="Arial" w:eastAsiaTheme="minorHAnsi" w:hAnsi="Arial" w:cs="Arial"/>
          <w:sz w:val="24"/>
          <w:szCs w:val="24"/>
        </w:rPr>
        <w:t>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r w:rsidRPr="00C631D4">
        <w:rPr>
          <w:rFonts w:ascii="Arial" w:hAnsi="Arial" w:cs="Arial"/>
          <w:sz w:val="24"/>
          <w:szCs w:val="24"/>
          <w:lang w:eastAsia="ru-RU"/>
        </w:rPr>
        <w:t>»</w:t>
      </w:r>
      <w:proofErr w:type="gramEnd"/>
    </w:p>
    <w:p w:rsidR="00DA5CB2" w:rsidRPr="00C631D4" w:rsidRDefault="00DA5CB2" w:rsidP="00DA5CB2">
      <w:pPr>
        <w:spacing w:after="0" w:line="240" w:lineRule="auto"/>
        <w:jc w:val="both"/>
        <w:rPr>
          <w:rFonts w:ascii="Arial" w:hAnsi="Arial" w:cs="Arial"/>
          <w:sz w:val="24"/>
          <w:szCs w:val="24"/>
          <w:lang w:eastAsia="ru-RU"/>
        </w:rPr>
      </w:pP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proofErr w:type="gramStart"/>
      <w:r w:rsidRPr="00C631D4">
        <w:rPr>
          <w:rFonts w:ascii="Arial" w:hAnsi="Arial" w:cs="Arial"/>
          <w:sz w:val="24"/>
          <w:szCs w:val="24"/>
          <w:lang w:eastAsia="ru-RU"/>
        </w:rPr>
        <w:t xml:space="preserve">В соответствии с </w:t>
      </w:r>
      <w:r w:rsidRPr="00C631D4">
        <w:rPr>
          <w:rFonts w:ascii="Arial" w:hAnsi="Arial" w:cs="Arial"/>
          <w:color w:val="000000"/>
          <w:spacing w:val="3"/>
          <w:sz w:val="24"/>
          <w:szCs w:val="24"/>
        </w:rPr>
        <w:t>Федеральным законом от 29.12.2012 № 273-ФЗ «Об образовании в Российской Федерации»</w:t>
      </w:r>
      <w:r w:rsidRPr="00C631D4">
        <w:rPr>
          <w:rFonts w:ascii="Arial" w:hAnsi="Arial" w:cs="Arial"/>
          <w:sz w:val="24"/>
          <w:szCs w:val="24"/>
          <w:lang w:eastAsia="ru-RU"/>
        </w:rPr>
        <w:t xml:space="preserve">, Федеральным законом от 27.07.2010 № 210-ФЗ «Об организации представления государственных и муниципальных услуг», </w:t>
      </w:r>
      <w:hyperlink r:id="rId8" w:history="1">
        <w:r w:rsidRPr="00C631D4">
          <w:rPr>
            <w:rFonts w:ascii="Arial" w:hAnsi="Arial" w:cs="Arial"/>
            <w:sz w:val="24"/>
            <w:szCs w:val="24"/>
          </w:rPr>
          <w:t>Законом</w:t>
        </w:r>
      </w:hyperlink>
      <w:r w:rsidRPr="00C631D4">
        <w:rPr>
          <w:rFonts w:ascii="Arial" w:hAnsi="Arial" w:cs="Arial"/>
          <w:sz w:val="24"/>
          <w:szCs w:val="24"/>
        </w:rPr>
        <w:t xml:space="preserve"> Красноярского края от 27.12.2005 №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w:t>
      </w:r>
      <w:proofErr w:type="gramEnd"/>
      <w:r w:rsidRPr="00C631D4">
        <w:rPr>
          <w:rFonts w:ascii="Arial" w:hAnsi="Arial" w:cs="Arial"/>
          <w:sz w:val="24"/>
          <w:szCs w:val="24"/>
        </w:rPr>
        <w:t xml:space="preserve"> </w:t>
      </w:r>
      <w:proofErr w:type="gramStart"/>
      <w:r w:rsidRPr="00C631D4">
        <w:rPr>
          <w:rFonts w:ascii="Arial" w:hAnsi="Arial" w:cs="Arial"/>
          <w:sz w:val="24"/>
          <w:szCs w:val="24"/>
        </w:rPr>
        <w:t>программам без взимания платы»</w:t>
      </w:r>
      <w:r w:rsidRPr="00C631D4">
        <w:rPr>
          <w:rFonts w:ascii="Arial" w:hAnsi="Arial" w:cs="Arial"/>
          <w:sz w:val="24"/>
          <w:szCs w:val="24"/>
          <w:lang w:eastAsia="ru-RU"/>
        </w:rPr>
        <w:t xml:space="preserve">, Постановлением Правительства Красноярского края от </w:t>
      </w:r>
      <w:r w:rsidRPr="00C631D4">
        <w:rPr>
          <w:rFonts w:ascii="Arial" w:hAnsi="Arial" w:cs="Arial"/>
          <w:sz w:val="24"/>
          <w:szCs w:val="24"/>
        </w:rPr>
        <w:t xml:space="preserve">24.02.2015 № 65-п «Об утверждении Порядка учета и исчисления величины среднедушевого дохода семьи для определения права на получение мер социальной поддержки, предусмотренных </w:t>
      </w:r>
      <w:hyperlink r:id="rId9" w:history="1">
        <w:r w:rsidRPr="00C631D4">
          <w:rPr>
            <w:rFonts w:ascii="Arial" w:hAnsi="Arial" w:cs="Arial"/>
            <w:sz w:val="24"/>
            <w:szCs w:val="24"/>
          </w:rPr>
          <w:t>пунктами 3</w:t>
        </w:r>
      </w:hyperlink>
      <w:r w:rsidRPr="00C631D4">
        <w:rPr>
          <w:rFonts w:ascii="Arial" w:hAnsi="Arial" w:cs="Arial"/>
          <w:sz w:val="24"/>
          <w:szCs w:val="24"/>
        </w:rPr>
        <w:t xml:space="preserve">, </w:t>
      </w:r>
      <w:hyperlink r:id="rId10" w:history="1">
        <w:r w:rsidRPr="00C631D4">
          <w:rPr>
            <w:rFonts w:ascii="Arial" w:hAnsi="Arial" w:cs="Arial"/>
            <w:sz w:val="24"/>
            <w:szCs w:val="24"/>
          </w:rPr>
          <w:t>4 статьи 11</w:t>
        </w:r>
      </w:hyperlink>
      <w:r w:rsidRPr="00C631D4">
        <w:rPr>
          <w:rFonts w:ascii="Arial" w:hAnsi="Arial" w:cs="Arial"/>
          <w:sz w:val="24"/>
          <w:szCs w:val="24"/>
        </w:rPr>
        <w:t xml:space="preserve"> Закона Красноярского края от 02.11.2000 № 12-961 «О защите прав ребенка», </w:t>
      </w:r>
      <w:r w:rsidRPr="00C631D4">
        <w:rPr>
          <w:rFonts w:ascii="Arial" w:hAnsi="Arial" w:cs="Arial"/>
          <w:sz w:val="24"/>
          <w:szCs w:val="24"/>
          <w:lang w:eastAsia="ru-RU"/>
        </w:rPr>
        <w:t>руководствуясь статьей 19 Устава Шарыповского района,</w:t>
      </w:r>
      <w:proofErr w:type="gramEnd"/>
    </w:p>
    <w:p w:rsidR="00DA5CB2" w:rsidRPr="00C631D4" w:rsidRDefault="00DA5CB2" w:rsidP="00DA5CB2">
      <w:pPr>
        <w:spacing w:after="0" w:line="240" w:lineRule="auto"/>
        <w:ind w:firstLine="709"/>
        <w:jc w:val="both"/>
        <w:rPr>
          <w:rFonts w:ascii="Arial" w:hAnsi="Arial" w:cs="Arial"/>
          <w:sz w:val="24"/>
          <w:szCs w:val="24"/>
          <w:lang w:eastAsia="ru-RU"/>
        </w:rPr>
      </w:pPr>
      <w:r w:rsidRPr="00C631D4">
        <w:rPr>
          <w:rFonts w:ascii="Arial" w:hAnsi="Arial" w:cs="Arial"/>
          <w:sz w:val="24"/>
          <w:szCs w:val="24"/>
          <w:lang w:eastAsia="ru-RU"/>
        </w:rPr>
        <w:t>ПОСТАНОВЛЯЮ:</w:t>
      </w:r>
    </w:p>
    <w:p w:rsidR="00DA5CB2" w:rsidRPr="00C631D4" w:rsidRDefault="00DA5CB2" w:rsidP="00DA5CB2">
      <w:pPr>
        <w:spacing w:after="0" w:line="240" w:lineRule="auto"/>
        <w:ind w:firstLine="709"/>
        <w:jc w:val="both"/>
        <w:rPr>
          <w:rFonts w:ascii="Arial" w:hAnsi="Arial" w:cs="Arial"/>
          <w:sz w:val="24"/>
          <w:szCs w:val="24"/>
          <w:lang w:eastAsia="ru-RU"/>
        </w:rPr>
      </w:pPr>
      <w:r w:rsidRPr="00C631D4">
        <w:rPr>
          <w:rFonts w:ascii="Arial" w:hAnsi="Arial" w:cs="Arial"/>
          <w:sz w:val="24"/>
          <w:szCs w:val="24"/>
          <w:lang w:eastAsia="ru-RU"/>
        </w:rPr>
        <w:t xml:space="preserve">1. </w:t>
      </w:r>
      <w:proofErr w:type="gramStart"/>
      <w:r w:rsidRPr="00C631D4">
        <w:rPr>
          <w:rFonts w:ascii="Arial" w:hAnsi="Arial" w:cs="Arial"/>
          <w:sz w:val="24"/>
          <w:szCs w:val="24"/>
          <w:lang w:eastAsia="ru-RU"/>
        </w:rPr>
        <w:t>Внести в постановление администрации Шарыповского района от 02.11.2015 № 612-п «</w:t>
      </w:r>
      <w:r w:rsidR="00FD000D" w:rsidRPr="00C631D4">
        <w:rPr>
          <w:rFonts w:ascii="Arial" w:hAnsi="Arial" w:cs="Arial"/>
          <w:sz w:val="24"/>
          <w:szCs w:val="24"/>
          <w:lang w:eastAsia="ru-RU"/>
        </w:rPr>
        <w:t xml:space="preserve">Об утверждении </w:t>
      </w:r>
      <w:r w:rsidR="00FD000D" w:rsidRPr="00C631D4">
        <w:rPr>
          <w:rFonts w:ascii="Arial" w:hAnsi="Arial" w:cs="Arial"/>
          <w:sz w:val="24"/>
          <w:szCs w:val="24"/>
        </w:rPr>
        <w:t xml:space="preserve">Порядка </w:t>
      </w:r>
      <w:r w:rsidR="00FD000D" w:rsidRPr="00C631D4">
        <w:rPr>
          <w:rFonts w:ascii="Arial" w:hAnsi="Arial" w:cs="Arial"/>
          <w:sz w:val="24"/>
          <w:szCs w:val="24"/>
          <w:lang w:eastAsia="ru-RU"/>
        </w:rPr>
        <w:t xml:space="preserve">обеспечения питанием детей, </w:t>
      </w:r>
      <w:r w:rsidR="00FD000D" w:rsidRPr="00C631D4">
        <w:rPr>
          <w:rFonts w:ascii="Arial" w:eastAsiaTheme="minorHAnsi" w:hAnsi="Arial" w:cs="Arial"/>
          <w:sz w:val="24"/>
          <w:szCs w:val="24"/>
        </w:rPr>
        <w:t>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r w:rsidRPr="00C631D4">
        <w:rPr>
          <w:rFonts w:ascii="Arial" w:hAnsi="Arial" w:cs="Arial"/>
          <w:sz w:val="24"/>
          <w:szCs w:val="24"/>
          <w:lang w:eastAsia="ru-RU"/>
        </w:rPr>
        <w:t xml:space="preserve">» (далее – Постановление), следующие изменения: </w:t>
      </w:r>
      <w:proofErr w:type="gramEnd"/>
    </w:p>
    <w:p w:rsidR="00E37C99" w:rsidRPr="00C631D4" w:rsidRDefault="00DA5CB2" w:rsidP="00702920">
      <w:pPr>
        <w:spacing w:after="0" w:line="240" w:lineRule="auto"/>
        <w:ind w:firstLine="709"/>
        <w:jc w:val="both"/>
        <w:rPr>
          <w:rFonts w:ascii="Arial" w:hAnsi="Arial" w:cs="Arial"/>
          <w:sz w:val="24"/>
          <w:szCs w:val="24"/>
          <w:lang w:eastAsia="ru-RU"/>
        </w:rPr>
      </w:pPr>
      <w:r w:rsidRPr="00C631D4">
        <w:rPr>
          <w:rFonts w:ascii="Arial" w:hAnsi="Arial" w:cs="Arial"/>
          <w:sz w:val="24"/>
          <w:szCs w:val="24"/>
        </w:rPr>
        <w:t>1.</w:t>
      </w:r>
      <w:r w:rsidR="0043516B" w:rsidRPr="00C631D4">
        <w:rPr>
          <w:rFonts w:ascii="Arial" w:hAnsi="Arial" w:cs="Arial"/>
          <w:sz w:val="24"/>
          <w:szCs w:val="24"/>
        </w:rPr>
        <w:t>1</w:t>
      </w:r>
      <w:r w:rsidRPr="00C631D4">
        <w:rPr>
          <w:rFonts w:ascii="Arial" w:hAnsi="Arial" w:cs="Arial"/>
          <w:sz w:val="24"/>
          <w:szCs w:val="24"/>
        </w:rPr>
        <w:t xml:space="preserve">. </w:t>
      </w:r>
      <w:r w:rsidR="00E37C99" w:rsidRPr="00C631D4">
        <w:rPr>
          <w:rFonts w:ascii="Arial" w:hAnsi="Arial" w:cs="Arial"/>
          <w:sz w:val="24"/>
          <w:szCs w:val="24"/>
          <w:lang w:eastAsia="ru-RU"/>
        </w:rPr>
        <w:t xml:space="preserve">Порядок, утвержденный пунктом 2 Постановления, изложить в новой редакции, согласно приложению. </w:t>
      </w:r>
    </w:p>
    <w:p w:rsidR="00DA5CB2" w:rsidRPr="00C631D4" w:rsidRDefault="00DA5CB2" w:rsidP="00DA5CB2">
      <w:pPr>
        <w:widowControl w:val="0"/>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lang w:eastAsia="ru-RU"/>
        </w:rPr>
        <w:t xml:space="preserve">2. </w:t>
      </w:r>
      <w:proofErr w:type="gramStart"/>
      <w:r w:rsidRPr="00C631D4">
        <w:rPr>
          <w:rFonts w:ascii="Arial" w:hAnsi="Arial" w:cs="Arial"/>
          <w:sz w:val="24"/>
          <w:szCs w:val="24"/>
          <w:lang w:eastAsia="ru-RU"/>
        </w:rPr>
        <w:t>Контроль за</w:t>
      </w:r>
      <w:proofErr w:type="gramEnd"/>
      <w:r w:rsidRPr="00C631D4">
        <w:rPr>
          <w:rFonts w:ascii="Arial" w:hAnsi="Arial" w:cs="Arial"/>
          <w:sz w:val="24"/>
          <w:szCs w:val="24"/>
          <w:lang w:eastAsia="ru-RU"/>
        </w:rPr>
        <w:t xml:space="preserve"> исполнением постано</w:t>
      </w:r>
      <w:bookmarkStart w:id="0" w:name="_GoBack"/>
      <w:bookmarkEnd w:id="0"/>
      <w:r w:rsidRPr="00C631D4">
        <w:rPr>
          <w:rFonts w:ascii="Arial" w:hAnsi="Arial" w:cs="Arial"/>
          <w:sz w:val="24"/>
          <w:szCs w:val="24"/>
          <w:lang w:eastAsia="ru-RU"/>
        </w:rPr>
        <w:t>вления возложить на Бах А.В., заместителя главы района по общим вопросам.</w:t>
      </w:r>
    </w:p>
    <w:p w:rsidR="00DA5CB2" w:rsidRPr="00C631D4" w:rsidRDefault="00DA5CB2" w:rsidP="00DA5CB2">
      <w:pPr>
        <w:spacing w:after="0" w:line="240" w:lineRule="auto"/>
        <w:ind w:firstLine="709"/>
        <w:jc w:val="both"/>
        <w:rPr>
          <w:rFonts w:ascii="Arial" w:hAnsi="Arial" w:cs="Arial"/>
          <w:sz w:val="24"/>
          <w:szCs w:val="24"/>
          <w:lang w:eastAsia="ru-RU"/>
        </w:rPr>
      </w:pPr>
      <w:r w:rsidRPr="00C631D4">
        <w:rPr>
          <w:rFonts w:ascii="Arial" w:hAnsi="Arial" w:cs="Arial"/>
          <w:sz w:val="24"/>
          <w:szCs w:val="24"/>
          <w:lang w:eastAsia="ru-RU"/>
        </w:rPr>
        <w:t>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rsidR="00DA5CB2" w:rsidRPr="00C631D4" w:rsidRDefault="00DA5CB2" w:rsidP="00DA5CB2">
      <w:pPr>
        <w:spacing w:after="0" w:line="240" w:lineRule="auto"/>
        <w:ind w:firstLine="709"/>
        <w:jc w:val="both"/>
        <w:rPr>
          <w:rFonts w:ascii="Arial" w:hAnsi="Arial" w:cs="Arial"/>
          <w:sz w:val="24"/>
          <w:szCs w:val="24"/>
          <w:lang w:eastAsia="ru-RU"/>
        </w:rPr>
      </w:pPr>
    </w:p>
    <w:p w:rsidR="00DA5CB2" w:rsidRPr="00C631D4" w:rsidRDefault="00DA5CB2" w:rsidP="00DA5CB2">
      <w:pPr>
        <w:spacing w:after="0" w:line="240" w:lineRule="auto"/>
        <w:jc w:val="both"/>
        <w:rPr>
          <w:rFonts w:ascii="Arial" w:hAnsi="Arial" w:cs="Arial"/>
          <w:sz w:val="24"/>
          <w:szCs w:val="24"/>
          <w:lang w:eastAsia="ru-RU"/>
        </w:rPr>
      </w:pPr>
    </w:p>
    <w:p w:rsidR="00DA5CB2" w:rsidRPr="00C631D4" w:rsidRDefault="00DA5CB2" w:rsidP="00DA5CB2">
      <w:pPr>
        <w:spacing w:after="0"/>
        <w:jc w:val="both"/>
        <w:rPr>
          <w:rFonts w:ascii="Arial" w:hAnsi="Arial" w:cs="Arial"/>
          <w:sz w:val="24"/>
          <w:szCs w:val="24"/>
          <w:lang w:eastAsia="ru-RU"/>
        </w:rPr>
      </w:pPr>
      <w:r w:rsidRPr="00C631D4">
        <w:rPr>
          <w:rFonts w:ascii="Arial" w:hAnsi="Arial" w:cs="Arial"/>
          <w:sz w:val="24"/>
          <w:szCs w:val="24"/>
          <w:lang w:eastAsia="ru-RU"/>
        </w:rPr>
        <w:t xml:space="preserve">Глава района </w:t>
      </w:r>
      <w:r w:rsidR="00C631D4">
        <w:rPr>
          <w:rFonts w:ascii="Arial" w:hAnsi="Arial" w:cs="Arial"/>
          <w:sz w:val="24"/>
          <w:szCs w:val="24"/>
          <w:lang w:eastAsia="ru-RU"/>
        </w:rPr>
        <w:t xml:space="preserve">                             </w:t>
      </w:r>
      <w:r w:rsidR="00921D39" w:rsidRPr="00C631D4">
        <w:rPr>
          <w:rFonts w:ascii="Arial" w:hAnsi="Arial" w:cs="Arial"/>
          <w:sz w:val="24"/>
          <w:szCs w:val="24"/>
          <w:lang w:eastAsia="ru-RU"/>
        </w:rPr>
        <w:t xml:space="preserve">                     </w:t>
      </w:r>
      <w:r w:rsidRPr="00C631D4">
        <w:rPr>
          <w:rFonts w:ascii="Arial" w:hAnsi="Arial" w:cs="Arial"/>
          <w:sz w:val="24"/>
          <w:szCs w:val="24"/>
          <w:lang w:eastAsia="ru-RU"/>
        </w:rPr>
        <w:t xml:space="preserve">                       </w:t>
      </w:r>
      <w:r w:rsidR="00AF007E" w:rsidRPr="00C631D4">
        <w:rPr>
          <w:rFonts w:ascii="Arial" w:hAnsi="Arial" w:cs="Arial"/>
          <w:sz w:val="24"/>
          <w:szCs w:val="24"/>
          <w:lang w:eastAsia="ru-RU"/>
        </w:rPr>
        <w:t xml:space="preserve">       </w:t>
      </w:r>
      <w:r w:rsidRPr="00C631D4">
        <w:rPr>
          <w:rFonts w:ascii="Arial" w:hAnsi="Arial" w:cs="Arial"/>
          <w:sz w:val="24"/>
          <w:szCs w:val="24"/>
          <w:lang w:eastAsia="ru-RU"/>
        </w:rPr>
        <w:t xml:space="preserve">        </w:t>
      </w:r>
      <w:r w:rsidR="00AF007E" w:rsidRPr="00C631D4">
        <w:rPr>
          <w:rFonts w:ascii="Arial" w:hAnsi="Arial" w:cs="Arial"/>
          <w:sz w:val="24"/>
          <w:szCs w:val="24"/>
          <w:lang w:eastAsia="ru-RU"/>
        </w:rPr>
        <w:t xml:space="preserve">  </w:t>
      </w:r>
      <w:r w:rsidRPr="00C631D4">
        <w:rPr>
          <w:rFonts w:ascii="Arial" w:hAnsi="Arial" w:cs="Arial"/>
          <w:sz w:val="24"/>
          <w:szCs w:val="24"/>
          <w:lang w:eastAsia="ru-RU"/>
        </w:rPr>
        <w:t xml:space="preserve">      Г.В. Качаев</w:t>
      </w:r>
    </w:p>
    <w:tbl>
      <w:tblPr>
        <w:tblW w:w="9995" w:type="dxa"/>
        <w:tblInd w:w="-106" w:type="dxa"/>
        <w:tblLook w:val="00A0" w:firstRow="1" w:lastRow="0" w:firstColumn="1" w:lastColumn="0" w:noHBand="0" w:noVBand="0"/>
      </w:tblPr>
      <w:tblGrid>
        <w:gridCol w:w="5493"/>
        <w:gridCol w:w="4502"/>
      </w:tblGrid>
      <w:tr w:rsidR="00DA5CB2" w:rsidRPr="00C631D4" w:rsidTr="00C631D4">
        <w:trPr>
          <w:trHeight w:val="1137"/>
        </w:trPr>
        <w:tc>
          <w:tcPr>
            <w:tcW w:w="5493" w:type="dxa"/>
          </w:tcPr>
          <w:p w:rsidR="00DA5CB2" w:rsidRPr="00C631D4" w:rsidRDefault="00DA5CB2" w:rsidP="00AD2D09">
            <w:pPr>
              <w:autoSpaceDE w:val="0"/>
              <w:autoSpaceDN w:val="0"/>
              <w:adjustRightInd w:val="0"/>
              <w:spacing w:after="0" w:line="240" w:lineRule="auto"/>
              <w:jc w:val="right"/>
              <w:outlineLvl w:val="0"/>
              <w:rPr>
                <w:rFonts w:ascii="Arial" w:hAnsi="Arial" w:cs="Arial"/>
                <w:sz w:val="24"/>
                <w:szCs w:val="24"/>
              </w:rPr>
            </w:pPr>
          </w:p>
        </w:tc>
        <w:tc>
          <w:tcPr>
            <w:tcW w:w="4502" w:type="dxa"/>
          </w:tcPr>
          <w:p w:rsidR="00DA5CB2" w:rsidRPr="00C631D4" w:rsidRDefault="00DA5CB2" w:rsidP="00AD2D09">
            <w:pPr>
              <w:autoSpaceDE w:val="0"/>
              <w:autoSpaceDN w:val="0"/>
              <w:adjustRightInd w:val="0"/>
              <w:spacing w:after="0" w:line="240" w:lineRule="auto"/>
              <w:outlineLvl w:val="0"/>
              <w:rPr>
                <w:rFonts w:ascii="Arial" w:hAnsi="Arial" w:cs="Arial"/>
                <w:sz w:val="24"/>
                <w:szCs w:val="24"/>
              </w:rPr>
            </w:pPr>
            <w:r w:rsidRPr="00C631D4">
              <w:rPr>
                <w:rFonts w:ascii="Arial" w:hAnsi="Arial" w:cs="Arial"/>
                <w:sz w:val="24"/>
                <w:szCs w:val="24"/>
              </w:rPr>
              <w:t>Приложение к постановлению администрации Шарыпов</w:t>
            </w:r>
            <w:r w:rsidR="001C099B" w:rsidRPr="00C631D4">
              <w:rPr>
                <w:rFonts w:ascii="Arial" w:hAnsi="Arial" w:cs="Arial"/>
                <w:sz w:val="24"/>
                <w:szCs w:val="24"/>
              </w:rPr>
              <w:t>ского района от «</w:t>
            </w:r>
            <w:r w:rsidR="003E0223">
              <w:rPr>
                <w:rFonts w:ascii="Arial" w:hAnsi="Arial" w:cs="Arial"/>
                <w:sz w:val="24"/>
                <w:szCs w:val="24"/>
              </w:rPr>
              <w:t>05</w:t>
            </w:r>
            <w:r w:rsidR="001C099B" w:rsidRPr="00C631D4">
              <w:rPr>
                <w:rFonts w:ascii="Arial" w:hAnsi="Arial" w:cs="Arial"/>
                <w:sz w:val="24"/>
                <w:szCs w:val="24"/>
              </w:rPr>
              <w:t>»</w:t>
            </w:r>
            <w:r w:rsidR="003E0223">
              <w:rPr>
                <w:rFonts w:ascii="Arial" w:hAnsi="Arial" w:cs="Arial"/>
                <w:sz w:val="24"/>
                <w:szCs w:val="24"/>
              </w:rPr>
              <w:t xml:space="preserve"> 06. </w:t>
            </w:r>
            <w:r w:rsidR="001C099B" w:rsidRPr="00C631D4">
              <w:rPr>
                <w:rFonts w:ascii="Arial" w:hAnsi="Arial" w:cs="Arial"/>
                <w:sz w:val="24"/>
                <w:szCs w:val="24"/>
              </w:rPr>
              <w:t>201</w:t>
            </w:r>
            <w:r w:rsidR="003E0223">
              <w:rPr>
                <w:rFonts w:ascii="Arial" w:hAnsi="Arial" w:cs="Arial"/>
                <w:sz w:val="24"/>
                <w:szCs w:val="24"/>
              </w:rPr>
              <w:t>8</w:t>
            </w:r>
            <w:r w:rsidR="00887D62" w:rsidRPr="00C631D4">
              <w:rPr>
                <w:rFonts w:ascii="Arial" w:hAnsi="Arial" w:cs="Arial"/>
                <w:sz w:val="24"/>
                <w:szCs w:val="24"/>
              </w:rPr>
              <w:t xml:space="preserve">  № </w:t>
            </w:r>
            <w:r w:rsidR="003E0223">
              <w:rPr>
                <w:rFonts w:ascii="Arial" w:hAnsi="Arial" w:cs="Arial"/>
                <w:sz w:val="24"/>
                <w:szCs w:val="24"/>
              </w:rPr>
              <w:t>471-п</w:t>
            </w:r>
            <w:r w:rsidRPr="00C631D4">
              <w:rPr>
                <w:rFonts w:ascii="Arial" w:hAnsi="Arial" w:cs="Arial"/>
                <w:sz w:val="24"/>
                <w:szCs w:val="24"/>
              </w:rPr>
              <w:t xml:space="preserve"> </w:t>
            </w:r>
          </w:p>
          <w:p w:rsidR="00DA5CB2" w:rsidRPr="00C631D4" w:rsidRDefault="00DA5CB2" w:rsidP="00AD2D09">
            <w:pPr>
              <w:autoSpaceDE w:val="0"/>
              <w:autoSpaceDN w:val="0"/>
              <w:adjustRightInd w:val="0"/>
              <w:spacing w:after="0" w:line="240" w:lineRule="auto"/>
              <w:outlineLvl w:val="0"/>
              <w:rPr>
                <w:rFonts w:ascii="Arial" w:hAnsi="Arial" w:cs="Arial"/>
                <w:sz w:val="24"/>
                <w:szCs w:val="24"/>
              </w:rPr>
            </w:pPr>
          </w:p>
        </w:tc>
      </w:tr>
      <w:tr w:rsidR="00DA5CB2" w:rsidRPr="00C631D4" w:rsidTr="00C631D4">
        <w:trPr>
          <w:trHeight w:val="1583"/>
        </w:trPr>
        <w:tc>
          <w:tcPr>
            <w:tcW w:w="5493" w:type="dxa"/>
          </w:tcPr>
          <w:p w:rsidR="00DA5CB2" w:rsidRPr="00C631D4" w:rsidRDefault="00DA5CB2" w:rsidP="00AD2D09">
            <w:pPr>
              <w:autoSpaceDE w:val="0"/>
              <w:autoSpaceDN w:val="0"/>
              <w:adjustRightInd w:val="0"/>
              <w:spacing w:after="0" w:line="240" w:lineRule="auto"/>
              <w:jc w:val="right"/>
              <w:outlineLvl w:val="0"/>
              <w:rPr>
                <w:rFonts w:ascii="Arial" w:hAnsi="Arial" w:cs="Arial"/>
                <w:sz w:val="24"/>
                <w:szCs w:val="24"/>
              </w:rPr>
            </w:pPr>
          </w:p>
        </w:tc>
        <w:tc>
          <w:tcPr>
            <w:tcW w:w="4502" w:type="dxa"/>
          </w:tcPr>
          <w:p w:rsidR="00DA5CB2" w:rsidRPr="00C631D4" w:rsidRDefault="00DA5CB2" w:rsidP="00AD2D09">
            <w:pPr>
              <w:autoSpaceDE w:val="0"/>
              <w:autoSpaceDN w:val="0"/>
              <w:adjustRightInd w:val="0"/>
              <w:spacing w:after="0" w:line="240" w:lineRule="auto"/>
              <w:outlineLvl w:val="0"/>
              <w:rPr>
                <w:rFonts w:ascii="Arial" w:hAnsi="Arial" w:cs="Arial"/>
                <w:sz w:val="24"/>
                <w:szCs w:val="24"/>
              </w:rPr>
            </w:pPr>
            <w:r w:rsidRPr="00C631D4">
              <w:rPr>
                <w:rFonts w:ascii="Arial" w:hAnsi="Arial" w:cs="Arial"/>
                <w:sz w:val="24"/>
                <w:szCs w:val="24"/>
              </w:rPr>
              <w:t xml:space="preserve">Приложение </w:t>
            </w:r>
          </w:p>
          <w:p w:rsidR="00DA5CB2" w:rsidRPr="00C631D4" w:rsidRDefault="00DA5CB2" w:rsidP="00AD2D09">
            <w:pPr>
              <w:autoSpaceDE w:val="0"/>
              <w:autoSpaceDN w:val="0"/>
              <w:adjustRightInd w:val="0"/>
              <w:spacing w:after="0" w:line="240" w:lineRule="auto"/>
              <w:outlineLvl w:val="0"/>
              <w:rPr>
                <w:rFonts w:ascii="Arial" w:hAnsi="Arial" w:cs="Arial"/>
                <w:sz w:val="24"/>
                <w:szCs w:val="24"/>
              </w:rPr>
            </w:pPr>
            <w:r w:rsidRPr="00C631D4">
              <w:rPr>
                <w:rFonts w:ascii="Arial" w:hAnsi="Arial" w:cs="Arial"/>
                <w:sz w:val="24"/>
                <w:szCs w:val="24"/>
              </w:rPr>
              <w:t xml:space="preserve">УТВЕРЖДЕН </w:t>
            </w:r>
          </w:p>
          <w:p w:rsidR="00DA5CB2" w:rsidRPr="00C631D4" w:rsidRDefault="00DA5CB2" w:rsidP="00AD2D09">
            <w:pPr>
              <w:autoSpaceDE w:val="0"/>
              <w:autoSpaceDN w:val="0"/>
              <w:adjustRightInd w:val="0"/>
              <w:spacing w:after="0" w:line="240" w:lineRule="auto"/>
              <w:outlineLvl w:val="0"/>
              <w:rPr>
                <w:rFonts w:ascii="Arial" w:hAnsi="Arial" w:cs="Arial"/>
                <w:sz w:val="24"/>
                <w:szCs w:val="24"/>
              </w:rPr>
            </w:pPr>
            <w:r w:rsidRPr="00C631D4">
              <w:rPr>
                <w:rFonts w:ascii="Arial" w:hAnsi="Arial" w:cs="Arial"/>
                <w:sz w:val="24"/>
                <w:szCs w:val="24"/>
              </w:rPr>
              <w:t>постановлением администрации</w:t>
            </w:r>
          </w:p>
          <w:p w:rsidR="00DA5CB2" w:rsidRPr="00C631D4" w:rsidRDefault="00DA5CB2" w:rsidP="00AD2D09">
            <w:pPr>
              <w:autoSpaceDE w:val="0"/>
              <w:autoSpaceDN w:val="0"/>
              <w:adjustRightInd w:val="0"/>
              <w:spacing w:after="0" w:line="240" w:lineRule="auto"/>
              <w:outlineLvl w:val="0"/>
              <w:rPr>
                <w:rFonts w:ascii="Arial" w:hAnsi="Arial" w:cs="Arial"/>
                <w:sz w:val="24"/>
                <w:szCs w:val="24"/>
              </w:rPr>
            </w:pPr>
            <w:r w:rsidRPr="00C631D4">
              <w:rPr>
                <w:rFonts w:ascii="Arial" w:hAnsi="Arial" w:cs="Arial"/>
                <w:sz w:val="24"/>
                <w:szCs w:val="24"/>
              </w:rPr>
              <w:t>Шарыповского района</w:t>
            </w:r>
          </w:p>
          <w:p w:rsidR="00DA5CB2" w:rsidRPr="00C631D4" w:rsidRDefault="00DA5CB2" w:rsidP="001C6A63">
            <w:pPr>
              <w:autoSpaceDE w:val="0"/>
              <w:autoSpaceDN w:val="0"/>
              <w:adjustRightInd w:val="0"/>
              <w:spacing w:after="0" w:line="240" w:lineRule="auto"/>
              <w:outlineLvl w:val="0"/>
              <w:rPr>
                <w:rFonts w:ascii="Arial" w:hAnsi="Arial" w:cs="Arial"/>
                <w:sz w:val="24"/>
                <w:szCs w:val="24"/>
              </w:rPr>
            </w:pPr>
            <w:r w:rsidRPr="00C631D4">
              <w:rPr>
                <w:rFonts w:ascii="Arial" w:hAnsi="Arial" w:cs="Arial"/>
                <w:sz w:val="24"/>
                <w:szCs w:val="24"/>
              </w:rPr>
              <w:t xml:space="preserve">от </w:t>
            </w:r>
            <w:r w:rsidR="001C6A63" w:rsidRPr="00C631D4">
              <w:rPr>
                <w:rFonts w:ascii="Arial" w:hAnsi="Arial" w:cs="Arial"/>
                <w:sz w:val="24"/>
                <w:szCs w:val="24"/>
              </w:rPr>
              <w:t>02.11.2015</w:t>
            </w:r>
            <w:r w:rsidRPr="00C631D4">
              <w:rPr>
                <w:rFonts w:ascii="Arial" w:hAnsi="Arial" w:cs="Arial"/>
                <w:sz w:val="24"/>
                <w:szCs w:val="24"/>
              </w:rPr>
              <w:t xml:space="preserve"> №</w:t>
            </w:r>
            <w:r w:rsidR="001C6A63" w:rsidRPr="00C631D4">
              <w:rPr>
                <w:rFonts w:ascii="Arial" w:hAnsi="Arial" w:cs="Arial"/>
                <w:sz w:val="24"/>
                <w:szCs w:val="24"/>
              </w:rPr>
              <w:t xml:space="preserve"> 612-п</w:t>
            </w:r>
          </w:p>
        </w:tc>
      </w:tr>
    </w:tbl>
    <w:p w:rsidR="00DA5CB2" w:rsidRPr="00C631D4" w:rsidRDefault="00DA5CB2" w:rsidP="00DA5CB2">
      <w:pPr>
        <w:autoSpaceDE w:val="0"/>
        <w:autoSpaceDN w:val="0"/>
        <w:adjustRightInd w:val="0"/>
        <w:spacing w:after="0" w:line="240" w:lineRule="auto"/>
        <w:rPr>
          <w:rFonts w:ascii="Arial" w:hAnsi="Arial" w:cs="Arial"/>
          <w:sz w:val="24"/>
          <w:szCs w:val="24"/>
        </w:rPr>
      </w:pPr>
      <w:bookmarkStart w:id="1" w:name="Par36"/>
      <w:bookmarkEnd w:id="1"/>
    </w:p>
    <w:p w:rsidR="00DA5CB2" w:rsidRPr="00C631D4" w:rsidRDefault="00DA5CB2" w:rsidP="002C66EC">
      <w:pPr>
        <w:spacing w:after="0" w:line="240" w:lineRule="auto"/>
        <w:jc w:val="center"/>
        <w:rPr>
          <w:rFonts w:ascii="Arial" w:hAnsi="Arial" w:cs="Arial"/>
          <w:sz w:val="24"/>
          <w:szCs w:val="24"/>
        </w:rPr>
      </w:pPr>
      <w:r w:rsidRPr="00C631D4">
        <w:rPr>
          <w:rFonts w:ascii="Arial" w:hAnsi="Arial" w:cs="Arial"/>
          <w:sz w:val="24"/>
          <w:szCs w:val="24"/>
        </w:rPr>
        <w:t>Порядок</w:t>
      </w:r>
    </w:p>
    <w:p w:rsidR="007B7993" w:rsidRPr="00C631D4" w:rsidRDefault="001C6A63" w:rsidP="001C6A63">
      <w:pPr>
        <w:spacing w:after="0" w:line="240" w:lineRule="auto"/>
        <w:jc w:val="center"/>
        <w:rPr>
          <w:rFonts w:ascii="Arial" w:hAnsi="Arial" w:cs="Arial"/>
          <w:sz w:val="24"/>
          <w:szCs w:val="24"/>
        </w:rPr>
      </w:pPr>
      <w:r w:rsidRPr="00C631D4">
        <w:rPr>
          <w:rFonts w:ascii="Arial" w:hAnsi="Arial" w:cs="Arial"/>
          <w:sz w:val="24"/>
          <w:szCs w:val="24"/>
        </w:rPr>
        <w:t>обеспечения питанием детей, 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p>
    <w:p w:rsidR="001C6A63" w:rsidRPr="00C631D4" w:rsidRDefault="001C6A63" w:rsidP="007B7993">
      <w:pPr>
        <w:autoSpaceDE w:val="0"/>
        <w:autoSpaceDN w:val="0"/>
        <w:adjustRightInd w:val="0"/>
        <w:spacing w:after="0" w:line="240" w:lineRule="auto"/>
        <w:ind w:firstLine="709"/>
        <w:jc w:val="center"/>
        <w:rPr>
          <w:rFonts w:ascii="Arial" w:hAnsi="Arial" w:cs="Arial"/>
          <w:sz w:val="24"/>
          <w:szCs w:val="24"/>
        </w:rPr>
      </w:pP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1. </w:t>
      </w:r>
      <w:proofErr w:type="gramStart"/>
      <w:r w:rsidRPr="00C631D4">
        <w:rPr>
          <w:rFonts w:ascii="Arial" w:hAnsi="Arial" w:cs="Arial"/>
          <w:sz w:val="24"/>
          <w:szCs w:val="24"/>
        </w:rPr>
        <w:t xml:space="preserve">Настоящий Порядок определяет правила обеспечения питанием детей, </w:t>
      </w:r>
      <w:r w:rsidRPr="00C631D4">
        <w:rPr>
          <w:rFonts w:ascii="Arial" w:hAnsi="Arial" w:cs="Arial"/>
          <w:sz w:val="24"/>
          <w:szCs w:val="24"/>
          <w:lang w:eastAsia="ru-RU"/>
        </w:rPr>
        <w:t xml:space="preserve">обучающихся в муниципальных </w:t>
      </w:r>
      <w:r w:rsidR="007B7993" w:rsidRPr="00C631D4">
        <w:rPr>
          <w:rFonts w:ascii="Arial" w:hAnsi="Arial" w:cs="Arial"/>
          <w:sz w:val="24"/>
          <w:szCs w:val="24"/>
        </w:rPr>
        <w:t>общеобразовательных</w:t>
      </w:r>
      <w:r w:rsidR="007B7993" w:rsidRPr="00C631D4">
        <w:rPr>
          <w:rFonts w:ascii="Arial" w:hAnsi="Arial" w:cs="Arial"/>
          <w:sz w:val="24"/>
          <w:szCs w:val="24"/>
          <w:lang w:eastAsia="ru-RU"/>
        </w:rPr>
        <w:t xml:space="preserve"> </w:t>
      </w:r>
      <w:r w:rsidR="004411A5" w:rsidRPr="00C631D4">
        <w:rPr>
          <w:rFonts w:ascii="Arial" w:hAnsi="Arial" w:cs="Arial"/>
          <w:sz w:val="24"/>
          <w:szCs w:val="24"/>
          <w:lang w:eastAsia="ru-RU"/>
        </w:rPr>
        <w:t xml:space="preserve">организациях </w:t>
      </w:r>
      <w:r w:rsidRPr="00C631D4">
        <w:rPr>
          <w:rFonts w:ascii="Arial" w:hAnsi="Arial" w:cs="Arial"/>
          <w:sz w:val="24"/>
          <w:szCs w:val="24"/>
          <w:lang w:eastAsia="ru-RU"/>
        </w:rPr>
        <w:t xml:space="preserve">и частных общеобразовательных организациях, по имеющим государственную аккредитацию основным общеобразовательным программам, </w:t>
      </w:r>
      <w:r w:rsidR="00755BB7" w:rsidRPr="00C631D4">
        <w:rPr>
          <w:rFonts w:ascii="Arial" w:hAnsi="Arial" w:cs="Arial"/>
          <w:sz w:val="24"/>
          <w:szCs w:val="24"/>
        </w:rPr>
        <w:t>расположенных на территории Шарыповского района, без взимания платы</w:t>
      </w:r>
      <w:r w:rsidRPr="00C631D4">
        <w:rPr>
          <w:rFonts w:ascii="Arial" w:hAnsi="Arial" w:cs="Arial"/>
          <w:sz w:val="24"/>
          <w:szCs w:val="24"/>
        </w:rPr>
        <w:t xml:space="preserve">, в соответствии с </w:t>
      </w:r>
      <w:hyperlink r:id="rId11" w:history="1">
        <w:r w:rsidRPr="00C631D4">
          <w:rPr>
            <w:rFonts w:ascii="Arial" w:hAnsi="Arial" w:cs="Arial"/>
            <w:sz w:val="24"/>
            <w:szCs w:val="24"/>
          </w:rPr>
          <w:t>пунктом 3 статьи 11</w:t>
        </w:r>
      </w:hyperlink>
      <w:r w:rsidRPr="00C631D4">
        <w:rPr>
          <w:rFonts w:ascii="Arial" w:hAnsi="Arial" w:cs="Arial"/>
          <w:sz w:val="24"/>
          <w:szCs w:val="24"/>
        </w:rPr>
        <w:t xml:space="preserve"> Закона Красноярского края от 02.11.2000 г. № 12-961 «О защите прав ребенка», </w:t>
      </w:r>
      <w:r w:rsidRPr="00C631D4">
        <w:rPr>
          <w:rFonts w:ascii="Arial" w:hAnsi="Arial" w:cs="Arial"/>
          <w:sz w:val="24"/>
          <w:szCs w:val="24"/>
          <w:lang w:eastAsia="ru-RU"/>
        </w:rPr>
        <w:t>Федерального закона от 27.07.2010 № 210-ФЗ «Об организации представления государственных и муниципальных</w:t>
      </w:r>
      <w:proofErr w:type="gramEnd"/>
      <w:r w:rsidRPr="00C631D4">
        <w:rPr>
          <w:rFonts w:ascii="Arial" w:hAnsi="Arial" w:cs="Arial"/>
          <w:sz w:val="24"/>
          <w:szCs w:val="24"/>
          <w:lang w:eastAsia="ru-RU"/>
        </w:rPr>
        <w:t xml:space="preserve"> </w:t>
      </w:r>
      <w:proofErr w:type="gramStart"/>
      <w:r w:rsidRPr="00C631D4">
        <w:rPr>
          <w:rFonts w:ascii="Arial" w:hAnsi="Arial" w:cs="Arial"/>
          <w:sz w:val="24"/>
          <w:szCs w:val="24"/>
          <w:lang w:eastAsia="ru-RU"/>
        </w:rPr>
        <w:t xml:space="preserve">услуг», </w:t>
      </w:r>
      <w:hyperlink r:id="rId12" w:history="1">
        <w:r w:rsidRPr="00C631D4">
          <w:rPr>
            <w:rFonts w:ascii="Arial" w:hAnsi="Arial" w:cs="Arial"/>
            <w:sz w:val="24"/>
            <w:szCs w:val="24"/>
          </w:rPr>
          <w:t>Законом</w:t>
        </w:r>
      </w:hyperlink>
      <w:r w:rsidRPr="00C631D4">
        <w:rPr>
          <w:rFonts w:ascii="Arial" w:hAnsi="Arial" w:cs="Arial"/>
          <w:sz w:val="24"/>
          <w:szCs w:val="24"/>
        </w:rPr>
        <w:t xml:space="preserve"> Красноярского края от 27.12.2005 №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w:t>
      </w:r>
      <w:r w:rsidRPr="00C631D4">
        <w:rPr>
          <w:rFonts w:ascii="Arial" w:hAnsi="Arial" w:cs="Arial"/>
          <w:sz w:val="24"/>
          <w:szCs w:val="24"/>
          <w:lang w:eastAsia="ru-RU"/>
        </w:rPr>
        <w:t xml:space="preserve">Постановлением Правительства Красноярского края от </w:t>
      </w:r>
      <w:r w:rsidRPr="00C631D4">
        <w:rPr>
          <w:rFonts w:ascii="Arial" w:hAnsi="Arial" w:cs="Arial"/>
          <w:sz w:val="24"/>
          <w:szCs w:val="24"/>
        </w:rPr>
        <w:t>24.02.2015 № 65-п «Об утверждении Порядка учета и исчисления величины среднедушевого дохода семьи для определения права</w:t>
      </w:r>
      <w:proofErr w:type="gramEnd"/>
      <w:r w:rsidRPr="00C631D4">
        <w:rPr>
          <w:rFonts w:ascii="Arial" w:hAnsi="Arial" w:cs="Arial"/>
          <w:sz w:val="24"/>
          <w:szCs w:val="24"/>
        </w:rPr>
        <w:t xml:space="preserve"> на получение мер социальной поддержки, предусмотренных </w:t>
      </w:r>
      <w:hyperlink r:id="rId13" w:history="1">
        <w:r w:rsidRPr="00C631D4">
          <w:rPr>
            <w:rFonts w:ascii="Arial" w:hAnsi="Arial" w:cs="Arial"/>
            <w:sz w:val="24"/>
            <w:szCs w:val="24"/>
          </w:rPr>
          <w:t>пунктами 3</w:t>
        </w:r>
      </w:hyperlink>
      <w:r w:rsidRPr="00C631D4">
        <w:rPr>
          <w:rFonts w:ascii="Arial" w:hAnsi="Arial" w:cs="Arial"/>
          <w:sz w:val="24"/>
          <w:szCs w:val="24"/>
        </w:rPr>
        <w:t xml:space="preserve">, </w:t>
      </w:r>
      <w:hyperlink r:id="rId14" w:history="1">
        <w:r w:rsidRPr="00C631D4">
          <w:rPr>
            <w:rFonts w:ascii="Arial" w:hAnsi="Arial" w:cs="Arial"/>
            <w:sz w:val="24"/>
            <w:szCs w:val="24"/>
          </w:rPr>
          <w:t>4 статьи 11</w:t>
        </w:r>
      </w:hyperlink>
      <w:r w:rsidRPr="00C631D4">
        <w:rPr>
          <w:rFonts w:ascii="Arial" w:hAnsi="Arial" w:cs="Arial"/>
          <w:sz w:val="24"/>
          <w:szCs w:val="24"/>
        </w:rPr>
        <w:t xml:space="preserve"> Закона Красноярского края от 02.11.2000 № 12-961 «О защите прав ребенка».</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bookmarkStart w:id="2" w:name="Par37"/>
      <w:bookmarkEnd w:id="2"/>
      <w:r w:rsidRPr="00C631D4">
        <w:rPr>
          <w:rFonts w:ascii="Arial" w:hAnsi="Arial" w:cs="Arial"/>
          <w:sz w:val="24"/>
          <w:szCs w:val="24"/>
        </w:rPr>
        <w:t xml:space="preserve">2. Право на обеспечение горячим завтраком без взимания платы имеют следующие категории </w:t>
      </w:r>
      <w:proofErr w:type="gramStart"/>
      <w:r w:rsidRPr="00C631D4">
        <w:rPr>
          <w:rFonts w:ascii="Arial" w:hAnsi="Arial" w:cs="Arial"/>
          <w:sz w:val="24"/>
          <w:szCs w:val="24"/>
        </w:rPr>
        <w:t>обучающихся</w:t>
      </w:r>
      <w:proofErr w:type="gramEnd"/>
      <w:r w:rsidRPr="00C631D4">
        <w:rPr>
          <w:rFonts w:ascii="Arial" w:hAnsi="Arial" w:cs="Arial"/>
          <w:sz w:val="24"/>
          <w:szCs w:val="24"/>
        </w:rPr>
        <w:t xml:space="preserve"> в муниципальных </w:t>
      </w:r>
      <w:r w:rsidR="00A111AC" w:rsidRPr="00C631D4">
        <w:rPr>
          <w:rFonts w:ascii="Arial" w:hAnsi="Arial" w:cs="Arial"/>
          <w:sz w:val="24"/>
          <w:szCs w:val="24"/>
        </w:rPr>
        <w:t xml:space="preserve">общеобразовательных </w:t>
      </w:r>
      <w:proofErr w:type="gramStart"/>
      <w:r w:rsidR="0034720D" w:rsidRPr="00C631D4">
        <w:rPr>
          <w:rFonts w:ascii="Arial" w:hAnsi="Arial" w:cs="Arial"/>
          <w:sz w:val="24"/>
          <w:szCs w:val="24"/>
          <w:lang w:eastAsia="ru-RU"/>
        </w:rPr>
        <w:t>организациях</w:t>
      </w:r>
      <w:proofErr w:type="gramEnd"/>
      <w:r w:rsidR="0034720D" w:rsidRPr="00C631D4">
        <w:rPr>
          <w:rFonts w:ascii="Arial" w:hAnsi="Arial" w:cs="Arial"/>
          <w:sz w:val="24"/>
          <w:szCs w:val="24"/>
        </w:rPr>
        <w:t xml:space="preserve"> </w:t>
      </w:r>
      <w:r w:rsidRPr="00C631D4">
        <w:rPr>
          <w:rFonts w:ascii="Arial" w:hAnsi="Arial" w:cs="Arial"/>
          <w:sz w:val="24"/>
          <w:szCs w:val="24"/>
        </w:rPr>
        <w:t>и частных общеобразовательных организациях, по имеющим государственную аккредитацию основным общеобразовательным программам</w:t>
      </w:r>
      <w:r w:rsidR="00D16D63" w:rsidRPr="00C631D4">
        <w:rPr>
          <w:rFonts w:ascii="Arial" w:hAnsi="Arial" w:cs="Arial"/>
          <w:sz w:val="24"/>
          <w:szCs w:val="24"/>
        </w:rPr>
        <w:t>,</w:t>
      </w:r>
      <w:r w:rsidR="00755BB7" w:rsidRPr="00C631D4">
        <w:rPr>
          <w:rFonts w:ascii="Arial" w:hAnsi="Arial" w:cs="Arial"/>
          <w:sz w:val="24"/>
          <w:szCs w:val="24"/>
        </w:rPr>
        <w:t xml:space="preserve"> расположенных на территории Шарыповского района</w:t>
      </w:r>
      <w:r w:rsidR="00D16D63" w:rsidRPr="00C631D4">
        <w:rPr>
          <w:rFonts w:ascii="Arial" w:hAnsi="Arial" w:cs="Arial"/>
          <w:sz w:val="24"/>
          <w:szCs w:val="24"/>
        </w:rPr>
        <w:t>, без взимания платы</w:t>
      </w:r>
      <w:r w:rsidRPr="00C631D4">
        <w:rPr>
          <w:rFonts w:ascii="Arial" w:hAnsi="Arial" w:cs="Arial"/>
          <w:sz w:val="24"/>
          <w:szCs w:val="24"/>
        </w:rPr>
        <w:t xml:space="preserve">: </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обучающиеся из семей со среднедушевым доходом ниже величины прожиточного минимума, установленной в районах Красноярского края на душу населения;</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обучающиеся из многодетных семей со среднедушевым доходом семьи, не превышающим 1,25 величины прожиточного минимума, установленной в районах Красноярского края на душу населения;</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обучающиеся, воспитывающиеся одинокими родителями со среднедушевым доходом семьи, не превышающим 1,25 величины прожиточного минимума, установленной в районах Красноярского края на душу населения;</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обучающиеся из семей, находящихся в социально опасном положении, в котором родители или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lastRenderedPageBreak/>
        <w:t xml:space="preserve">3. </w:t>
      </w:r>
      <w:proofErr w:type="gramStart"/>
      <w:r w:rsidRPr="00C631D4">
        <w:rPr>
          <w:rFonts w:ascii="Arial" w:hAnsi="Arial" w:cs="Arial"/>
          <w:sz w:val="24"/>
          <w:szCs w:val="24"/>
        </w:rPr>
        <w:t>Право на обеспечение горячим обедом без взимания платы имеют следующие категории обучающихся в муниципальных общеобразовательных организациях</w:t>
      </w:r>
      <w:r w:rsidR="0034720D" w:rsidRPr="00C631D4">
        <w:rPr>
          <w:rFonts w:ascii="Arial" w:hAnsi="Arial" w:cs="Arial"/>
          <w:sz w:val="24"/>
          <w:szCs w:val="24"/>
        </w:rPr>
        <w:t xml:space="preserve"> Шарыповского </w:t>
      </w:r>
      <w:r w:rsidRPr="00C631D4">
        <w:rPr>
          <w:rFonts w:ascii="Arial" w:hAnsi="Arial" w:cs="Arial"/>
          <w:sz w:val="24"/>
          <w:szCs w:val="24"/>
        </w:rPr>
        <w:t>района, подвозимых к данным организациям школьными автобусами:</w:t>
      </w:r>
      <w:proofErr w:type="gramEnd"/>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обучающиеся из семей со среднедушевым доходом ниже величины прожиточного минимума, установленной в районах Красноярского края на душу населения;</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обучающиеся из многодетных семей со среднедушевым доходом семьи, не превышающим 1,25 величины прожиточного минимума, установленной в районах Красноярского края на душу населения;</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обучающиеся, воспитывающиеся одинокими родителями со среднедушевым доходом семьи, не превышающим 1,25 величины прожиточного минимума, установленной в районах Красноярского края на душу населения;</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обучающиеся из семей, находящихся в социально опасном положении, в котором родители или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
    <w:p w:rsidR="00DA5CB2" w:rsidRPr="00C631D4" w:rsidRDefault="00DA5CB2" w:rsidP="00DA5CB2">
      <w:pPr>
        <w:pStyle w:val="1"/>
        <w:widowControl w:val="0"/>
        <w:autoSpaceDE w:val="0"/>
        <w:autoSpaceDN w:val="0"/>
        <w:adjustRightInd w:val="0"/>
        <w:spacing w:after="0" w:line="240" w:lineRule="auto"/>
        <w:ind w:left="0" w:firstLine="709"/>
        <w:jc w:val="both"/>
        <w:rPr>
          <w:rFonts w:ascii="Arial" w:hAnsi="Arial" w:cs="Arial"/>
          <w:sz w:val="24"/>
          <w:szCs w:val="24"/>
        </w:rPr>
      </w:pPr>
      <w:r w:rsidRPr="00C631D4">
        <w:rPr>
          <w:rFonts w:ascii="Arial" w:hAnsi="Arial" w:cs="Arial"/>
          <w:sz w:val="24"/>
          <w:szCs w:val="24"/>
        </w:rPr>
        <w:t>4. Под обучающимися, воспитывающимися одинокими родителями, следует понимать детей, у которых сведения об одном из родителей в актовой записи о рождении записаны со слов другого родителя или не имеются, а также детей, фактически воспитывающихся одним родителем в связи со смертью другого родителя, признанием безвестно отсутствующим или объявлением умершим.</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Под школьным автобусом следует понимать автотранспортное средство, имеющее более 8 мест для сидения, не считая места водителя, и предназначенное для подвоза детей, проживающих в сельских населенных пунктах, обучение которых осуществляется в муниципальных общеобразовательных организациях, к месту обучения и обратно.</w:t>
      </w:r>
    </w:p>
    <w:p w:rsidR="00CD45F7" w:rsidRPr="00C631D4" w:rsidRDefault="001F5A13" w:rsidP="00CD45F7">
      <w:pPr>
        <w:autoSpaceDE w:val="0"/>
        <w:autoSpaceDN w:val="0"/>
        <w:adjustRightInd w:val="0"/>
        <w:spacing w:after="0" w:line="240" w:lineRule="auto"/>
        <w:ind w:firstLine="709"/>
        <w:jc w:val="both"/>
        <w:rPr>
          <w:rFonts w:ascii="Arial" w:hAnsi="Arial" w:cs="Arial"/>
          <w:sz w:val="24"/>
          <w:szCs w:val="24"/>
        </w:rPr>
      </w:pPr>
      <w:proofErr w:type="gramStart"/>
      <w:r w:rsidRPr="00C631D4">
        <w:rPr>
          <w:rFonts w:ascii="Arial" w:hAnsi="Arial" w:cs="Arial"/>
          <w:sz w:val="24"/>
          <w:szCs w:val="24"/>
        </w:rPr>
        <w:t xml:space="preserve">Под обучающимися из семей, находящихся в социально опасном положении следует понимать </w:t>
      </w:r>
      <w:r w:rsidR="00CC4895" w:rsidRPr="00C631D4">
        <w:rPr>
          <w:rFonts w:ascii="Arial" w:hAnsi="Arial" w:cs="Arial"/>
          <w:sz w:val="24"/>
          <w:szCs w:val="24"/>
        </w:rPr>
        <w:t xml:space="preserve">обучающихся из семей, в которых </w:t>
      </w:r>
      <w:r w:rsidR="00CD45F7" w:rsidRPr="00C631D4">
        <w:rPr>
          <w:rFonts w:ascii="Arial" w:hAnsi="Arial" w:cs="Arial"/>
          <w:sz w:val="24"/>
          <w:szCs w:val="24"/>
        </w:rPr>
        <w:t>родители или иные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жестко обращаются с ними</w:t>
      </w:r>
      <w:r w:rsidR="0019769F" w:rsidRPr="00C631D4">
        <w:rPr>
          <w:rFonts w:ascii="Arial" w:hAnsi="Arial" w:cs="Arial"/>
          <w:sz w:val="24"/>
          <w:szCs w:val="24"/>
        </w:rPr>
        <w:t>.</w:t>
      </w:r>
      <w:r w:rsidR="00DA5232" w:rsidRPr="00C631D4">
        <w:rPr>
          <w:rFonts w:ascii="Arial" w:hAnsi="Arial" w:cs="Arial"/>
          <w:sz w:val="24"/>
          <w:szCs w:val="24"/>
        </w:rPr>
        <w:t xml:space="preserve"> </w:t>
      </w:r>
      <w:proofErr w:type="gramEnd"/>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5. </w:t>
      </w:r>
      <w:proofErr w:type="gramStart"/>
      <w:r w:rsidRPr="00C631D4">
        <w:rPr>
          <w:rFonts w:ascii="Arial" w:hAnsi="Arial" w:cs="Arial"/>
          <w:sz w:val="24"/>
          <w:szCs w:val="24"/>
        </w:rPr>
        <w:t xml:space="preserve">Для обеспечения бесплатным питанием категорий детей, указанных в </w:t>
      </w:r>
      <w:proofErr w:type="spellStart"/>
      <w:r w:rsidRPr="00C631D4">
        <w:rPr>
          <w:rFonts w:ascii="Arial" w:hAnsi="Arial" w:cs="Arial"/>
          <w:sz w:val="24"/>
          <w:szCs w:val="24"/>
        </w:rPr>
        <w:t>п.п</w:t>
      </w:r>
      <w:proofErr w:type="spellEnd"/>
      <w:r w:rsidRPr="00C631D4">
        <w:rPr>
          <w:rFonts w:ascii="Arial" w:hAnsi="Arial" w:cs="Arial"/>
          <w:sz w:val="24"/>
          <w:szCs w:val="24"/>
        </w:rPr>
        <w:t xml:space="preserve">. 2, 3 </w:t>
      </w:r>
      <w:r w:rsidR="00437BD1" w:rsidRPr="00C631D4">
        <w:rPr>
          <w:rFonts w:ascii="Arial" w:hAnsi="Arial" w:cs="Arial"/>
          <w:sz w:val="24"/>
          <w:szCs w:val="24"/>
        </w:rPr>
        <w:t xml:space="preserve">настоящего Порядка </w:t>
      </w:r>
      <w:r w:rsidR="00F80AE0" w:rsidRPr="00C631D4">
        <w:rPr>
          <w:rFonts w:ascii="Arial" w:hAnsi="Arial" w:cs="Arial"/>
          <w:sz w:val="24"/>
          <w:szCs w:val="24"/>
        </w:rPr>
        <w:t xml:space="preserve">(кроме </w:t>
      </w:r>
      <w:r w:rsidR="00F80AE0" w:rsidRPr="00C631D4">
        <w:rPr>
          <w:rFonts w:ascii="Arial" w:eastAsiaTheme="minorHAnsi" w:hAnsi="Arial" w:cs="Arial"/>
          <w:sz w:val="24"/>
          <w:szCs w:val="24"/>
        </w:rPr>
        <w:t>обучающихся из семей, находящихся в социально опасном положении, в которых родители или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 – далее обучающиеся из семей находящихся в СОП</w:t>
      </w:r>
      <w:proofErr w:type="gramEnd"/>
      <w:r w:rsidR="00F80AE0" w:rsidRPr="00C631D4">
        <w:rPr>
          <w:rFonts w:ascii="Arial" w:eastAsiaTheme="minorHAnsi" w:hAnsi="Arial" w:cs="Arial"/>
          <w:sz w:val="24"/>
          <w:szCs w:val="24"/>
        </w:rPr>
        <w:t xml:space="preserve">) </w:t>
      </w:r>
      <w:r w:rsidR="00755E1D" w:rsidRPr="00C631D4">
        <w:rPr>
          <w:rFonts w:ascii="Arial" w:hAnsi="Arial" w:cs="Arial"/>
          <w:sz w:val="24"/>
          <w:szCs w:val="24"/>
        </w:rPr>
        <w:t>с 01 сентября текущего года,</w:t>
      </w:r>
      <w:r w:rsidR="00CB466E" w:rsidRPr="00C631D4">
        <w:rPr>
          <w:rFonts w:ascii="Arial" w:hAnsi="Arial" w:cs="Arial"/>
          <w:sz w:val="24"/>
          <w:szCs w:val="24"/>
        </w:rPr>
        <w:t xml:space="preserve"> </w:t>
      </w:r>
      <w:r w:rsidRPr="00C631D4">
        <w:rPr>
          <w:rFonts w:ascii="Arial" w:hAnsi="Arial" w:cs="Arial"/>
          <w:sz w:val="24"/>
          <w:szCs w:val="24"/>
        </w:rPr>
        <w:t xml:space="preserve">родители (законные представители) </w:t>
      </w:r>
      <w:r w:rsidR="007E1207" w:rsidRPr="00C631D4">
        <w:rPr>
          <w:rFonts w:ascii="Arial" w:hAnsi="Arial" w:cs="Arial"/>
          <w:sz w:val="24"/>
          <w:szCs w:val="24"/>
        </w:rPr>
        <w:t>предоставляют</w:t>
      </w:r>
      <w:r w:rsidRPr="00C631D4">
        <w:rPr>
          <w:rFonts w:ascii="Arial" w:hAnsi="Arial" w:cs="Arial"/>
          <w:sz w:val="24"/>
          <w:szCs w:val="24"/>
        </w:rPr>
        <w:t xml:space="preserve"> </w:t>
      </w:r>
      <w:r w:rsidR="007E1207" w:rsidRPr="00C631D4">
        <w:rPr>
          <w:rFonts w:ascii="Arial" w:hAnsi="Arial" w:cs="Arial"/>
          <w:sz w:val="24"/>
          <w:szCs w:val="24"/>
        </w:rPr>
        <w:t>в</w:t>
      </w:r>
      <w:r w:rsidR="002267AF" w:rsidRPr="00C631D4">
        <w:rPr>
          <w:rFonts w:ascii="Arial" w:hAnsi="Arial" w:cs="Arial"/>
          <w:sz w:val="24"/>
          <w:szCs w:val="24"/>
        </w:rPr>
        <w:t xml:space="preserve"> </w:t>
      </w:r>
      <w:r w:rsidR="005041A3" w:rsidRPr="00C631D4">
        <w:rPr>
          <w:rFonts w:ascii="Arial" w:hAnsi="Arial" w:cs="Arial"/>
          <w:sz w:val="24"/>
          <w:szCs w:val="24"/>
        </w:rPr>
        <w:t xml:space="preserve">муниципальное казенное учреждение «Управление образования Шарыповского района» (далее - МКУ УО ШР) </w:t>
      </w:r>
      <w:r w:rsidR="002267AF" w:rsidRPr="00C631D4">
        <w:rPr>
          <w:rFonts w:ascii="Arial" w:hAnsi="Arial" w:cs="Arial"/>
          <w:sz w:val="24"/>
          <w:szCs w:val="24"/>
        </w:rPr>
        <w:t>через</w:t>
      </w:r>
      <w:r w:rsidR="007E1207" w:rsidRPr="00C631D4">
        <w:rPr>
          <w:rFonts w:ascii="Arial" w:hAnsi="Arial" w:cs="Arial"/>
          <w:sz w:val="24"/>
          <w:szCs w:val="24"/>
        </w:rPr>
        <w:t xml:space="preserve"> муниципальн</w:t>
      </w:r>
      <w:r w:rsidR="0083312C" w:rsidRPr="00C631D4">
        <w:rPr>
          <w:rFonts w:ascii="Arial" w:hAnsi="Arial" w:cs="Arial"/>
          <w:sz w:val="24"/>
          <w:szCs w:val="24"/>
        </w:rPr>
        <w:t>ые</w:t>
      </w:r>
      <w:r w:rsidR="00700D09" w:rsidRPr="00C631D4">
        <w:rPr>
          <w:rFonts w:ascii="Arial" w:hAnsi="Arial" w:cs="Arial"/>
          <w:sz w:val="24"/>
          <w:szCs w:val="24"/>
        </w:rPr>
        <w:t xml:space="preserve"> общеобразовательные организации</w:t>
      </w:r>
      <w:r w:rsidR="007E1207" w:rsidRPr="00C631D4">
        <w:rPr>
          <w:rFonts w:ascii="Arial" w:hAnsi="Arial" w:cs="Arial"/>
          <w:sz w:val="24"/>
          <w:szCs w:val="24"/>
        </w:rPr>
        <w:t xml:space="preserve"> и частн</w:t>
      </w:r>
      <w:r w:rsidR="0083312C" w:rsidRPr="00C631D4">
        <w:rPr>
          <w:rFonts w:ascii="Arial" w:hAnsi="Arial" w:cs="Arial"/>
          <w:sz w:val="24"/>
          <w:szCs w:val="24"/>
        </w:rPr>
        <w:t>ые</w:t>
      </w:r>
      <w:r w:rsidR="007E1207" w:rsidRPr="00C631D4">
        <w:rPr>
          <w:rFonts w:ascii="Arial" w:hAnsi="Arial" w:cs="Arial"/>
          <w:sz w:val="24"/>
          <w:szCs w:val="24"/>
        </w:rPr>
        <w:t xml:space="preserve"> общеобразовательн</w:t>
      </w:r>
      <w:r w:rsidR="0083312C" w:rsidRPr="00C631D4">
        <w:rPr>
          <w:rFonts w:ascii="Arial" w:hAnsi="Arial" w:cs="Arial"/>
          <w:sz w:val="24"/>
          <w:szCs w:val="24"/>
        </w:rPr>
        <w:t>ые</w:t>
      </w:r>
      <w:r w:rsidR="007E1207" w:rsidRPr="00C631D4">
        <w:rPr>
          <w:rFonts w:ascii="Arial" w:hAnsi="Arial" w:cs="Arial"/>
          <w:sz w:val="24"/>
          <w:szCs w:val="24"/>
        </w:rPr>
        <w:t xml:space="preserve"> организаци</w:t>
      </w:r>
      <w:r w:rsidR="0083312C" w:rsidRPr="00C631D4">
        <w:rPr>
          <w:rFonts w:ascii="Arial" w:hAnsi="Arial" w:cs="Arial"/>
          <w:sz w:val="24"/>
          <w:szCs w:val="24"/>
        </w:rPr>
        <w:t>и</w:t>
      </w:r>
      <w:r w:rsidR="007E1207" w:rsidRPr="00C631D4">
        <w:rPr>
          <w:rFonts w:ascii="Arial" w:hAnsi="Arial" w:cs="Arial"/>
          <w:sz w:val="24"/>
          <w:szCs w:val="24"/>
        </w:rPr>
        <w:t>, расположенны</w:t>
      </w:r>
      <w:r w:rsidR="0083312C" w:rsidRPr="00C631D4">
        <w:rPr>
          <w:rFonts w:ascii="Arial" w:hAnsi="Arial" w:cs="Arial"/>
          <w:sz w:val="24"/>
          <w:szCs w:val="24"/>
        </w:rPr>
        <w:t>е</w:t>
      </w:r>
      <w:r w:rsidR="007E1207" w:rsidRPr="00C631D4">
        <w:rPr>
          <w:rFonts w:ascii="Arial" w:hAnsi="Arial" w:cs="Arial"/>
          <w:sz w:val="24"/>
          <w:szCs w:val="24"/>
        </w:rPr>
        <w:t xml:space="preserve"> на территории Шарыповского района </w:t>
      </w:r>
      <w:r w:rsidRPr="00C631D4">
        <w:rPr>
          <w:rFonts w:ascii="Arial" w:hAnsi="Arial" w:cs="Arial"/>
          <w:sz w:val="24"/>
          <w:szCs w:val="24"/>
        </w:rPr>
        <w:t>до 01 августа следующие документы:</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 </w:t>
      </w:r>
      <w:hyperlink w:anchor="Par100" w:history="1">
        <w:r w:rsidRPr="00C631D4">
          <w:rPr>
            <w:rFonts w:ascii="Arial" w:hAnsi="Arial" w:cs="Arial"/>
            <w:sz w:val="24"/>
            <w:szCs w:val="24"/>
          </w:rPr>
          <w:t>заявление</w:t>
        </w:r>
      </w:hyperlink>
      <w:r w:rsidRPr="00C631D4">
        <w:rPr>
          <w:rFonts w:ascii="Arial" w:hAnsi="Arial" w:cs="Arial"/>
          <w:sz w:val="24"/>
          <w:szCs w:val="24"/>
        </w:rPr>
        <w:t xml:space="preserve"> о предоставлении бесплатного питания по установленной форме согласно приложению № 1 к настоящему Порядку;</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документы (сведения) о составе семьи (выписка из домовой книги или выписка из финансового лицевого счета, выданная организацией, обслуживающей жилищный фонд по месту жительства заявителя);</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документы, подтверждающие размер доходов каждого члена семьи, согласно приложению № 2 к настоящему Порядку;</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 документы (сведения), подтверждающие </w:t>
      </w:r>
      <w:r w:rsidRPr="00C631D4">
        <w:rPr>
          <w:rFonts w:ascii="Arial" w:hAnsi="Arial" w:cs="Arial"/>
          <w:color w:val="000000"/>
          <w:sz w:val="24"/>
          <w:szCs w:val="24"/>
        </w:rPr>
        <w:t xml:space="preserve">доходы от имущества, </w:t>
      </w:r>
      <w:r w:rsidRPr="00C631D4">
        <w:rPr>
          <w:rFonts w:ascii="Arial" w:hAnsi="Arial" w:cs="Arial"/>
          <w:sz w:val="24"/>
          <w:szCs w:val="24"/>
        </w:rPr>
        <w:t>согласно приложению № 3 к настоящему Порядку;</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документы (сведения), подтверждающие</w:t>
      </w:r>
      <w:r w:rsidRPr="00C631D4">
        <w:rPr>
          <w:rFonts w:ascii="Arial" w:hAnsi="Arial" w:cs="Arial"/>
          <w:color w:val="000000"/>
          <w:sz w:val="24"/>
          <w:szCs w:val="24"/>
        </w:rPr>
        <w:t xml:space="preserve"> другие доходы, </w:t>
      </w:r>
      <w:r w:rsidRPr="00C631D4">
        <w:rPr>
          <w:rFonts w:ascii="Arial" w:hAnsi="Arial" w:cs="Arial"/>
          <w:sz w:val="24"/>
          <w:szCs w:val="24"/>
        </w:rPr>
        <w:t>согласно приложению № 4 к настоящему Порядку.</w:t>
      </w:r>
    </w:p>
    <w:p w:rsidR="00A22061" w:rsidRPr="00C631D4" w:rsidRDefault="00A22061" w:rsidP="00E5262B">
      <w:pPr>
        <w:pStyle w:val="1"/>
        <w:spacing w:after="0" w:line="240" w:lineRule="auto"/>
        <w:ind w:left="0" w:firstLine="709"/>
        <w:jc w:val="both"/>
        <w:rPr>
          <w:rFonts w:ascii="Arial" w:hAnsi="Arial" w:cs="Arial"/>
          <w:sz w:val="24"/>
          <w:szCs w:val="24"/>
        </w:rPr>
      </w:pPr>
      <w:r w:rsidRPr="00C631D4">
        <w:rPr>
          <w:rFonts w:ascii="Arial" w:hAnsi="Arial" w:cs="Arial"/>
          <w:sz w:val="24"/>
          <w:szCs w:val="24"/>
        </w:rPr>
        <w:lastRenderedPageBreak/>
        <w:t>Родители (законные представители) обучающихся могут подать заявлени</w:t>
      </w:r>
      <w:r w:rsidR="00147EA7" w:rsidRPr="00C631D4">
        <w:rPr>
          <w:rFonts w:ascii="Arial" w:hAnsi="Arial" w:cs="Arial"/>
          <w:sz w:val="24"/>
          <w:szCs w:val="24"/>
        </w:rPr>
        <w:t>е</w:t>
      </w:r>
      <w:r w:rsidRPr="00C631D4">
        <w:rPr>
          <w:rFonts w:ascii="Arial" w:hAnsi="Arial" w:cs="Arial"/>
          <w:sz w:val="24"/>
          <w:szCs w:val="24"/>
        </w:rPr>
        <w:t xml:space="preserve"> </w:t>
      </w:r>
      <w:r w:rsidR="00393E26" w:rsidRPr="00C631D4">
        <w:rPr>
          <w:rFonts w:ascii="Arial" w:hAnsi="Arial" w:cs="Arial"/>
          <w:sz w:val="24"/>
          <w:szCs w:val="24"/>
        </w:rPr>
        <w:t xml:space="preserve">о предоставлении бесплатного питания </w:t>
      </w:r>
      <w:r w:rsidR="00147EA7" w:rsidRPr="00C631D4">
        <w:rPr>
          <w:rFonts w:ascii="Arial" w:hAnsi="Arial" w:cs="Arial"/>
          <w:sz w:val="24"/>
          <w:szCs w:val="24"/>
        </w:rPr>
        <w:t>с приложением доку</w:t>
      </w:r>
      <w:r w:rsidRPr="00C631D4">
        <w:rPr>
          <w:rFonts w:ascii="Arial" w:hAnsi="Arial" w:cs="Arial"/>
          <w:sz w:val="24"/>
          <w:szCs w:val="24"/>
        </w:rPr>
        <w:t>мент</w:t>
      </w:r>
      <w:r w:rsidR="00147EA7" w:rsidRPr="00C631D4">
        <w:rPr>
          <w:rFonts w:ascii="Arial" w:hAnsi="Arial" w:cs="Arial"/>
          <w:sz w:val="24"/>
          <w:szCs w:val="24"/>
        </w:rPr>
        <w:t>ов</w:t>
      </w:r>
      <w:r w:rsidR="00393E26" w:rsidRPr="00C631D4">
        <w:rPr>
          <w:rFonts w:ascii="Arial" w:hAnsi="Arial" w:cs="Arial"/>
          <w:sz w:val="24"/>
          <w:szCs w:val="24"/>
        </w:rPr>
        <w:t>,</w:t>
      </w:r>
      <w:r w:rsidRPr="00C631D4">
        <w:rPr>
          <w:rFonts w:ascii="Arial" w:hAnsi="Arial" w:cs="Arial"/>
          <w:sz w:val="24"/>
          <w:szCs w:val="24"/>
        </w:rPr>
        <w:t xml:space="preserve"> </w:t>
      </w:r>
      <w:r w:rsidR="003A6893" w:rsidRPr="00C631D4">
        <w:rPr>
          <w:rFonts w:ascii="Arial" w:hAnsi="Arial" w:cs="Arial"/>
          <w:sz w:val="24"/>
          <w:szCs w:val="24"/>
        </w:rPr>
        <w:t>после 01 августа текущего года.</w:t>
      </w:r>
    </w:p>
    <w:p w:rsidR="00145B65" w:rsidRPr="00C631D4" w:rsidRDefault="00145B65" w:rsidP="00145B65">
      <w:pPr>
        <w:autoSpaceDE w:val="0"/>
        <w:autoSpaceDN w:val="0"/>
        <w:adjustRightInd w:val="0"/>
        <w:spacing w:after="0" w:line="240" w:lineRule="auto"/>
        <w:ind w:firstLine="540"/>
        <w:jc w:val="both"/>
        <w:rPr>
          <w:rFonts w:ascii="Arial" w:eastAsiaTheme="minorHAnsi" w:hAnsi="Arial" w:cs="Arial"/>
          <w:sz w:val="24"/>
          <w:szCs w:val="24"/>
        </w:rPr>
      </w:pPr>
      <w:r w:rsidRPr="00C631D4">
        <w:rPr>
          <w:rFonts w:ascii="Arial" w:eastAsiaTheme="minorHAnsi" w:hAnsi="Arial" w:cs="Arial"/>
          <w:sz w:val="24"/>
          <w:szCs w:val="24"/>
        </w:rPr>
        <w:t xml:space="preserve">В целях </w:t>
      </w:r>
      <w:proofErr w:type="gramStart"/>
      <w:r w:rsidRPr="00C631D4">
        <w:rPr>
          <w:rFonts w:ascii="Arial" w:eastAsiaTheme="minorHAnsi" w:hAnsi="Arial" w:cs="Arial"/>
          <w:sz w:val="24"/>
          <w:szCs w:val="24"/>
        </w:rPr>
        <w:t>обеспечения</w:t>
      </w:r>
      <w:proofErr w:type="gramEnd"/>
      <w:r w:rsidRPr="00C631D4">
        <w:rPr>
          <w:rFonts w:ascii="Arial" w:eastAsiaTheme="minorHAnsi" w:hAnsi="Arial" w:cs="Arial"/>
          <w:sz w:val="24"/>
          <w:szCs w:val="24"/>
        </w:rPr>
        <w:t xml:space="preserve"> </w:t>
      </w:r>
      <w:r w:rsidR="00437BD1" w:rsidRPr="00C631D4">
        <w:rPr>
          <w:rFonts w:ascii="Arial" w:eastAsiaTheme="minorHAnsi" w:hAnsi="Arial" w:cs="Arial"/>
          <w:sz w:val="24"/>
          <w:szCs w:val="24"/>
        </w:rPr>
        <w:t>обучающиеся из семей находящихся в СОП</w:t>
      </w:r>
      <w:r w:rsidRPr="00C631D4">
        <w:rPr>
          <w:rFonts w:ascii="Arial" w:eastAsiaTheme="minorHAnsi" w:hAnsi="Arial" w:cs="Arial"/>
          <w:sz w:val="24"/>
          <w:szCs w:val="24"/>
        </w:rPr>
        <w:t xml:space="preserve">, горячим завтраком, горячим обедом без взимания платы МКУ УО ШР </w:t>
      </w:r>
      <w:r w:rsidR="00437BD1" w:rsidRPr="00C631D4">
        <w:rPr>
          <w:rFonts w:ascii="Arial" w:eastAsiaTheme="minorHAnsi" w:hAnsi="Arial" w:cs="Arial"/>
          <w:sz w:val="24"/>
          <w:szCs w:val="24"/>
        </w:rPr>
        <w:t xml:space="preserve">ежемесячно </w:t>
      </w:r>
      <w:r w:rsidRPr="00C631D4">
        <w:rPr>
          <w:rFonts w:ascii="Arial" w:eastAsiaTheme="minorHAnsi" w:hAnsi="Arial" w:cs="Arial"/>
          <w:sz w:val="24"/>
          <w:szCs w:val="24"/>
        </w:rPr>
        <w:t>запрашивает с использованием межведомственного информационного взаимодействия документы (сведения) об отнесении несовершеннолетних и их родителей к семьям, находящимся в социально опасном положении, постановке на персональный учет несовершеннолетних и семей, находящихся в социально опасном положении, которыми располагают комиссии по делам несовершеннолетних и защите их прав.</w:t>
      </w:r>
      <w:r w:rsidR="008973F9" w:rsidRPr="00C631D4">
        <w:rPr>
          <w:rFonts w:ascii="Arial" w:eastAsiaTheme="minorHAnsi" w:hAnsi="Arial" w:cs="Arial"/>
          <w:sz w:val="24"/>
          <w:szCs w:val="24"/>
        </w:rPr>
        <w:t xml:space="preserve"> После получения </w:t>
      </w:r>
      <w:r w:rsidR="00DA300F" w:rsidRPr="00C631D4">
        <w:rPr>
          <w:rFonts w:ascii="Arial" w:eastAsiaTheme="minorHAnsi" w:hAnsi="Arial" w:cs="Arial"/>
          <w:sz w:val="24"/>
          <w:szCs w:val="24"/>
        </w:rPr>
        <w:t xml:space="preserve">документов (сведений) об отнесении несовершеннолетних и их родителей к семьям, находящимся в социально опасном положении, МКУ УО ШР </w:t>
      </w:r>
      <w:r w:rsidR="00ED06D4" w:rsidRPr="00C631D4">
        <w:rPr>
          <w:rFonts w:ascii="Arial" w:eastAsiaTheme="minorHAnsi" w:hAnsi="Arial" w:cs="Arial"/>
          <w:sz w:val="24"/>
          <w:szCs w:val="24"/>
        </w:rPr>
        <w:t>в течение 5 рабочих дней</w:t>
      </w:r>
      <w:r w:rsidR="00270E2A" w:rsidRPr="00C631D4">
        <w:rPr>
          <w:rFonts w:ascii="Arial" w:eastAsiaTheme="minorHAnsi" w:hAnsi="Arial" w:cs="Arial"/>
          <w:sz w:val="24"/>
          <w:szCs w:val="24"/>
        </w:rPr>
        <w:t xml:space="preserve"> проверяет представленные данные (сведения), и выносит р</w:t>
      </w:r>
      <w:r w:rsidR="00270E2A" w:rsidRPr="00C631D4">
        <w:rPr>
          <w:rFonts w:ascii="Arial" w:hAnsi="Arial" w:cs="Arial"/>
          <w:sz w:val="24"/>
          <w:szCs w:val="24"/>
        </w:rPr>
        <w:t>ешение о предоставлении бесплатного питания</w:t>
      </w:r>
      <w:r w:rsidR="000F7A2A" w:rsidRPr="00C631D4">
        <w:rPr>
          <w:rFonts w:ascii="Arial" w:hAnsi="Arial" w:cs="Arial"/>
          <w:sz w:val="24"/>
          <w:szCs w:val="24"/>
        </w:rPr>
        <w:t>.</w:t>
      </w:r>
    </w:p>
    <w:p w:rsidR="00DA5CB2" w:rsidRPr="00C631D4" w:rsidRDefault="00DA5CB2" w:rsidP="00DA5CB2">
      <w:pPr>
        <w:autoSpaceDE w:val="0"/>
        <w:autoSpaceDN w:val="0"/>
        <w:adjustRightInd w:val="0"/>
        <w:spacing w:after="0" w:line="240" w:lineRule="auto"/>
        <w:ind w:firstLine="709"/>
        <w:jc w:val="both"/>
        <w:rPr>
          <w:rFonts w:ascii="Arial" w:hAnsi="Arial" w:cs="Arial"/>
          <w:i/>
          <w:sz w:val="24"/>
          <w:szCs w:val="24"/>
          <w:highlight w:val="yellow"/>
        </w:rPr>
      </w:pPr>
      <w:r w:rsidRPr="00C631D4">
        <w:rPr>
          <w:rFonts w:ascii="Arial" w:hAnsi="Arial" w:cs="Arial"/>
          <w:sz w:val="24"/>
          <w:szCs w:val="24"/>
        </w:rPr>
        <w:t xml:space="preserve">6. В порядке межведомственного информационного взаимодействия в соответствии с Федеральным законом от 27.07.2010 № 210-ФЗ «Об организации предоставления государственных и муниципальных услуг» </w:t>
      </w:r>
      <w:r w:rsidR="00700D09" w:rsidRPr="00C631D4">
        <w:rPr>
          <w:rFonts w:ascii="Arial" w:hAnsi="Arial" w:cs="Arial"/>
          <w:sz w:val="24"/>
          <w:szCs w:val="24"/>
        </w:rPr>
        <w:t>МКУ УО ШР</w:t>
      </w:r>
      <w:r w:rsidRPr="00C631D4">
        <w:rPr>
          <w:rFonts w:ascii="Arial" w:hAnsi="Arial" w:cs="Arial"/>
          <w:sz w:val="24"/>
          <w:szCs w:val="24"/>
        </w:rPr>
        <w:t xml:space="preserve"> вправе получать следующие документы (сведения):</w:t>
      </w:r>
    </w:p>
    <w:p w:rsidR="00DA5CB2" w:rsidRPr="00C631D4" w:rsidRDefault="00DA5CB2" w:rsidP="00DA5CB2">
      <w:pPr>
        <w:pStyle w:val="ConsPlusNormal"/>
        <w:ind w:firstLine="709"/>
        <w:jc w:val="both"/>
        <w:rPr>
          <w:rFonts w:ascii="Arial" w:hAnsi="Arial" w:cs="Arial"/>
          <w:iCs/>
        </w:rPr>
      </w:pPr>
      <w:r w:rsidRPr="00C631D4">
        <w:rPr>
          <w:rFonts w:ascii="Arial" w:hAnsi="Arial" w:cs="Arial"/>
        </w:rPr>
        <w:t>6.1. Документы (сведения), подтверждающие социальные выплаты из бюджетов всех уровней, государственных внебюджетных фондов и других источников;</w:t>
      </w:r>
      <w:r w:rsidRPr="00C631D4">
        <w:rPr>
          <w:rFonts w:ascii="Arial" w:hAnsi="Arial" w:cs="Arial"/>
          <w:iCs/>
        </w:rPr>
        <w:t xml:space="preserve"> </w:t>
      </w:r>
    </w:p>
    <w:p w:rsidR="00DA5CB2" w:rsidRPr="00C631D4" w:rsidRDefault="00DA5CB2" w:rsidP="00DA5CB2">
      <w:pPr>
        <w:autoSpaceDE w:val="0"/>
        <w:autoSpaceDN w:val="0"/>
        <w:adjustRightInd w:val="0"/>
        <w:spacing w:after="0" w:line="240" w:lineRule="auto"/>
        <w:ind w:firstLine="540"/>
        <w:jc w:val="both"/>
        <w:rPr>
          <w:rFonts w:ascii="Arial" w:hAnsi="Arial" w:cs="Arial"/>
          <w:iCs/>
          <w:sz w:val="24"/>
          <w:szCs w:val="24"/>
          <w:lang w:eastAsia="ru-RU"/>
        </w:rPr>
      </w:pPr>
      <w:r w:rsidRPr="00C631D4">
        <w:rPr>
          <w:rFonts w:ascii="Arial" w:hAnsi="Arial" w:cs="Arial"/>
          <w:iCs/>
          <w:sz w:val="24"/>
          <w:szCs w:val="24"/>
          <w:lang w:eastAsia="ru-RU"/>
        </w:rPr>
        <w:t>- все виды пенсий (кроме надбавок, установленных к пенсии по уходу за пенсионером), компенсационные выплаты и ежемесячные доплаты к пенсиям;</w:t>
      </w:r>
    </w:p>
    <w:p w:rsidR="00DA5CB2" w:rsidRPr="00C631D4" w:rsidRDefault="00DA5CB2" w:rsidP="00DA5CB2">
      <w:pPr>
        <w:autoSpaceDE w:val="0"/>
        <w:autoSpaceDN w:val="0"/>
        <w:adjustRightInd w:val="0"/>
        <w:spacing w:after="0" w:line="240" w:lineRule="auto"/>
        <w:ind w:firstLine="540"/>
        <w:jc w:val="both"/>
        <w:rPr>
          <w:rFonts w:ascii="Arial" w:hAnsi="Arial" w:cs="Arial"/>
          <w:iCs/>
          <w:sz w:val="24"/>
          <w:szCs w:val="24"/>
          <w:lang w:eastAsia="ru-RU"/>
        </w:rPr>
      </w:pPr>
      <w:r w:rsidRPr="00C631D4">
        <w:rPr>
          <w:rFonts w:ascii="Arial" w:hAnsi="Arial" w:cs="Arial"/>
          <w:iCs/>
          <w:sz w:val="24"/>
          <w:szCs w:val="24"/>
          <w:lang w:eastAsia="ru-RU"/>
        </w:rPr>
        <w:t>- пособие по безработице, а также стипендия, получаемая безработным в период прохождения профессионального обучения и получения дополнительного профессионального образования по направлению органов службы занятости, в том числе в период временной нетрудоспособности;</w:t>
      </w:r>
    </w:p>
    <w:p w:rsidR="00DA5CB2" w:rsidRPr="00C631D4" w:rsidRDefault="00DA5CB2" w:rsidP="00DA5CB2">
      <w:pPr>
        <w:autoSpaceDE w:val="0"/>
        <w:autoSpaceDN w:val="0"/>
        <w:adjustRightInd w:val="0"/>
        <w:spacing w:after="0" w:line="240" w:lineRule="auto"/>
        <w:ind w:firstLine="540"/>
        <w:jc w:val="both"/>
        <w:rPr>
          <w:rFonts w:ascii="Arial" w:hAnsi="Arial" w:cs="Arial"/>
          <w:iCs/>
          <w:sz w:val="24"/>
          <w:szCs w:val="24"/>
          <w:lang w:eastAsia="ru-RU"/>
        </w:rPr>
      </w:pPr>
      <w:r w:rsidRPr="00C631D4">
        <w:rPr>
          <w:rFonts w:ascii="Arial" w:hAnsi="Arial" w:cs="Arial"/>
          <w:iCs/>
          <w:sz w:val="24"/>
          <w:szCs w:val="24"/>
          <w:lang w:eastAsia="ru-RU"/>
        </w:rPr>
        <w:t>- ежемесячное пособие на ребенка;</w:t>
      </w:r>
    </w:p>
    <w:p w:rsidR="00DA5CB2" w:rsidRPr="00C631D4" w:rsidRDefault="00DA5CB2" w:rsidP="00DA5CB2">
      <w:pPr>
        <w:autoSpaceDE w:val="0"/>
        <w:autoSpaceDN w:val="0"/>
        <w:adjustRightInd w:val="0"/>
        <w:spacing w:after="0" w:line="240" w:lineRule="auto"/>
        <w:ind w:firstLine="540"/>
        <w:jc w:val="both"/>
        <w:rPr>
          <w:rFonts w:ascii="Arial" w:hAnsi="Arial" w:cs="Arial"/>
          <w:iCs/>
          <w:sz w:val="24"/>
          <w:szCs w:val="24"/>
          <w:lang w:eastAsia="ru-RU"/>
        </w:rPr>
      </w:pPr>
      <w:r w:rsidRPr="00C631D4">
        <w:rPr>
          <w:rFonts w:ascii="Arial" w:hAnsi="Arial" w:cs="Arial"/>
          <w:iCs/>
          <w:sz w:val="24"/>
          <w:szCs w:val="24"/>
          <w:lang w:eastAsia="ru-RU"/>
        </w:rPr>
        <w:t>- ежемесячное пособие на период отпуска по уходу за ребенком до достижения им возраста 1,5 лет и ежемесячные компенсационные выплаты гражданам, состоящим в трудовых отношениях на условиях трудового договора и находящимся в отпуске по уходу за ребенком до достижения им 3-летнего возраста;</w:t>
      </w:r>
    </w:p>
    <w:p w:rsidR="00DA5CB2" w:rsidRPr="00C631D4" w:rsidRDefault="00DA5CB2" w:rsidP="00DA5CB2">
      <w:pPr>
        <w:autoSpaceDE w:val="0"/>
        <w:autoSpaceDN w:val="0"/>
        <w:adjustRightInd w:val="0"/>
        <w:spacing w:after="0" w:line="240" w:lineRule="auto"/>
        <w:ind w:firstLine="540"/>
        <w:jc w:val="both"/>
        <w:rPr>
          <w:rFonts w:ascii="Arial" w:hAnsi="Arial" w:cs="Arial"/>
          <w:iCs/>
          <w:sz w:val="24"/>
          <w:szCs w:val="24"/>
          <w:lang w:eastAsia="ru-RU"/>
        </w:rPr>
      </w:pPr>
      <w:r w:rsidRPr="00C631D4">
        <w:rPr>
          <w:rFonts w:ascii="Arial" w:hAnsi="Arial" w:cs="Arial"/>
          <w:iCs/>
          <w:sz w:val="24"/>
          <w:szCs w:val="24"/>
          <w:lang w:eastAsia="ru-RU"/>
        </w:rPr>
        <w:t>- денежные средства на содержание детей, находящихся под опекой (попечительством), приемных детей;</w:t>
      </w:r>
    </w:p>
    <w:p w:rsidR="00DA5CB2" w:rsidRPr="00C631D4" w:rsidRDefault="00DA5CB2" w:rsidP="00DA5CB2">
      <w:pPr>
        <w:autoSpaceDE w:val="0"/>
        <w:autoSpaceDN w:val="0"/>
        <w:adjustRightInd w:val="0"/>
        <w:spacing w:after="0" w:line="240" w:lineRule="auto"/>
        <w:ind w:firstLine="540"/>
        <w:jc w:val="both"/>
        <w:rPr>
          <w:rFonts w:ascii="Arial" w:hAnsi="Arial" w:cs="Arial"/>
          <w:iCs/>
          <w:sz w:val="24"/>
          <w:szCs w:val="24"/>
          <w:lang w:eastAsia="ru-RU"/>
        </w:rPr>
      </w:pPr>
      <w:r w:rsidRPr="00C631D4">
        <w:rPr>
          <w:rFonts w:ascii="Arial" w:hAnsi="Arial" w:cs="Arial"/>
          <w:iCs/>
          <w:sz w:val="24"/>
          <w:szCs w:val="24"/>
          <w:lang w:eastAsia="ru-RU"/>
        </w:rPr>
        <w:t>- единовременное пособие при рождении ребенка;</w:t>
      </w:r>
    </w:p>
    <w:p w:rsidR="00DA5CB2" w:rsidRPr="00C631D4" w:rsidRDefault="00DA5CB2" w:rsidP="00DA5CB2">
      <w:pPr>
        <w:autoSpaceDE w:val="0"/>
        <w:autoSpaceDN w:val="0"/>
        <w:adjustRightInd w:val="0"/>
        <w:spacing w:after="0" w:line="240" w:lineRule="auto"/>
        <w:ind w:firstLine="540"/>
        <w:jc w:val="both"/>
        <w:rPr>
          <w:rFonts w:ascii="Arial" w:hAnsi="Arial" w:cs="Arial"/>
          <w:iCs/>
          <w:sz w:val="24"/>
          <w:szCs w:val="24"/>
          <w:lang w:eastAsia="ru-RU"/>
        </w:rPr>
      </w:pPr>
      <w:proofErr w:type="gramStart"/>
      <w:r w:rsidRPr="00C631D4">
        <w:rPr>
          <w:rFonts w:ascii="Arial" w:hAnsi="Arial" w:cs="Arial"/>
          <w:iCs/>
          <w:sz w:val="24"/>
          <w:szCs w:val="24"/>
          <w:lang w:eastAsia="ru-RU"/>
        </w:rPr>
        <w:t>- 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по специальности в связи с отсутствием возможности трудоустройства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 условиями проживания по</w:t>
      </w:r>
      <w:proofErr w:type="gramEnd"/>
      <w:r w:rsidRPr="00C631D4">
        <w:rPr>
          <w:rFonts w:ascii="Arial" w:hAnsi="Arial" w:cs="Arial"/>
          <w:iCs/>
          <w:sz w:val="24"/>
          <w:szCs w:val="24"/>
          <w:lang w:eastAsia="ru-RU"/>
        </w:rPr>
        <w:t xml:space="preserve"> месту военной службы супруга, если по заключению медицинской организации их дети до достижения возраста 18 лет нуждаются в постороннем уходе;</w:t>
      </w:r>
    </w:p>
    <w:p w:rsidR="00DA5CB2" w:rsidRPr="00C631D4" w:rsidRDefault="00DA5CB2" w:rsidP="00DA5CB2">
      <w:pPr>
        <w:autoSpaceDE w:val="0"/>
        <w:autoSpaceDN w:val="0"/>
        <w:adjustRightInd w:val="0"/>
        <w:spacing w:after="0" w:line="240" w:lineRule="auto"/>
        <w:ind w:firstLine="540"/>
        <w:jc w:val="both"/>
        <w:rPr>
          <w:rFonts w:ascii="Arial" w:hAnsi="Arial" w:cs="Arial"/>
          <w:iCs/>
          <w:sz w:val="24"/>
          <w:szCs w:val="24"/>
          <w:lang w:eastAsia="ru-RU"/>
        </w:rPr>
      </w:pPr>
      <w:r w:rsidRPr="00C631D4">
        <w:rPr>
          <w:rFonts w:ascii="Arial" w:hAnsi="Arial" w:cs="Arial"/>
          <w:iCs/>
          <w:sz w:val="24"/>
          <w:szCs w:val="24"/>
          <w:lang w:eastAsia="ru-RU"/>
        </w:rPr>
        <w:t>- ежемесячная компенсационная выплата неработающим женам лиц рядового и начальствующего состава органов внутренних дел Российской Федерации,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p>
    <w:p w:rsidR="00DA5CB2" w:rsidRPr="00C631D4" w:rsidRDefault="00DA5CB2" w:rsidP="00DA5CB2">
      <w:pPr>
        <w:autoSpaceDE w:val="0"/>
        <w:autoSpaceDN w:val="0"/>
        <w:adjustRightInd w:val="0"/>
        <w:spacing w:after="0" w:line="240" w:lineRule="auto"/>
        <w:ind w:firstLine="540"/>
        <w:jc w:val="both"/>
        <w:rPr>
          <w:rFonts w:ascii="Arial" w:hAnsi="Arial" w:cs="Arial"/>
          <w:iCs/>
          <w:sz w:val="24"/>
          <w:szCs w:val="24"/>
          <w:lang w:eastAsia="ru-RU"/>
        </w:rPr>
      </w:pPr>
      <w:proofErr w:type="gramStart"/>
      <w:r w:rsidRPr="00C631D4">
        <w:rPr>
          <w:rFonts w:ascii="Arial" w:hAnsi="Arial" w:cs="Arial"/>
          <w:iCs/>
          <w:sz w:val="24"/>
          <w:szCs w:val="24"/>
          <w:lang w:eastAsia="ru-RU"/>
        </w:rPr>
        <w:lastRenderedPageBreak/>
        <w:t>- надбавки и доплаты (кроме носящих единовременный характер) ко всем видам выплат, указанным в настоящем пункте, установленные нормативными правовыми актами Российской Федерации, Красноярского края, органов местного самоуправления, коллективными договорами, соглашениями и локальными нормативными актами;</w:t>
      </w:r>
      <w:proofErr w:type="gramEnd"/>
    </w:p>
    <w:p w:rsidR="00DA5CB2" w:rsidRPr="00C631D4" w:rsidRDefault="00DA5CB2" w:rsidP="00DA5CB2">
      <w:pPr>
        <w:autoSpaceDE w:val="0"/>
        <w:autoSpaceDN w:val="0"/>
        <w:adjustRightInd w:val="0"/>
        <w:spacing w:after="0" w:line="240" w:lineRule="auto"/>
        <w:ind w:firstLine="540"/>
        <w:jc w:val="both"/>
        <w:rPr>
          <w:rFonts w:ascii="Arial" w:hAnsi="Arial" w:cs="Arial"/>
          <w:iCs/>
          <w:sz w:val="24"/>
          <w:szCs w:val="24"/>
          <w:lang w:eastAsia="ru-RU"/>
        </w:rPr>
      </w:pPr>
      <w:r w:rsidRPr="00C631D4">
        <w:rPr>
          <w:rFonts w:ascii="Arial" w:hAnsi="Arial" w:cs="Arial"/>
          <w:iCs/>
          <w:sz w:val="24"/>
          <w:szCs w:val="24"/>
          <w:lang w:eastAsia="ru-RU"/>
        </w:rPr>
        <w:t>- ежемесячное пособие на ребенка военнослужащего, проходящего военную службу по призыву;</w:t>
      </w:r>
    </w:p>
    <w:p w:rsidR="00DA5CB2" w:rsidRPr="00C631D4" w:rsidRDefault="00DA5CB2" w:rsidP="00DA5CB2">
      <w:pPr>
        <w:autoSpaceDE w:val="0"/>
        <w:autoSpaceDN w:val="0"/>
        <w:adjustRightInd w:val="0"/>
        <w:spacing w:after="0" w:line="240" w:lineRule="auto"/>
        <w:ind w:firstLine="540"/>
        <w:jc w:val="both"/>
        <w:rPr>
          <w:rFonts w:ascii="Arial" w:hAnsi="Arial" w:cs="Arial"/>
          <w:iCs/>
          <w:sz w:val="24"/>
          <w:szCs w:val="24"/>
          <w:lang w:eastAsia="ru-RU"/>
        </w:rPr>
      </w:pPr>
      <w:r w:rsidRPr="00C631D4">
        <w:rPr>
          <w:rFonts w:ascii="Arial" w:hAnsi="Arial" w:cs="Arial"/>
          <w:iCs/>
          <w:sz w:val="24"/>
          <w:szCs w:val="24"/>
          <w:lang w:eastAsia="ru-RU"/>
        </w:rPr>
        <w:t>- ежемесячное пособие детей военнослужащих и сотрудников некоторых федеральных органов исполнительной власти, погибших (умерших, объявленных умершими, признанных безвестно отсутствующими) при исполнении обязанностей военной службы (служебных обязанностей).</w:t>
      </w:r>
    </w:p>
    <w:p w:rsidR="00DA5CB2" w:rsidRPr="00C631D4" w:rsidRDefault="00DA5CB2" w:rsidP="00DA5CB2">
      <w:pPr>
        <w:autoSpaceDE w:val="0"/>
        <w:autoSpaceDN w:val="0"/>
        <w:adjustRightInd w:val="0"/>
        <w:spacing w:after="0" w:line="240" w:lineRule="auto"/>
        <w:ind w:firstLine="709"/>
        <w:jc w:val="both"/>
        <w:rPr>
          <w:rFonts w:ascii="Arial" w:hAnsi="Arial" w:cs="Arial"/>
          <w:color w:val="000000"/>
          <w:sz w:val="24"/>
          <w:szCs w:val="24"/>
        </w:rPr>
      </w:pPr>
      <w:r w:rsidRPr="00C631D4">
        <w:rPr>
          <w:rFonts w:ascii="Arial" w:hAnsi="Arial" w:cs="Arial"/>
          <w:color w:val="000000"/>
          <w:sz w:val="24"/>
          <w:szCs w:val="24"/>
        </w:rPr>
        <w:t xml:space="preserve">6.2. </w:t>
      </w:r>
      <w:r w:rsidRPr="00C631D4">
        <w:rPr>
          <w:rFonts w:ascii="Arial" w:hAnsi="Arial" w:cs="Arial"/>
          <w:sz w:val="24"/>
          <w:szCs w:val="24"/>
        </w:rPr>
        <w:t>Документы (сведения), подтверждающие</w:t>
      </w:r>
      <w:r w:rsidRPr="00C631D4">
        <w:rPr>
          <w:rFonts w:ascii="Arial" w:hAnsi="Arial" w:cs="Arial"/>
          <w:color w:val="000000"/>
          <w:sz w:val="24"/>
          <w:szCs w:val="24"/>
        </w:rPr>
        <w:t xml:space="preserve"> другие доходы:</w:t>
      </w:r>
    </w:p>
    <w:p w:rsidR="00DA5CB2" w:rsidRPr="00C631D4" w:rsidRDefault="00DA5CB2" w:rsidP="00DA5CB2">
      <w:pPr>
        <w:autoSpaceDE w:val="0"/>
        <w:autoSpaceDN w:val="0"/>
        <w:adjustRightInd w:val="0"/>
        <w:spacing w:after="0" w:line="240" w:lineRule="auto"/>
        <w:ind w:firstLine="540"/>
        <w:jc w:val="both"/>
        <w:rPr>
          <w:rFonts w:ascii="Arial" w:hAnsi="Arial" w:cs="Arial"/>
          <w:iCs/>
          <w:sz w:val="24"/>
          <w:szCs w:val="24"/>
          <w:lang w:eastAsia="ru-RU"/>
        </w:rPr>
      </w:pPr>
      <w:r w:rsidRPr="00C631D4">
        <w:rPr>
          <w:rFonts w:ascii="Arial" w:hAnsi="Arial" w:cs="Arial"/>
          <w:iCs/>
          <w:sz w:val="24"/>
          <w:szCs w:val="24"/>
          <w:lang w:eastAsia="ru-RU"/>
        </w:rPr>
        <w:t>- доходы, получаемые от избирательных комиссий членами избирательных комиссий, осуществляющими свою деятельность в указанных комиссиях не на постоянной основе;</w:t>
      </w:r>
    </w:p>
    <w:p w:rsidR="00DA5CB2" w:rsidRPr="00C631D4" w:rsidRDefault="00DA5CB2" w:rsidP="00DA5CB2">
      <w:pPr>
        <w:autoSpaceDE w:val="0"/>
        <w:autoSpaceDN w:val="0"/>
        <w:adjustRightInd w:val="0"/>
        <w:spacing w:after="0" w:line="240" w:lineRule="auto"/>
        <w:ind w:firstLine="540"/>
        <w:jc w:val="both"/>
        <w:rPr>
          <w:rFonts w:ascii="Arial" w:hAnsi="Arial" w:cs="Arial"/>
          <w:iCs/>
          <w:sz w:val="24"/>
          <w:szCs w:val="24"/>
          <w:lang w:eastAsia="ru-RU"/>
        </w:rPr>
      </w:pPr>
      <w:r w:rsidRPr="00C631D4">
        <w:rPr>
          <w:rFonts w:ascii="Arial" w:hAnsi="Arial" w:cs="Arial"/>
          <w:iCs/>
          <w:sz w:val="24"/>
          <w:szCs w:val="24"/>
          <w:lang w:eastAsia="ru-RU"/>
        </w:rPr>
        <w:t>- доходы, получаемые физическими лицами от избирательных комиссий, а также из избирательных фондов кандидатов в депутаты и избирательных фондов избирательных объединений за выполнение указанными лицами работ, непосредственно связанных с проведением избирательных кампаний.</w:t>
      </w:r>
    </w:p>
    <w:p w:rsidR="00DA5CB2" w:rsidRPr="00C631D4" w:rsidRDefault="00DA5CB2" w:rsidP="00DA5CB2">
      <w:pPr>
        <w:pStyle w:val="1"/>
        <w:widowControl w:val="0"/>
        <w:autoSpaceDE w:val="0"/>
        <w:autoSpaceDN w:val="0"/>
        <w:adjustRightInd w:val="0"/>
        <w:spacing w:after="0" w:line="240" w:lineRule="auto"/>
        <w:ind w:left="0" w:firstLine="709"/>
        <w:jc w:val="both"/>
        <w:rPr>
          <w:rFonts w:ascii="Arial" w:hAnsi="Arial" w:cs="Arial"/>
          <w:sz w:val="24"/>
          <w:szCs w:val="24"/>
        </w:rPr>
      </w:pPr>
      <w:r w:rsidRPr="00C631D4">
        <w:rPr>
          <w:rFonts w:ascii="Arial" w:hAnsi="Arial" w:cs="Arial"/>
          <w:sz w:val="24"/>
          <w:szCs w:val="24"/>
        </w:rPr>
        <w:t xml:space="preserve">6.3. </w:t>
      </w:r>
      <w:proofErr w:type="gramStart"/>
      <w:r w:rsidRPr="00C631D4">
        <w:rPr>
          <w:rFonts w:ascii="Arial" w:hAnsi="Arial" w:cs="Arial"/>
          <w:sz w:val="24"/>
          <w:szCs w:val="24"/>
        </w:rPr>
        <w:t>Документы (сведения) комиссии по делам несовершеннолетних и защите их прав об отнесении несовершеннолетних и их родителей к семьям, находящимся в социально опасном положении (для детей из семей, находящихся в социально опасном положении, в которых родители или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w:t>
      </w:r>
      <w:proofErr w:type="gramEnd"/>
      <w:r w:rsidRPr="00C631D4">
        <w:rPr>
          <w:rFonts w:ascii="Arial" w:hAnsi="Arial" w:cs="Arial"/>
          <w:sz w:val="24"/>
          <w:szCs w:val="24"/>
        </w:rPr>
        <w:t xml:space="preserve"> с ними).</w:t>
      </w:r>
    </w:p>
    <w:p w:rsidR="00DA5CB2" w:rsidRPr="00C631D4" w:rsidRDefault="00DA5CB2" w:rsidP="00DA5CB2">
      <w:pPr>
        <w:pStyle w:val="1"/>
        <w:widowControl w:val="0"/>
        <w:autoSpaceDE w:val="0"/>
        <w:autoSpaceDN w:val="0"/>
        <w:adjustRightInd w:val="0"/>
        <w:spacing w:after="0" w:line="240" w:lineRule="auto"/>
        <w:ind w:left="0" w:firstLine="709"/>
        <w:jc w:val="both"/>
        <w:rPr>
          <w:rFonts w:ascii="Arial" w:hAnsi="Arial" w:cs="Arial"/>
          <w:sz w:val="24"/>
          <w:szCs w:val="24"/>
        </w:rPr>
      </w:pPr>
      <w:r w:rsidRPr="00C631D4">
        <w:rPr>
          <w:rFonts w:ascii="Arial" w:hAnsi="Arial" w:cs="Arial"/>
          <w:sz w:val="24"/>
          <w:szCs w:val="24"/>
        </w:rPr>
        <w:t xml:space="preserve">При желании родители (законные представители) вправе </w:t>
      </w:r>
      <w:proofErr w:type="gramStart"/>
      <w:r w:rsidRPr="00C631D4">
        <w:rPr>
          <w:rFonts w:ascii="Arial" w:hAnsi="Arial" w:cs="Arial"/>
          <w:sz w:val="24"/>
          <w:szCs w:val="24"/>
        </w:rPr>
        <w:t>предоставлять документы</w:t>
      </w:r>
      <w:proofErr w:type="gramEnd"/>
      <w:r w:rsidRPr="00C631D4">
        <w:rPr>
          <w:rFonts w:ascii="Arial" w:hAnsi="Arial" w:cs="Arial"/>
          <w:sz w:val="24"/>
          <w:szCs w:val="24"/>
        </w:rPr>
        <w:t>, указанные в п. 6 настоящего Порядка, самостоятельно.</w:t>
      </w:r>
    </w:p>
    <w:p w:rsidR="00E42D4A" w:rsidRPr="00C631D4" w:rsidRDefault="00DA5CB2" w:rsidP="00DA5CB2">
      <w:pPr>
        <w:pStyle w:val="1"/>
        <w:widowControl w:val="0"/>
        <w:autoSpaceDE w:val="0"/>
        <w:autoSpaceDN w:val="0"/>
        <w:adjustRightInd w:val="0"/>
        <w:spacing w:after="0" w:line="240" w:lineRule="auto"/>
        <w:ind w:left="0" w:firstLine="709"/>
        <w:jc w:val="both"/>
        <w:rPr>
          <w:rFonts w:ascii="Arial" w:hAnsi="Arial" w:cs="Arial"/>
          <w:sz w:val="24"/>
          <w:szCs w:val="24"/>
        </w:rPr>
      </w:pPr>
      <w:r w:rsidRPr="00C631D4">
        <w:rPr>
          <w:rFonts w:ascii="Arial" w:hAnsi="Arial" w:cs="Arial"/>
          <w:sz w:val="24"/>
          <w:szCs w:val="24"/>
        </w:rPr>
        <w:t xml:space="preserve">7. </w:t>
      </w:r>
      <w:proofErr w:type="gramStart"/>
      <w:r w:rsidR="001266E9" w:rsidRPr="00C631D4">
        <w:rPr>
          <w:rFonts w:ascii="Arial" w:hAnsi="Arial" w:cs="Arial"/>
          <w:sz w:val="24"/>
          <w:szCs w:val="24"/>
        </w:rPr>
        <w:t xml:space="preserve">Право на обеспечение горячим завтраком и горячим обедом без взимания платы имеют обучающиеся </w:t>
      </w:r>
      <w:r w:rsidR="00CD5F5A" w:rsidRPr="00C631D4">
        <w:rPr>
          <w:rFonts w:ascii="Arial" w:hAnsi="Arial" w:cs="Arial"/>
          <w:sz w:val="24"/>
          <w:szCs w:val="24"/>
        </w:rPr>
        <w:t xml:space="preserve">с ограниченными возможностями здоровья в муниципальных </w:t>
      </w:r>
      <w:r w:rsidR="000B18BD" w:rsidRPr="00C631D4">
        <w:rPr>
          <w:rFonts w:ascii="Arial" w:hAnsi="Arial" w:cs="Arial"/>
          <w:sz w:val="24"/>
          <w:szCs w:val="24"/>
        </w:rPr>
        <w:t xml:space="preserve">общеобразовательных организациях </w:t>
      </w:r>
      <w:r w:rsidR="00CD5F5A" w:rsidRPr="00C631D4">
        <w:rPr>
          <w:rFonts w:ascii="Arial" w:hAnsi="Arial" w:cs="Arial"/>
          <w:sz w:val="24"/>
          <w:szCs w:val="24"/>
        </w:rPr>
        <w:t xml:space="preserve">и частных </w:t>
      </w:r>
      <w:r w:rsidR="002F684F" w:rsidRPr="00C631D4">
        <w:rPr>
          <w:rFonts w:ascii="Arial" w:hAnsi="Arial" w:cs="Arial"/>
          <w:sz w:val="24"/>
          <w:szCs w:val="24"/>
        </w:rPr>
        <w:t xml:space="preserve">общеобразовательных организациях </w:t>
      </w:r>
      <w:r w:rsidR="008301A6" w:rsidRPr="00C631D4">
        <w:rPr>
          <w:rFonts w:ascii="Arial" w:hAnsi="Arial" w:cs="Arial"/>
          <w:sz w:val="24"/>
          <w:szCs w:val="24"/>
        </w:rPr>
        <w:t>по имеющим государственную аккредитацию основным общеобразовательным программа</w:t>
      </w:r>
      <w:r w:rsidR="00AD6D67" w:rsidRPr="00C631D4">
        <w:rPr>
          <w:rFonts w:ascii="Arial" w:hAnsi="Arial" w:cs="Arial"/>
          <w:sz w:val="24"/>
          <w:szCs w:val="24"/>
        </w:rPr>
        <w:t>м</w:t>
      </w:r>
      <w:r w:rsidR="008301A6" w:rsidRPr="00C631D4">
        <w:rPr>
          <w:rFonts w:ascii="Arial" w:hAnsi="Arial" w:cs="Arial"/>
          <w:sz w:val="24"/>
          <w:szCs w:val="24"/>
        </w:rPr>
        <w:t xml:space="preserve">, не проживающих в интернатах указанных организаций. </w:t>
      </w:r>
      <w:proofErr w:type="gramEnd"/>
    </w:p>
    <w:p w:rsidR="00D74127" w:rsidRPr="00C631D4" w:rsidRDefault="00D74127" w:rsidP="00D74127">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8. Для обеспечения бесплатным питанием </w:t>
      </w:r>
      <w:r w:rsidR="00675241" w:rsidRPr="00C631D4">
        <w:rPr>
          <w:rFonts w:ascii="Arial" w:hAnsi="Arial" w:cs="Arial"/>
          <w:sz w:val="24"/>
          <w:szCs w:val="24"/>
        </w:rPr>
        <w:t xml:space="preserve">с 01 сентября текущего года </w:t>
      </w:r>
      <w:r w:rsidRPr="00C631D4">
        <w:rPr>
          <w:rFonts w:ascii="Arial" w:hAnsi="Arial" w:cs="Arial"/>
          <w:sz w:val="24"/>
          <w:szCs w:val="24"/>
        </w:rPr>
        <w:t xml:space="preserve">категорий детей, указанных в п. 7 настоящего Порядка родители </w:t>
      </w:r>
      <w:r w:rsidR="009A1E37" w:rsidRPr="00C631D4">
        <w:rPr>
          <w:rFonts w:ascii="Arial" w:hAnsi="Arial" w:cs="Arial"/>
          <w:sz w:val="24"/>
          <w:szCs w:val="24"/>
        </w:rPr>
        <w:t xml:space="preserve">(законные представители) </w:t>
      </w:r>
      <w:r w:rsidR="00150171" w:rsidRPr="00C631D4">
        <w:rPr>
          <w:rFonts w:ascii="Arial" w:hAnsi="Arial" w:cs="Arial"/>
          <w:sz w:val="24"/>
          <w:szCs w:val="24"/>
        </w:rPr>
        <w:t>предоставляют до 01 августа в</w:t>
      </w:r>
      <w:r w:rsidR="00741B45" w:rsidRPr="00C631D4">
        <w:rPr>
          <w:rFonts w:ascii="Arial" w:hAnsi="Arial" w:cs="Arial"/>
          <w:sz w:val="24"/>
          <w:szCs w:val="24"/>
        </w:rPr>
        <w:t xml:space="preserve"> МКУ УО ШР</w:t>
      </w:r>
      <w:r w:rsidR="00150171" w:rsidRPr="00C631D4">
        <w:rPr>
          <w:rFonts w:ascii="Arial" w:hAnsi="Arial" w:cs="Arial"/>
          <w:sz w:val="24"/>
          <w:szCs w:val="24"/>
        </w:rPr>
        <w:t xml:space="preserve"> </w:t>
      </w:r>
      <w:r w:rsidR="00741B45" w:rsidRPr="00C631D4">
        <w:rPr>
          <w:rFonts w:ascii="Arial" w:hAnsi="Arial" w:cs="Arial"/>
          <w:sz w:val="24"/>
          <w:szCs w:val="24"/>
        </w:rPr>
        <w:t xml:space="preserve">через </w:t>
      </w:r>
      <w:r w:rsidR="00150171" w:rsidRPr="00C631D4">
        <w:rPr>
          <w:rFonts w:ascii="Arial" w:hAnsi="Arial" w:cs="Arial"/>
          <w:sz w:val="24"/>
          <w:szCs w:val="24"/>
        </w:rPr>
        <w:t xml:space="preserve">муниципальные </w:t>
      </w:r>
      <w:r w:rsidR="002F684F" w:rsidRPr="00C631D4">
        <w:rPr>
          <w:rFonts w:ascii="Arial" w:hAnsi="Arial" w:cs="Arial"/>
          <w:sz w:val="24"/>
          <w:szCs w:val="24"/>
        </w:rPr>
        <w:t xml:space="preserve">общеобразовательные организации </w:t>
      </w:r>
      <w:r w:rsidR="00150171" w:rsidRPr="00C631D4">
        <w:rPr>
          <w:rFonts w:ascii="Arial" w:hAnsi="Arial" w:cs="Arial"/>
          <w:sz w:val="24"/>
          <w:szCs w:val="24"/>
        </w:rPr>
        <w:t>и частные общеобразовательные организации, расположенные на территории Шарыповского района следующие документы:</w:t>
      </w:r>
    </w:p>
    <w:p w:rsidR="00D74127" w:rsidRPr="00C631D4" w:rsidRDefault="00D7794C" w:rsidP="00D74127">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w:t>
      </w:r>
      <w:r w:rsidR="00D74127" w:rsidRPr="00C631D4">
        <w:rPr>
          <w:rFonts w:ascii="Arial" w:hAnsi="Arial" w:cs="Arial"/>
          <w:sz w:val="24"/>
          <w:szCs w:val="24"/>
        </w:rPr>
        <w:t xml:space="preserve"> </w:t>
      </w:r>
      <w:r w:rsidR="00C765DD" w:rsidRPr="00C631D4">
        <w:rPr>
          <w:rFonts w:ascii="Arial" w:hAnsi="Arial" w:cs="Arial"/>
          <w:sz w:val="24"/>
          <w:szCs w:val="24"/>
        </w:rPr>
        <w:t>з</w:t>
      </w:r>
      <w:r w:rsidR="00D74127" w:rsidRPr="00C631D4">
        <w:rPr>
          <w:rFonts w:ascii="Arial" w:hAnsi="Arial" w:cs="Arial"/>
          <w:sz w:val="24"/>
          <w:szCs w:val="24"/>
        </w:rPr>
        <w:t xml:space="preserve">аявление </w:t>
      </w:r>
      <w:r w:rsidRPr="00C631D4">
        <w:rPr>
          <w:rFonts w:ascii="Arial" w:hAnsi="Arial" w:cs="Arial"/>
          <w:sz w:val="24"/>
          <w:szCs w:val="24"/>
        </w:rPr>
        <w:t>о предоставлении питания</w:t>
      </w:r>
      <w:r w:rsidR="00C765DD" w:rsidRPr="00C631D4">
        <w:rPr>
          <w:rFonts w:ascii="Arial" w:hAnsi="Arial" w:cs="Arial"/>
          <w:sz w:val="24"/>
          <w:szCs w:val="24"/>
        </w:rPr>
        <w:t xml:space="preserve"> по установленной форме согласно приложению № </w:t>
      </w:r>
      <w:r w:rsidR="00610561" w:rsidRPr="00C631D4">
        <w:rPr>
          <w:rFonts w:ascii="Arial" w:hAnsi="Arial" w:cs="Arial"/>
          <w:sz w:val="24"/>
          <w:szCs w:val="24"/>
        </w:rPr>
        <w:t>6</w:t>
      </w:r>
      <w:r w:rsidR="00C765DD" w:rsidRPr="00C631D4">
        <w:rPr>
          <w:rFonts w:ascii="Arial" w:hAnsi="Arial" w:cs="Arial"/>
          <w:sz w:val="24"/>
          <w:szCs w:val="24"/>
        </w:rPr>
        <w:t xml:space="preserve"> к настоящему Порядку;</w:t>
      </w:r>
    </w:p>
    <w:p w:rsidR="00D7794C" w:rsidRPr="00C631D4" w:rsidRDefault="00D7794C" w:rsidP="00D74127">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 </w:t>
      </w:r>
      <w:r w:rsidR="00C765DD" w:rsidRPr="00C631D4">
        <w:rPr>
          <w:rFonts w:ascii="Arial" w:hAnsi="Arial" w:cs="Arial"/>
          <w:sz w:val="24"/>
          <w:szCs w:val="24"/>
        </w:rPr>
        <w:t>паспорт или иной документ, удостоверяющий личность заявителя</w:t>
      </w:r>
      <w:r w:rsidR="00C71AAF" w:rsidRPr="00C631D4">
        <w:rPr>
          <w:rFonts w:ascii="Arial" w:hAnsi="Arial" w:cs="Arial"/>
          <w:sz w:val="24"/>
          <w:szCs w:val="24"/>
        </w:rPr>
        <w:t xml:space="preserve">, и его копия; </w:t>
      </w:r>
    </w:p>
    <w:p w:rsidR="00C71AAF" w:rsidRPr="00C631D4" w:rsidRDefault="00C71AAF" w:rsidP="00D74127">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свидетельство о рождении ребенка и его копия или паспорт ребенка и его копия;</w:t>
      </w:r>
    </w:p>
    <w:p w:rsidR="00C71AAF" w:rsidRPr="00C631D4" w:rsidRDefault="002D66F5" w:rsidP="00D74127">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заключение психолого-медико-педагогической комиссии, созданной МКУ УО ШР, и его копия;</w:t>
      </w:r>
    </w:p>
    <w:p w:rsidR="002D66F5" w:rsidRPr="00C631D4" w:rsidRDefault="002D66F5" w:rsidP="00D74127">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 справка об установлении инвалидности, выданная федеральным учреждением </w:t>
      </w:r>
      <w:proofErr w:type="gramStart"/>
      <w:r w:rsidRPr="00C631D4">
        <w:rPr>
          <w:rFonts w:ascii="Arial" w:hAnsi="Arial" w:cs="Arial"/>
          <w:sz w:val="24"/>
          <w:szCs w:val="24"/>
        </w:rPr>
        <w:t>медико-социальной</w:t>
      </w:r>
      <w:proofErr w:type="gramEnd"/>
      <w:r w:rsidRPr="00C631D4">
        <w:rPr>
          <w:rFonts w:ascii="Arial" w:hAnsi="Arial" w:cs="Arial"/>
          <w:sz w:val="24"/>
          <w:szCs w:val="24"/>
        </w:rPr>
        <w:t xml:space="preserve"> экспертизы (предоставляется </w:t>
      </w:r>
      <w:r w:rsidR="00355D8E" w:rsidRPr="00C631D4">
        <w:rPr>
          <w:rFonts w:ascii="Arial" w:hAnsi="Arial" w:cs="Arial"/>
          <w:sz w:val="24"/>
          <w:szCs w:val="24"/>
        </w:rPr>
        <w:t xml:space="preserve">в случае, если обстоятельства, связанные с ограничением возможностей здоровья, возникли после </w:t>
      </w:r>
      <w:r w:rsidR="00250430" w:rsidRPr="00C631D4">
        <w:rPr>
          <w:rFonts w:ascii="Arial" w:hAnsi="Arial" w:cs="Arial"/>
          <w:sz w:val="24"/>
          <w:szCs w:val="24"/>
        </w:rPr>
        <w:t>зачисления обучающегося в организацию, либо инвалидность была установлена до очередного переосв</w:t>
      </w:r>
      <w:r w:rsidR="007119B1" w:rsidRPr="00C631D4">
        <w:rPr>
          <w:rFonts w:ascii="Arial" w:hAnsi="Arial" w:cs="Arial"/>
          <w:sz w:val="24"/>
          <w:szCs w:val="24"/>
        </w:rPr>
        <w:t>и</w:t>
      </w:r>
      <w:r w:rsidR="00250430" w:rsidRPr="00C631D4">
        <w:rPr>
          <w:rFonts w:ascii="Arial" w:hAnsi="Arial" w:cs="Arial"/>
          <w:sz w:val="24"/>
          <w:szCs w:val="24"/>
        </w:rPr>
        <w:t>детельст</w:t>
      </w:r>
      <w:r w:rsidR="007119B1" w:rsidRPr="00C631D4">
        <w:rPr>
          <w:rFonts w:ascii="Arial" w:hAnsi="Arial" w:cs="Arial"/>
          <w:sz w:val="24"/>
          <w:szCs w:val="24"/>
        </w:rPr>
        <w:t>во</w:t>
      </w:r>
      <w:r w:rsidR="00250430" w:rsidRPr="00C631D4">
        <w:rPr>
          <w:rFonts w:ascii="Arial" w:hAnsi="Arial" w:cs="Arial"/>
          <w:sz w:val="24"/>
          <w:szCs w:val="24"/>
        </w:rPr>
        <w:t xml:space="preserve">вания </w:t>
      </w:r>
      <w:r w:rsidR="007119B1" w:rsidRPr="00C631D4">
        <w:rPr>
          <w:rFonts w:ascii="Arial" w:hAnsi="Arial" w:cs="Arial"/>
          <w:sz w:val="24"/>
          <w:szCs w:val="24"/>
        </w:rPr>
        <w:t>в порядке, установленной действующим законодательством</w:t>
      </w:r>
      <w:r w:rsidRPr="00C631D4">
        <w:rPr>
          <w:rFonts w:ascii="Arial" w:hAnsi="Arial" w:cs="Arial"/>
          <w:sz w:val="24"/>
          <w:szCs w:val="24"/>
        </w:rPr>
        <w:t>)</w:t>
      </w:r>
      <w:r w:rsidR="007119B1" w:rsidRPr="00C631D4">
        <w:rPr>
          <w:rFonts w:ascii="Arial" w:hAnsi="Arial" w:cs="Arial"/>
          <w:sz w:val="24"/>
          <w:szCs w:val="24"/>
        </w:rPr>
        <w:t>;</w:t>
      </w:r>
    </w:p>
    <w:p w:rsidR="007119B1" w:rsidRPr="00C631D4" w:rsidRDefault="007119B1" w:rsidP="00D74127">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lastRenderedPageBreak/>
        <w:t xml:space="preserve">- </w:t>
      </w:r>
      <w:r w:rsidR="008C3353" w:rsidRPr="00C631D4">
        <w:rPr>
          <w:rFonts w:ascii="Arial" w:hAnsi="Arial" w:cs="Arial"/>
          <w:sz w:val="24"/>
          <w:szCs w:val="24"/>
        </w:rPr>
        <w:t xml:space="preserve">справка </w:t>
      </w:r>
      <w:r w:rsidR="00B56537" w:rsidRPr="00C631D4">
        <w:rPr>
          <w:rFonts w:ascii="Arial" w:hAnsi="Arial" w:cs="Arial"/>
          <w:sz w:val="24"/>
          <w:szCs w:val="24"/>
        </w:rPr>
        <w:t xml:space="preserve">частной или </w:t>
      </w:r>
      <w:r w:rsidR="008C3353" w:rsidRPr="00C631D4">
        <w:rPr>
          <w:rFonts w:ascii="Arial" w:hAnsi="Arial" w:cs="Arial"/>
          <w:sz w:val="24"/>
          <w:szCs w:val="24"/>
        </w:rPr>
        <w:t xml:space="preserve">общеобразовательной организации о приеме </w:t>
      </w:r>
      <w:proofErr w:type="gramStart"/>
      <w:r w:rsidR="008C3353" w:rsidRPr="00C631D4">
        <w:rPr>
          <w:rFonts w:ascii="Arial" w:hAnsi="Arial" w:cs="Arial"/>
          <w:sz w:val="24"/>
          <w:szCs w:val="24"/>
        </w:rPr>
        <w:t>обучающегося</w:t>
      </w:r>
      <w:proofErr w:type="gramEnd"/>
      <w:r w:rsidR="008C3353" w:rsidRPr="00C631D4">
        <w:rPr>
          <w:rFonts w:ascii="Arial" w:hAnsi="Arial" w:cs="Arial"/>
          <w:sz w:val="24"/>
          <w:szCs w:val="24"/>
        </w:rPr>
        <w:t xml:space="preserve"> на обучение по основным общеобразовательным программам</w:t>
      </w:r>
      <w:r w:rsidR="00234165" w:rsidRPr="00C631D4">
        <w:rPr>
          <w:rFonts w:ascii="Arial" w:hAnsi="Arial" w:cs="Arial"/>
          <w:sz w:val="24"/>
          <w:szCs w:val="24"/>
        </w:rPr>
        <w:t>, не проживающего в интернате;</w:t>
      </w:r>
    </w:p>
    <w:p w:rsidR="00234165" w:rsidRPr="00C631D4" w:rsidRDefault="00B56537" w:rsidP="00D74127">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документы, подтверждающие полномочия представителя.</w:t>
      </w:r>
    </w:p>
    <w:p w:rsidR="00393E26" w:rsidRPr="00C631D4" w:rsidRDefault="00393E26" w:rsidP="00393E26">
      <w:pPr>
        <w:pStyle w:val="1"/>
        <w:spacing w:after="0" w:line="240" w:lineRule="auto"/>
        <w:ind w:left="0" w:firstLine="709"/>
        <w:jc w:val="both"/>
        <w:rPr>
          <w:rFonts w:ascii="Arial" w:hAnsi="Arial" w:cs="Arial"/>
          <w:sz w:val="24"/>
          <w:szCs w:val="24"/>
        </w:rPr>
      </w:pPr>
      <w:r w:rsidRPr="00C631D4">
        <w:rPr>
          <w:rFonts w:ascii="Arial" w:hAnsi="Arial" w:cs="Arial"/>
          <w:sz w:val="24"/>
          <w:szCs w:val="24"/>
        </w:rPr>
        <w:t>Родители (законные представители) обучающихся могут подать заявление о предоставлении бесплатного питания с приложением документов, после 01 августа текущего года.</w:t>
      </w:r>
    </w:p>
    <w:p w:rsidR="00283F55" w:rsidRPr="00C631D4" w:rsidRDefault="00FC6A66" w:rsidP="00283F55">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9. </w:t>
      </w:r>
      <w:r w:rsidR="00697F47" w:rsidRPr="00C631D4">
        <w:rPr>
          <w:rFonts w:ascii="Arial" w:hAnsi="Arial" w:cs="Arial"/>
          <w:sz w:val="24"/>
          <w:szCs w:val="24"/>
        </w:rPr>
        <w:t>Родители (законные представители) об</w:t>
      </w:r>
      <w:r w:rsidR="008D3D32" w:rsidRPr="00C631D4">
        <w:rPr>
          <w:rFonts w:ascii="Arial" w:hAnsi="Arial" w:cs="Arial"/>
          <w:sz w:val="24"/>
          <w:szCs w:val="24"/>
        </w:rPr>
        <w:t>учаю</w:t>
      </w:r>
      <w:r w:rsidR="00697F47" w:rsidRPr="00C631D4">
        <w:rPr>
          <w:rFonts w:ascii="Arial" w:hAnsi="Arial" w:cs="Arial"/>
          <w:sz w:val="24"/>
          <w:szCs w:val="24"/>
        </w:rPr>
        <w:t>щихся представляют</w:t>
      </w:r>
      <w:r w:rsidR="00283F55" w:rsidRPr="00C631D4">
        <w:rPr>
          <w:rFonts w:ascii="Arial" w:hAnsi="Arial" w:cs="Arial"/>
          <w:sz w:val="24"/>
          <w:szCs w:val="24"/>
        </w:rPr>
        <w:t xml:space="preserve"> документы на предоставление бесплатного </w:t>
      </w:r>
      <w:r w:rsidR="00CD0502" w:rsidRPr="00C631D4">
        <w:rPr>
          <w:rFonts w:ascii="Arial" w:hAnsi="Arial" w:cs="Arial"/>
          <w:sz w:val="24"/>
          <w:szCs w:val="24"/>
        </w:rPr>
        <w:t>завтрака и бесплатного обеда</w:t>
      </w:r>
      <w:r w:rsidR="00283F55" w:rsidRPr="00C631D4">
        <w:rPr>
          <w:rFonts w:ascii="Arial" w:hAnsi="Arial" w:cs="Arial"/>
          <w:sz w:val="24"/>
          <w:szCs w:val="24"/>
        </w:rPr>
        <w:t xml:space="preserve">, предусмотренные </w:t>
      </w:r>
      <w:proofErr w:type="spellStart"/>
      <w:r w:rsidR="00283F55" w:rsidRPr="00C631D4">
        <w:rPr>
          <w:rFonts w:ascii="Arial" w:hAnsi="Arial" w:cs="Arial"/>
          <w:sz w:val="24"/>
          <w:szCs w:val="24"/>
        </w:rPr>
        <w:t>п.п</w:t>
      </w:r>
      <w:proofErr w:type="spellEnd"/>
      <w:r w:rsidR="00283F55" w:rsidRPr="00C631D4">
        <w:rPr>
          <w:rFonts w:ascii="Arial" w:hAnsi="Arial" w:cs="Arial"/>
          <w:sz w:val="24"/>
          <w:szCs w:val="24"/>
        </w:rPr>
        <w:t>. 5, 8</w:t>
      </w:r>
      <w:r w:rsidR="00236FC5" w:rsidRPr="00C631D4">
        <w:rPr>
          <w:rFonts w:ascii="Arial" w:hAnsi="Arial" w:cs="Arial"/>
          <w:sz w:val="24"/>
          <w:szCs w:val="24"/>
        </w:rPr>
        <w:t xml:space="preserve"> Порядка,</w:t>
      </w:r>
      <w:r w:rsidR="00283F55" w:rsidRPr="00C631D4">
        <w:rPr>
          <w:rFonts w:ascii="Arial" w:hAnsi="Arial" w:cs="Arial"/>
          <w:sz w:val="24"/>
          <w:szCs w:val="24"/>
        </w:rPr>
        <w:t xml:space="preserve"> </w:t>
      </w:r>
      <w:r w:rsidR="00650207" w:rsidRPr="00C631D4">
        <w:rPr>
          <w:rFonts w:ascii="Arial" w:hAnsi="Arial" w:cs="Arial"/>
          <w:sz w:val="24"/>
          <w:szCs w:val="24"/>
        </w:rPr>
        <w:t xml:space="preserve">в </w:t>
      </w:r>
      <w:r w:rsidR="00F8302C" w:rsidRPr="00C631D4">
        <w:rPr>
          <w:rFonts w:ascii="Arial" w:hAnsi="Arial" w:cs="Arial"/>
          <w:sz w:val="24"/>
          <w:szCs w:val="24"/>
        </w:rPr>
        <w:t xml:space="preserve">МКУ УО ШР через </w:t>
      </w:r>
      <w:r w:rsidR="00650207" w:rsidRPr="00C631D4">
        <w:rPr>
          <w:rFonts w:ascii="Arial" w:hAnsi="Arial" w:cs="Arial"/>
          <w:sz w:val="24"/>
          <w:szCs w:val="24"/>
        </w:rPr>
        <w:t xml:space="preserve">муниципальные </w:t>
      </w:r>
      <w:r w:rsidR="00C97BD8" w:rsidRPr="00C631D4">
        <w:rPr>
          <w:rFonts w:ascii="Arial" w:hAnsi="Arial" w:cs="Arial"/>
          <w:sz w:val="24"/>
          <w:szCs w:val="24"/>
        </w:rPr>
        <w:t xml:space="preserve">общеобразовательные организации </w:t>
      </w:r>
      <w:r w:rsidR="00650207" w:rsidRPr="00C631D4">
        <w:rPr>
          <w:rFonts w:ascii="Arial" w:hAnsi="Arial" w:cs="Arial"/>
          <w:sz w:val="24"/>
          <w:szCs w:val="24"/>
        </w:rPr>
        <w:t xml:space="preserve">и частные общеобразовательные организации, расположенные на территории Шарыповского района </w:t>
      </w:r>
      <w:r w:rsidR="00283F55" w:rsidRPr="00C631D4">
        <w:rPr>
          <w:rFonts w:ascii="Arial" w:hAnsi="Arial" w:cs="Arial"/>
          <w:sz w:val="24"/>
          <w:szCs w:val="24"/>
        </w:rPr>
        <w:t xml:space="preserve">лично, либо направляют их почтовым отправлением с уведомлением о вручении и описью вложения. </w:t>
      </w:r>
    </w:p>
    <w:p w:rsidR="00283F55" w:rsidRPr="00C631D4" w:rsidRDefault="00283F55" w:rsidP="00283F55">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В случае </w:t>
      </w:r>
      <w:r w:rsidR="0002495E" w:rsidRPr="00C631D4">
        <w:rPr>
          <w:rFonts w:ascii="Arial" w:hAnsi="Arial" w:cs="Arial"/>
          <w:sz w:val="24"/>
          <w:szCs w:val="24"/>
        </w:rPr>
        <w:t>направления</w:t>
      </w:r>
      <w:r w:rsidR="00772A62" w:rsidRPr="00C631D4">
        <w:rPr>
          <w:rFonts w:ascii="Arial" w:hAnsi="Arial" w:cs="Arial"/>
          <w:sz w:val="24"/>
          <w:szCs w:val="24"/>
        </w:rPr>
        <w:t xml:space="preserve"> заявителями</w:t>
      </w:r>
      <w:r w:rsidR="0002495E" w:rsidRPr="00C631D4">
        <w:rPr>
          <w:rFonts w:ascii="Arial" w:hAnsi="Arial" w:cs="Arial"/>
          <w:sz w:val="24"/>
          <w:szCs w:val="24"/>
        </w:rPr>
        <w:t xml:space="preserve"> документов</w:t>
      </w:r>
      <w:r w:rsidR="00772A62" w:rsidRPr="00C631D4">
        <w:rPr>
          <w:rFonts w:ascii="Arial" w:hAnsi="Arial" w:cs="Arial"/>
          <w:sz w:val="24"/>
          <w:szCs w:val="24"/>
        </w:rPr>
        <w:t xml:space="preserve"> на предоставление бесплатного питания</w:t>
      </w:r>
      <w:r w:rsidR="0002495E" w:rsidRPr="00C631D4">
        <w:rPr>
          <w:rFonts w:ascii="Arial" w:hAnsi="Arial" w:cs="Arial"/>
          <w:sz w:val="24"/>
          <w:szCs w:val="24"/>
        </w:rPr>
        <w:t xml:space="preserve"> </w:t>
      </w:r>
      <w:r w:rsidR="00B325E1" w:rsidRPr="00C631D4">
        <w:rPr>
          <w:rFonts w:ascii="Arial" w:hAnsi="Arial" w:cs="Arial"/>
          <w:sz w:val="24"/>
          <w:szCs w:val="24"/>
        </w:rPr>
        <w:t>по почт</w:t>
      </w:r>
      <w:r w:rsidR="00773E10" w:rsidRPr="00C631D4">
        <w:rPr>
          <w:rFonts w:ascii="Arial" w:hAnsi="Arial" w:cs="Arial"/>
          <w:sz w:val="24"/>
          <w:szCs w:val="24"/>
        </w:rPr>
        <w:t>е</w:t>
      </w:r>
      <w:r w:rsidR="00A621C1" w:rsidRPr="00C631D4">
        <w:rPr>
          <w:rFonts w:ascii="Arial" w:hAnsi="Arial" w:cs="Arial"/>
          <w:sz w:val="24"/>
          <w:szCs w:val="24"/>
        </w:rPr>
        <w:t xml:space="preserve">, копии указанных документов </w:t>
      </w:r>
      <w:r w:rsidR="00772A62" w:rsidRPr="00C631D4">
        <w:rPr>
          <w:rFonts w:ascii="Arial" w:hAnsi="Arial" w:cs="Arial"/>
          <w:sz w:val="24"/>
          <w:szCs w:val="24"/>
        </w:rPr>
        <w:t xml:space="preserve">направляются заверенными организациями, выдавшими их, или нотариально. </w:t>
      </w:r>
      <w:r w:rsidR="000D2CCB" w:rsidRPr="00C631D4">
        <w:rPr>
          <w:rFonts w:ascii="Arial" w:hAnsi="Arial" w:cs="Arial"/>
          <w:sz w:val="24"/>
          <w:szCs w:val="24"/>
        </w:rPr>
        <w:t>В случае</w:t>
      </w:r>
      <w:proofErr w:type="gramStart"/>
      <w:r w:rsidR="000D2CCB" w:rsidRPr="00C631D4">
        <w:rPr>
          <w:rFonts w:ascii="Arial" w:hAnsi="Arial" w:cs="Arial"/>
          <w:sz w:val="24"/>
          <w:szCs w:val="24"/>
        </w:rPr>
        <w:t>,</w:t>
      </w:r>
      <w:proofErr w:type="gramEnd"/>
      <w:r w:rsidR="000D2CCB" w:rsidRPr="00C631D4">
        <w:rPr>
          <w:rFonts w:ascii="Arial" w:hAnsi="Arial" w:cs="Arial"/>
          <w:sz w:val="24"/>
          <w:szCs w:val="24"/>
        </w:rPr>
        <w:t xml:space="preserve"> если </w:t>
      </w:r>
      <w:r w:rsidR="00236FC5" w:rsidRPr="00C631D4">
        <w:rPr>
          <w:rFonts w:ascii="Arial" w:hAnsi="Arial" w:cs="Arial"/>
          <w:sz w:val="24"/>
          <w:szCs w:val="24"/>
        </w:rPr>
        <w:t xml:space="preserve">копии документов, указанные в </w:t>
      </w:r>
      <w:proofErr w:type="spellStart"/>
      <w:r w:rsidR="00236FC5" w:rsidRPr="00C631D4">
        <w:rPr>
          <w:rFonts w:ascii="Arial" w:hAnsi="Arial" w:cs="Arial"/>
          <w:sz w:val="24"/>
          <w:szCs w:val="24"/>
        </w:rPr>
        <w:t>п.п</w:t>
      </w:r>
      <w:proofErr w:type="spellEnd"/>
      <w:r w:rsidR="00236FC5" w:rsidRPr="00C631D4">
        <w:rPr>
          <w:rFonts w:ascii="Arial" w:hAnsi="Arial" w:cs="Arial"/>
          <w:sz w:val="24"/>
          <w:szCs w:val="24"/>
        </w:rPr>
        <w:t>. 5, 8 Порядка</w:t>
      </w:r>
      <w:r w:rsidR="00C37257" w:rsidRPr="00C631D4">
        <w:rPr>
          <w:rFonts w:ascii="Arial" w:hAnsi="Arial" w:cs="Arial"/>
          <w:sz w:val="24"/>
          <w:szCs w:val="24"/>
        </w:rPr>
        <w:t xml:space="preserve">, не заверены организациями, выдавшими их, или нотариально, предъявляются оригиналы указанных документов, которые </w:t>
      </w:r>
      <w:r w:rsidR="00241EA8" w:rsidRPr="00C631D4">
        <w:rPr>
          <w:rFonts w:ascii="Arial" w:hAnsi="Arial" w:cs="Arial"/>
          <w:sz w:val="24"/>
          <w:szCs w:val="24"/>
        </w:rPr>
        <w:t xml:space="preserve">после их отождествления с копиями документов, возвращаются лицу, обратившемуся за предоставлением </w:t>
      </w:r>
      <w:r w:rsidR="00CD0502" w:rsidRPr="00C631D4">
        <w:rPr>
          <w:rFonts w:ascii="Arial" w:hAnsi="Arial" w:cs="Arial"/>
          <w:sz w:val="24"/>
          <w:szCs w:val="24"/>
        </w:rPr>
        <w:t>бесплатного завтрака и бесплатного обеда.</w:t>
      </w:r>
    </w:p>
    <w:p w:rsidR="00DA5CB2" w:rsidRPr="00C631D4" w:rsidRDefault="00463827" w:rsidP="00FC6A66">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10. </w:t>
      </w:r>
      <w:r w:rsidR="00DA5CB2" w:rsidRPr="00C631D4">
        <w:rPr>
          <w:rFonts w:ascii="Arial" w:hAnsi="Arial" w:cs="Arial"/>
          <w:sz w:val="24"/>
          <w:szCs w:val="24"/>
        </w:rPr>
        <w:t xml:space="preserve">Муниципальные </w:t>
      </w:r>
      <w:r w:rsidR="00C97BD8" w:rsidRPr="00C631D4">
        <w:rPr>
          <w:rFonts w:ascii="Arial" w:hAnsi="Arial" w:cs="Arial"/>
          <w:sz w:val="24"/>
          <w:szCs w:val="24"/>
        </w:rPr>
        <w:t xml:space="preserve">общеобразовательные организации </w:t>
      </w:r>
      <w:r w:rsidR="00DA5CB2" w:rsidRPr="00C631D4">
        <w:rPr>
          <w:rFonts w:ascii="Arial" w:hAnsi="Arial" w:cs="Arial"/>
          <w:sz w:val="24"/>
          <w:szCs w:val="24"/>
        </w:rPr>
        <w:t>и частные общеобразовательные организации на основании поступившего заявления с приложенными документами вносят информацию в протокол</w:t>
      </w:r>
      <w:r w:rsidR="00566B83" w:rsidRPr="00C631D4">
        <w:rPr>
          <w:rFonts w:ascii="Arial" w:hAnsi="Arial" w:cs="Arial"/>
          <w:sz w:val="24"/>
          <w:szCs w:val="24"/>
        </w:rPr>
        <w:t>, согласно</w:t>
      </w:r>
      <w:r w:rsidR="00C97BD8" w:rsidRPr="00C631D4">
        <w:rPr>
          <w:rFonts w:ascii="Arial" w:hAnsi="Arial" w:cs="Arial"/>
          <w:sz w:val="24"/>
          <w:szCs w:val="24"/>
        </w:rPr>
        <w:t xml:space="preserve"> приложению № 7 к настоящему Пор</w:t>
      </w:r>
      <w:r w:rsidR="00566B83" w:rsidRPr="00C631D4">
        <w:rPr>
          <w:rFonts w:ascii="Arial" w:hAnsi="Arial" w:cs="Arial"/>
          <w:sz w:val="24"/>
          <w:szCs w:val="24"/>
        </w:rPr>
        <w:t>ядку</w:t>
      </w:r>
      <w:r w:rsidR="00DA5CB2" w:rsidRPr="00C631D4">
        <w:rPr>
          <w:rFonts w:ascii="Arial" w:hAnsi="Arial" w:cs="Arial"/>
          <w:sz w:val="24"/>
          <w:szCs w:val="24"/>
        </w:rPr>
        <w:t xml:space="preserve"> в электронном виде и направляют его с приложением </w:t>
      </w:r>
      <w:r w:rsidR="009E4130" w:rsidRPr="00C631D4">
        <w:rPr>
          <w:rFonts w:ascii="Arial" w:hAnsi="Arial" w:cs="Arial"/>
          <w:sz w:val="24"/>
          <w:szCs w:val="24"/>
        </w:rPr>
        <w:t xml:space="preserve">документов, </w:t>
      </w:r>
      <w:r w:rsidR="002B43B0" w:rsidRPr="00C631D4">
        <w:rPr>
          <w:rFonts w:ascii="Arial" w:hAnsi="Arial" w:cs="Arial"/>
          <w:sz w:val="24"/>
          <w:szCs w:val="24"/>
        </w:rPr>
        <w:t>в день получения</w:t>
      </w:r>
      <w:r w:rsidR="009E4130" w:rsidRPr="00C631D4">
        <w:rPr>
          <w:rFonts w:ascii="Arial" w:hAnsi="Arial" w:cs="Arial"/>
          <w:sz w:val="24"/>
          <w:szCs w:val="24"/>
        </w:rPr>
        <w:t>,</w:t>
      </w:r>
      <w:r w:rsidR="002B43B0" w:rsidRPr="00C631D4">
        <w:rPr>
          <w:rFonts w:ascii="Arial" w:hAnsi="Arial" w:cs="Arial"/>
          <w:sz w:val="24"/>
          <w:szCs w:val="24"/>
        </w:rPr>
        <w:t xml:space="preserve"> </w:t>
      </w:r>
      <w:r w:rsidR="00DA5CB2" w:rsidRPr="00C631D4">
        <w:rPr>
          <w:rFonts w:ascii="Arial" w:hAnsi="Arial" w:cs="Arial"/>
          <w:sz w:val="24"/>
          <w:szCs w:val="24"/>
        </w:rPr>
        <w:t>в адрес МКУ УО ШР.</w:t>
      </w:r>
    </w:p>
    <w:p w:rsidR="00DA5CB2" w:rsidRPr="00C631D4" w:rsidRDefault="009B682B" w:rsidP="00DA5CB2">
      <w:pPr>
        <w:pStyle w:val="1"/>
        <w:widowControl w:val="0"/>
        <w:autoSpaceDE w:val="0"/>
        <w:autoSpaceDN w:val="0"/>
        <w:adjustRightInd w:val="0"/>
        <w:spacing w:after="0" w:line="240" w:lineRule="auto"/>
        <w:ind w:left="0" w:firstLine="709"/>
        <w:jc w:val="both"/>
        <w:rPr>
          <w:rFonts w:ascii="Arial" w:hAnsi="Arial" w:cs="Arial"/>
          <w:sz w:val="24"/>
          <w:szCs w:val="24"/>
        </w:rPr>
      </w:pPr>
      <w:r w:rsidRPr="00C631D4">
        <w:rPr>
          <w:rFonts w:ascii="Arial" w:hAnsi="Arial" w:cs="Arial"/>
          <w:sz w:val="24"/>
          <w:szCs w:val="24"/>
        </w:rPr>
        <w:t>11.</w:t>
      </w:r>
      <w:r w:rsidR="00DA5CB2" w:rsidRPr="00C631D4">
        <w:rPr>
          <w:rFonts w:ascii="Arial" w:hAnsi="Arial" w:cs="Arial"/>
          <w:sz w:val="24"/>
          <w:szCs w:val="24"/>
        </w:rPr>
        <w:t xml:space="preserve"> </w:t>
      </w:r>
      <w:proofErr w:type="gramStart"/>
      <w:r w:rsidR="00DA5CB2" w:rsidRPr="00C631D4">
        <w:rPr>
          <w:rFonts w:ascii="Arial" w:hAnsi="Arial" w:cs="Arial"/>
          <w:sz w:val="24"/>
          <w:szCs w:val="24"/>
        </w:rPr>
        <w:t xml:space="preserve">МКУ УО ШР в течение </w:t>
      </w:r>
      <w:r w:rsidR="0013255D" w:rsidRPr="00C631D4">
        <w:rPr>
          <w:rFonts w:ascii="Arial" w:hAnsi="Arial" w:cs="Arial"/>
          <w:sz w:val="24"/>
          <w:szCs w:val="24"/>
        </w:rPr>
        <w:t>3</w:t>
      </w:r>
      <w:r w:rsidR="00DA5CB2" w:rsidRPr="00C631D4">
        <w:rPr>
          <w:rFonts w:ascii="Arial" w:hAnsi="Arial" w:cs="Arial"/>
          <w:sz w:val="24"/>
          <w:szCs w:val="24"/>
        </w:rPr>
        <w:t xml:space="preserve"> (</w:t>
      </w:r>
      <w:r w:rsidR="002B43B0" w:rsidRPr="00C631D4">
        <w:rPr>
          <w:rFonts w:ascii="Arial" w:hAnsi="Arial" w:cs="Arial"/>
          <w:sz w:val="24"/>
          <w:szCs w:val="24"/>
        </w:rPr>
        <w:t>трех</w:t>
      </w:r>
      <w:r w:rsidR="00DA5CB2" w:rsidRPr="00C631D4">
        <w:rPr>
          <w:rFonts w:ascii="Arial" w:hAnsi="Arial" w:cs="Arial"/>
          <w:sz w:val="24"/>
          <w:szCs w:val="24"/>
        </w:rPr>
        <w:t xml:space="preserve">) </w:t>
      </w:r>
      <w:r w:rsidR="002B43B0" w:rsidRPr="00C631D4">
        <w:rPr>
          <w:rFonts w:ascii="Arial" w:hAnsi="Arial" w:cs="Arial"/>
          <w:sz w:val="24"/>
          <w:szCs w:val="24"/>
        </w:rPr>
        <w:t>рабочих</w:t>
      </w:r>
      <w:r w:rsidR="00DA5CB2" w:rsidRPr="00C631D4">
        <w:rPr>
          <w:rFonts w:ascii="Arial" w:hAnsi="Arial" w:cs="Arial"/>
          <w:sz w:val="24"/>
          <w:szCs w:val="24"/>
        </w:rPr>
        <w:t xml:space="preserve"> дней после получения электронного </w:t>
      </w:r>
      <w:r w:rsidR="00566B83" w:rsidRPr="00C631D4">
        <w:rPr>
          <w:rFonts w:ascii="Arial" w:hAnsi="Arial" w:cs="Arial"/>
          <w:sz w:val="24"/>
          <w:szCs w:val="24"/>
        </w:rPr>
        <w:t>протокола</w:t>
      </w:r>
      <w:r w:rsidR="006E54EA" w:rsidRPr="00C631D4">
        <w:rPr>
          <w:rFonts w:ascii="Arial" w:hAnsi="Arial" w:cs="Arial"/>
          <w:sz w:val="24"/>
          <w:szCs w:val="24"/>
        </w:rPr>
        <w:t xml:space="preserve"> </w:t>
      </w:r>
      <w:r w:rsidR="00DA5CB2" w:rsidRPr="00C631D4">
        <w:rPr>
          <w:rFonts w:ascii="Arial" w:hAnsi="Arial" w:cs="Arial"/>
          <w:sz w:val="24"/>
          <w:szCs w:val="24"/>
        </w:rPr>
        <w:t>и приложенных документов проверяет корректность заполнения информации и производит исчисление величины среднедушевого дохода семьи Получателя в соответствии с Порядком учета и исчисления величины среднедушевого дохода семьи, утвержденным Постановлением Правительства Красноярского края от 24.02.2015 г. № 65-п «Об утверждении Порядка учета и исчисления величины среднедушевого дохода семьи для определения</w:t>
      </w:r>
      <w:proofErr w:type="gramEnd"/>
      <w:r w:rsidR="00DA5CB2" w:rsidRPr="00C631D4">
        <w:rPr>
          <w:rFonts w:ascii="Arial" w:hAnsi="Arial" w:cs="Arial"/>
          <w:sz w:val="24"/>
          <w:szCs w:val="24"/>
        </w:rPr>
        <w:t xml:space="preserve"> права на получение мер социальной поддержки, предусмотренных </w:t>
      </w:r>
      <w:hyperlink r:id="rId15" w:history="1">
        <w:r w:rsidR="00DA5CB2" w:rsidRPr="00C631D4">
          <w:rPr>
            <w:rFonts w:ascii="Arial" w:hAnsi="Arial" w:cs="Arial"/>
            <w:sz w:val="24"/>
            <w:szCs w:val="24"/>
          </w:rPr>
          <w:t>пунктами 3</w:t>
        </w:r>
      </w:hyperlink>
      <w:r w:rsidR="00DA5CB2" w:rsidRPr="00C631D4">
        <w:rPr>
          <w:rFonts w:ascii="Arial" w:hAnsi="Arial" w:cs="Arial"/>
          <w:sz w:val="24"/>
          <w:szCs w:val="24"/>
        </w:rPr>
        <w:t xml:space="preserve">, </w:t>
      </w:r>
      <w:hyperlink r:id="rId16" w:history="1">
        <w:r w:rsidR="00DA5CB2" w:rsidRPr="00C631D4">
          <w:rPr>
            <w:rFonts w:ascii="Arial" w:hAnsi="Arial" w:cs="Arial"/>
            <w:sz w:val="24"/>
            <w:szCs w:val="24"/>
          </w:rPr>
          <w:t>4 статьи 11</w:t>
        </w:r>
      </w:hyperlink>
      <w:r w:rsidR="00DA5CB2" w:rsidRPr="00C631D4">
        <w:rPr>
          <w:rFonts w:ascii="Arial" w:hAnsi="Arial" w:cs="Arial"/>
          <w:sz w:val="24"/>
          <w:szCs w:val="24"/>
        </w:rPr>
        <w:t xml:space="preserve"> Закона Красноярского края от 02.11.2000 г. № 12-961 «О защите прав ребенка» на основании документов, полученных в порядке межведомственного информационного взаимодействия.</w:t>
      </w:r>
    </w:p>
    <w:p w:rsidR="00DA5CB2" w:rsidRPr="00C631D4" w:rsidRDefault="002A3F7A"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12</w:t>
      </w:r>
      <w:r w:rsidR="00DA5CB2" w:rsidRPr="00C631D4">
        <w:rPr>
          <w:rFonts w:ascii="Arial" w:hAnsi="Arial" w:cs="Arial"/>
          <w:sz w:val="24"/>
          <w:szCs w:val="24"/>
        </w:rPr>
        <w:t xml:space="preserve">. Результат </w:t>
      </w:r>
      <w:proofErr w:type="gramStart"/>
      <w:r w:rsidR="00DA5CB2" w:rsidRPr="00C631D4">
        <w:rPr>
          <w:rFonts w:ascii="Arial" w:hAnsi="Arial" w:cs="Arial"/>
          <w:sz w:val="24"/>
          <w:szCs w:val="24"/>
        </w:rPr>
        <w:t>исчисления величины среднедушевого дохода семьи Получателя</w:t>
      </w:r>
      <w:proofErr w:type="gramEnd"/>
      <w:r w:rsidR="00DA5CB2" w:rsidRPr="00C631D4">
        <w:rPr>
          <w:rFonts w:ascii="Arial" w:hAnsi="Arial" w:cs="Arial"/>
          <w:sz w:val="24"/>
          <w:szCs w:val="24"/>
        </w:rPr>
        <w:t xml:space="preserve"> вносится в заключение об определении величины среднедушевого дохода.</w:t>
      </w:r>
    </w:p>
    <w:p w:rsidR="006F1780" w:rsidRPr="00C631D4" w:rsidRDefault="00074158"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13. Решение о предоставлении бесплатного питания до конца учебного года или об отказе в предоставлении бесплатного питания оформляется </w:t>
      </w:r>
      <w:r w:rsidR="006F1780" w:rsidRPr="00C631D4">
        <w:rPr>
          <w:rFonts w:ascii="Arial" w:hAnsi="Arial" w:cs="Arial"/>
          <w:sz w:val="24"/>
          <w:szCs w:val="24"/>
        </w:rPr>
        <w:t xml:space="preserve">в виде </w:t>
      </w:r>
      <w:r w:rsidR="00C17CAF" w:rsidRPr="00C631D4">
        <w:rPr>
          <w:rFonts w:ascii="Arial" w:hAnsi="Arial" w:cs="Arial"/>
          <w:sz w:val="24"/>
          <w:szCs w:val="24"/>
        </w:rPr>
        <w:t xml:space="preserve">заключения </w:t>
      </w:r>
      <w:r w:rsidRPr="00C631D4">
        <w:rPr>
          <w:rFonts w:ascii="Arial" w:hAnsi="Arial" w:cs="Arial"/>
          <w:sz w:val="24"/>
          <w:szCs w:val="24"/>
        </w:rPr>
        <w:t>МКУ УО ШР.</w:t>
      </w:r>
    </w:p>
    <w:p w:rsidR="00E27545" w:rsidRPr="00C631D4" w:rsidRDefault="00DA5CB2" w:rsidP="00DA5CB2">
      <w:pPr>
        <w:pStyle w:val="1"/>
        <w:tabs>
          <w:tab w:val="left" w:pos="900"/>
        </w:tabs>
        <w:spacing w:after="0" w:line="240" w:lineRule="auto"/>
        <w:ind w:left="0" w:firstLine="709"/>
        <w:jc w:val="both"/>
        <w:rPr>
          <w:rFonts w:ascii="Arial" w:hAnsi="Arial" w:cs="Arial"/>
          <w:sz w:val="24"/>
          <w:szCs w:val="24"/>
        </w:rPr>
      </w:pPr>
      <w:r w:rsidRPr="00C631D4">
        <w:rPr>
          <w:rFonts w:ascii="Arial" w:hAnsi="Arial" w:cs="Arial"/>
          <w:sz w:val="24"/>
          <w:szCs w:val="24"/>
        </w:rPr>
        <w:t>1</w:t>
      </w:r>
      <w:r w:rsidR="00A66744" w:rsidRPr="00C631D4">
        <w:rPr>
          <w:rFonts w:ascii="Arial" w:hAnsi="Arial" w:cs="Arial"/>
          <w:sz w:val="24"/>
          <w:szCs w:val="24"/>
        </w:rPr>
        <w:t>4</w:t>
      </w:r>
      <w:r w:rsidRPr="00C631D4">
        <w:rPr>
          <w:rFonts w:ascii="Arial" w:hAnsi="Arial" w:cs="Arial"/>
          <w:sz w:val="24"/>
          <w:szCs w:val="24"/>
        </w:rPr>
        <w:t xml:space="preserve">. </w:t>
      </w:r>
      <w:r w:rsidR="00723605" w:rsidRPr="00C631D4">
        <w:rPr>
          <w:rFonts w:ascii="Arial" w:hAnsi="Arial" w:cs="Arial"/>
          <w:sz w:val="24"/>
          <w:szCs w:val="24"/>
        </w:rPr>
        <w:t xml:space="preserve">Уведомление о принятом решении по предоставлению бесплатного питания либо </w:t>
      </w:r>
      <w:r w:rsidR="00E27545" w:rsidRPr="00C631D4">
        <w:rPr>
          <w:rFonts w:ascii="Arial" w:hAnsi="Arial" w:cs="Arial"/>
          <w:sz w:val="24"/>
          <w:szCs w:val="24"/>
        </w:rPr>
        <w:t xml:space="preserve">об отказе в предоставлении бесплатного питания </w:t>
      </w:r>
      <w:r w:rsidR="00443128" w:rsidRPr="00C631D4">
        <w:rPr>
          <w:rFonts w:ascii="Arial" w:hAnsi="Arial" w:cs="Arial"/>
          <w:sz w:val="24"/>
          <w:szCs w:val="24"/>
        </w:rPr>
        <w:t>в течени</w:t>
      </w:r>
      <w:proofErr w:type="gramStart"/>
      <w:r w:rsidR="00443128" w:rsidRPr="00C631D4">
        <w:rPr>
          <w:rFonts w:ascii="Arial" w:hAnsi="Arial" w:cs="Arial"/>
          <w:sz w:val="24"/>
          <w:szCs w:val="24"/>
        </w:rPr>
        <w:t>и</w:t>
      </w:r>
      <w:proofErr w:type="gramEnd"/>
      <w:r w:rsidR="00443128" w:rsidRPr="00C631D4">
        <w:rPr>
          <w:rFonts w:ascii="Arial" w:hAnsi="Arial" w:cs="Arial"/>
          <w:sz w:val="24"/>
          <w:szCs w:val="24"/>
        </w:rPr>
        <w:t xml:space="preserve"> 3 (трех) рабочих дней со дня </w:t>
      </w:r>
      <w:r w:rsidR="001F7AA7" w:rsidRPr="00C631D4">
        <w:rPr>
          <w:rFonts w:ascii="Arial" w:hAnsi="Arial" w:cs="Arial"/>
          <w:sz w:val="24"/>
          <w:szCs w:val="24"/>
        </w:rPr>
        <w:t>принятия</w:t>
      </w:r>
      <w:r w:rsidR="00443128" w:rsidRPr="00C631D4">
        <w:rPr>
          <w:rFonts w:ascii="Arial" w:hAnsi="Arial" w:cs="Arial"/>
          <w:sz w:val="24"/>
          <w:szCs w:val="24"/>
        </w:rPr>
        <w:t xml:space="preserve"> </w:t>
      </w:r>
      <w:r w:rsidR="00D601E5" w:rsidRPr="00C631D4">
        <w:rPr>
          <w:rFonts w:ascii="Arial" w:hAnsi="Arial" w:cs="Arial"/>
          <w:sz w:val="24"/>
          <w:szCs w:val="24"/>
        </w:rPr>
        <w:t>соответствующего решения</w:t>
      </w:r>
      <w:r w:rsidR="003C2F29" w:rsidRPr="00C631D4">
        <w:rPr>
          <w:rFonts w:ascii="Arial" w:hAnsi="Arial" w:cs="Arial"/>
          <w:sz w:val="24"/>
          <w:szCs w:val="24"/>
        </w:rPr>
        <w:t xml:space="preserve"> МКУ УО ШР</w:t>
      </w:r>
      <w:r w:rsidR="00D601E5" w:rsidRPr="00C631D4">
        <w:rPr>
          <w:rFonts w:ascii="Arial" w:hAnsi="Arial" w:cs="Arial"/>
          <w:sz w:val="24"/>
          <w:szCs w:val="24"/>
        </w:rPr>
        <w:t xml:space="preserve">, направляется </w:t>
      </w:r>
      <w:r w:rsidR="00F53BA1" w:rsidRPr="00C631D4">
        <w:rPr>
          <w:rFonts w:ascii="Arial" w:hAnsi="Arial" w:cs="Arial"/>
          <w:sz w:val="24"/>
          <w:szCs w:val="24"/>
        </w:rPr>
        <w:t xml:space="preserve">муниципальным </w:t>
      </w:r>
      <w:r w:rsidR="00BC7C8B" w:rsidRPr="00C631D4">
        <w:rPr>
          <w:rFonts w:ascii="Arial" w:hAnsi="Arial" w:cs="Arial"/>
          <w:sz w:val="24"/>
          <w:szCs w:val="24"/>
        </w:rPr>
        <w:t xml:space="preserve">общеобразовательным организациям </w:t>
      </w:r>
      <w:r w:rsidR="00F53BA1" w:rsidRPr="00C631D4">
        <w:rPr>
          <w:rFonts w:ascii="Arial" w:hAnsi="Arial" w:cs="Arial"/>
          <w:sz w:val="24"/>
          <w:szCs w:val="24"/>
        </w:rPr>
        <w:t xml:space="preserve">или частным </w:t>
      </w:r>
      <w:r w:rsidR="00BC7C8B" w:rsidRPr="00C631D4">
        <w:rPr>
          <w:rFonts w:ascii="Arial" w:hAnsi="Arial" w:cs="Arial"/>
          <w:sz w:val="24"/>
          <w:szCs w:val="24"/>
        </w:rPr>
        <w:t xml:space="preserve">общеобразовательным организациям </w:t>
      </w:r>
      <w:r w:rsidR="001F7AA7" w:rsidRPr="00C631D4">
        <w:rPr>
          <w:rFonts w:ascii="Arial" w:hAnsi="Arial" w:cs="Arial"/>
          <w:sz w:val="24"/>
          <w:szCs w:val="24"/>
        </w:rPr>
        <w:t xml:space="preserve">заявителю способом, указанным в заявлении. </w:t>
      </w:r>
    </w:p>
    <w:p w:rsidR="003A4127" w:rsidRPr="00C631D4" w:rsidRDefault="001D6DE6" w:rsidP="003A4127">
      <w:pPr>
        <w:pStyle w:val="1"/>
        <w:tabs>
          <w:tab w:val="left" w:pos="900"/>
        </w:tabs>
        <w:spacing w:after="0" w:line="240" w:lineRule="auto"/>
        <w:ind w:left="0" w:firstLine="709"/>
        <w:jc w:val="both"/>
        <w:rPr>
          <w:rFonts w:ascii="Arial" w:hAnsi="Arial" w:cs="Arial"/>
          <w:sz w:val="24"/>
          <w:szCs w:val="24"/>
        </w:rPr>
      </w:pPr>
      <w:r w:rsidRPr="00C631D4">
        <w:rPr>
          <w:rFonts w:ascii="Arial" w:hAnsi="Arial" w:cs="Arial"/>
          <w:sz w:val="24"/>
          <w:szCs w:val="24"/>
        </w:rPr>
        <w:t xml:space="preserve">В уведомлении о принятом </w:t>
      </w:r>
      <w:proofErr w:type="gramStart"/>
      <w:r w:rsidRPr="00C631D4">
        <w:rPr>
          <w:rFonts w:ascii="Arial" w:hAnsi="Arial" w:cs="Arial"/>
          <w:sz w:val="24"/>
          <w:szCs w:val="24"/>
        </w:rPr>
        <w:t>решении</w:t>
      </w:r>
      <w:proofErr w:type="gramEnd"/>
      <w:r w:rsidRPr="00C631D4">
        <w:rPr>
          <w:rFonts w:ascii="Arial" w:hAnsi="Arial" w:cs="Arial"/>
          <w:sz w:val="24"/>
          <w:szCs w:val="24"/>
        </w:rPr>
        <w:t xml:space="preserve"> </w:t>
      </w:r>
      <w:r w:rsidR="003A4127" w:rsidRPr="00C631D4">
        <w:rPr>
          <w:rFonts w:ascii="Arial" w:hAnsi="Arial" w:cs="Arial"/>
          <w:sz w:val="24"/>
          <w:szCs w:val="24"/>
        </w:rPr>
        <w:t xml:space="preserve">об отказе в предоставлении бесплатного питания указываются основания, в соответствии с которыми было принято такое решение, и порядок его обжалования. </w:t>
      </w:r>
    </w:p>
    <w:p w:rsidR="00DA5CB2" w:rsidRPr="00C631D4" w:rsidRDefault="00DA5CB2" w:rsidP="00DA5CB2">
      <w:pPr>
        <w:pStyle w:val="1"/>
        <w:spacing w:after="0" w:line="240" w:lineRule="auto"/>
        <w:ind w:left="0" w:firstLine="709"/>
        <w:jc w:val="both"/>
        <w:rPr>
          <w:rFonts w:ascii="Arial" w:hAnsi="Arial" w:cs="Arial"/>
          <w:sz w:val="24"/>
          <w:szCs w:val="24"/>
        </w:rPr>
      </w:pPr>
      <w:r w:rsidRPr="00C631D4">
        <w:rPr>
          <w:rFonts w:ascii="Arial" w:hAnsi="Arial" w:cs="Arial"/>
          <w:sz w:val="24"/>
          <w:szCs w:val="24"/>
        </w:rPr>
        <w:lastRenderedPageBreak/>
        <w:t>1</w:t>
      </w:r>
      <w:r w:rsidR="00657C1E" w:rsidRPr="00C631D4">
        <w:rPr>
          <w:rFonts w:ascii="Arial" w:hAnsi="Arial" w:cs="Arial"/>
          <w:sz w:val="24"/>
          <w:szCs w:val="24"/>
        </w:rPr>
        <w:t>5</w:t>
      </w:r>
      <w:r w:rsidRPr="00C631D4">
        <w:rPr>
          <w:rFonts w:ascii="Arial" w:hAnsi="Arial" w:cs="Arial"/>
          <w:sz w:val="24"/>
          <w:szCs w:val="24"/>
        </w:rPr>
        <w:t xml:space="preserve">. Списки детей, установленной формы согласно приложению № 5 к настоящему Порядку, формируются </w:t>
      </w:r>
      <w:r w:rsidR="00DF11A4" w:rsidRPr="00C631D4">
        <w:rPr>
          <w:rFonts w:ascii="Arial" w:hAnsi="Arial" w:cs="Arial"/>
          <w:sz w:val="24"/>
          <w:szCs w:val="24"/>
        </w:rPr>
        <w:t xml:space="preserve">муниципальными </w:t>
      </w:r>
      <w:r w:rsidR="00BC7C8B" w:rsidRPr="00C631D4">
        <w:rPr>
          <w:rFonts w:ascii="Arial" w:hAnsi="Arial" w:cs="Arial"/>
          <w:sz w:val="24"/>
          <w:szCs w:val="24"/>
        </w:rPr>
        <w:t>общеобразовательным</w:t>
      </w:r>
      <w:r w:rsidR="00FC05D6" w:rsidRPr="00C631D4">
        <w:rPr>
          <w:rFonts w:ascii="Arial" w:hAnsi="Arial" w:cs="Arial"/>
          <w:sz w:val="24"/>
          <w:szCs w:val="24"/>
        </w:rPr>
        <w:t>и</w:t>
      </w:r>
      <w:r w:rsidR="00BC7C8B" w:rsidRPr="00C631D4">
        <w:rPr>
          <w:rFonts w:ascii="Arial" w:hAnsi="Arial" w:cs="Arial"/>
          <w:sz w:val="24"/>
          <w:szCs w:val="24"/>
        </w:rPr>
        <w:t xml:space="preserve"> организациям</w:t>
      </w:r>
      <w:r w:rsidR="00FC05D6" w:rsidRPr="00C631D4">
        <w:rPr>
          <w:rFonts w:ascii="Arial" w:hAnsi="Arial" w:cs="Arial"/>
          <w:sz w:val="24"/>
          <w:szCs w:val="24"/>
        </w:rPr>
        <w:t>и</w:t>
      </w:r>
      <w:r w:rsidR="00BC7C8B" w:rsidRPr="00C631D4">
        <w:rPr>
          <w:rFonts w:ascii="Arial" w:hAnsi="Arial" w:cs="Arial"/>
          <w:sz w:val="24"/>
          <w:szCs w:val="24"/>
        </w:rPr>
        <w:t xml:space="preserve"> </w:t>
      </w:r>
      <w:r w:rsidR="00DF11A4" w:rsidRPr="00C631D4">
        <w:rPr>
          <w:rFonts w:ascii="Arial" w:hAnsi="Arial" w:cs="Arial"/>
          <w:sz w:val="24"/>
          <w:szCs w:val="24"/>
        </w:rPr>
        <w:t xml:space="preserve">и частными общеобразовательными организациями </w:t>
      </w:r>
      <w:r w:rsidRPr="00C631D4">
        <w:rPr>
          <w:rFonts w:ascii="Arial" w:hAnsi="Arial" w:cs="Arial"/>
          <w:sz w:val="24"/>
          <w:szCs w:val="24"/>
        </w:rPr>
        <w:t>по состоянию на 01 сентября текущего года. В случае поступления заявлений от родителей (законных представителей) обучающихся или в случае их выбытия, после 01 августа, дополнительные списки формируются в течение учебного года.</w:t>
      </w:r>
    </w:p>
    <w:p w:rsidR="00DA5CB2" w:rsidRPr="00C631D4" w:rsidRDefault="00657C1E" w:rsidP="00DA5CB2">
      <w:pPr>
        <w:pStyle w:val="1"/>
        <w:autoSpaceDE w:val="0"/>
        <w:autoSpaceDN w:val="0"/>
        <w:adjustRightInd w:val="0"/>
        <w:spacing w:after="0" w:line="240" w:lineRule="auto"/>
        <w:ind w:left="0" w:firstLine="709"/>
        <w:jc w:val="both"/>
        <w:rPr>
          <w:rFonts w:ascii="Arial" w:hAnsi="Arial" w:cs="Arial"/>
          <w:sz w:val="24"/>
          <w:szCs w:val="24"/>
        </w:rPr>
      </w:pPr>
      <w:r w:rsidRPr="00C631D4">
        <w:rPr>
          <w:rFonts w:ascii="Arial" w:hAnsi="Arial" w:cs="Arial"/>
          <w:sz w:val="24"/>
          <w:szCs w:val="24"/>
        </w:rPr>
        <w:t>16</w:t>
      </w:r>
      <w:r w:rsidR="00DA5CB2" w:rsidRPr="00C631D4">
        <w:rPr>
          <w:rFonts w:ascii="Arial" w:hAnsi="Arial" w:cs="Arial"/>
          <w:sz w:val="24"/>
          <w:szCs w:val="24"/>
        </w:rPr>
        <w:t>. Утвержденные списки являются основанием для расчета объема средств, необходимых для обеспечения питанием без взимания платы обучающихся в общеобразовательных организациях.</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1</w:t>
      </w:r>
      <w:r w:rsidR="00E64A48" w:rsidRPr="00C631D4">
        <w:rPr>
          <w:rFonts w:ascii="Arial" w:hAnsi="Arial" w:cs="Arial"/>
          <w:sz w:val="24"/>
          <w:szCs w:val="24"/>
        </w:rPr>
        <w:t>7</w:t>
      </w:r>
      <w:r w:rsidRPr="00C631D4">
        <w:rPr>
          <w:rFonts w:ascii="Arial" w:hAnsi="Arial" w:cs="Arial"/>
          <w:sz w:val="24"/>
          <w:szCs w:val="24"/>
        </w:rPr>
        <w:t xml:space="preserve">. В целях выполнения настоящего Порядка на </w:t>
      </w:r>
      <w:r w:rsidRPr="00C631D4">
        <w:rPr>
          <w:rFonts w:ascii="Arial" w:hAnsi="Arial" w:cs="Arial"/>
          <w:sz w:val="24"/>
          <w:szCs w:val="24"/>
          <w:lang w:eastAsia="ru-RU"/>
        </w:rPr>
        <w:t>обще</w:t>
      </w:r>
      <w:r w:rsidRPr="00C631D4">
        <w:rPr>
          <w:rFonts w:ascii="Arial" w:hAnsi="Arial" w:cs="Arial"/>
          <w:sz w:val="24"/>
          <w:szCs w:val="24"/>
        </w:rPr>
        <w:t>образовательную организацию возлагаются следующие обязанности:</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прием и регистрация заявлений и документов (сведений) о предоставлении бесплатного питания;</w:t>
      </w:r>
    </w:p>
    <w:p w:rsidR="00352B41" w:rsidRPr="00C631D4" w:rsidRDefault="00D01AAF"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 своевременное </w:t>
      </w:r>
      <w:r w:rsidR="00352B41" w:rsidRPr="00C631D4">
        <w:rPr>
          <w:rFonts w:ascii="Arial" w:hAnsi="Arial" w:cs="Arial"/>
          <w:sz w:val="24"/>
          <w:szCs w:val="24"/>
        </w:rPr>
        <w:t>представление</w:t>
      </w:r>
      <w:r w:rsidRPr="00C631D4">
        <w:rPr>
          <w:rFonts w:ascii="Arial" w:hAnsi="Arial" w:cs="Arial"/>
          <w:sz w:val="24"/>
          <w:szCs w:val="24"/>
        </w:rPr>
        <w:t xml:space="preserve"> заявлени</w:t>
      </w:r>
      <w:r w:rsidR="000D045B" w:rsidRPr="00C631D4">
        <w:rPr>
          <w:rFonts w:ascii="Arial" w:hAnsi="Arial" w:cs="Arial"/>
          <w:sz w:val="24"/>
          <w:szCs w:val="24"/>
        </w:rPr>
        <w:t>й</w:t>
      </w:r>
      <w:r w:rsidRPr="00C631D4">
        <w:rPr>
          <w:rFonts w:ascii="Arial" w:hAnsi="Arial" w:cs="Arial"/>
          <w:sz w:val="24"/>
          <w:szCs w:val="24"/>
        </w:rPr>
        <w:t xml:space="preserve"> и документов </w:t>
      </w:r>
      <w:r w:rsidR="00352B41" w:rsidRPr="00C631D4">
        <w:rPr>
          <w:rFonts w:ascii="Arial" w:hAnsi="Arial" w:cs="Arial"/>
          <w:sz w:val="24"/>
          <w:szCs w:val="24"/>
        </w:rPr>
        <w:t>о предоставлении бесплатного питания, полученных от заявителей</w:t>
      </w:r>
      <w:r w:rsidR="000D045B" w:rsidRPr="00C631D4">
        <w:rPr>
          <w:rFonts w:ascii="Arial" w:hAnsi="Arial" w:cs="Arial"/>
          <w:sz w:val="24"/>
          <w:szCs w:val="24"/>
        </w:rPr>
        <w:t>,</w:t>
      </w:r>
      <w:r w:rsidR="00352B41" w:rsidRPr="00C631D4">
        <w:rPr>
          <w:rFonts w:ascii="Arial" w:hAnsi="Arial" w:cs="Arial"/>
          <w:sz w:val="24"/>
          <w:szCs w:val="24"/>
        </w:rPr>
        <w:t xml:space="preserve"> в адрес МКУ УО ШР;</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 формирование списков и учет обучающихся, имеющих право на предоставление бесплатного питания на основании приказа директора </w:t>
      </w:r>
      <w:r w:rsidRPr="00C631D4">
        <w:rPr>
          <w:rFonts w:ascii="Arial" w:hAnsi="Arial" w:cs="Arial"/>
          <w:sz w:val="24"/>
          <w:szCs w:val="24"/>
          <w:lang w:eastAsia="ru-RU"/>
        </w:rPr>
        <w:t>обще</w:t>
      </w:r>
      <w:r w:rsidRPr="00C631D4">
        <w:rPr>
          <w:rFonts w:ascii="Arial" w:hAnsi="Arial" w:cs="Arial"/>
          <w:sz w:val="24"/>
          <w:szCs w:val="24"/>
        </w:rPr>
        <w:t>образовательной организации;</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решение в пределах своей компетенции спорных вопросов, возникающих в связи с предоставлением бесплатного питания;</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 своевременное предоставление в МКУ УО ШР информации о сумме, на которую предоставлено бесплатное питание, и количестве </w:t>
      </w:r>
      <w:proofErr w:type="gramStart"/>
      <w:r w:rsidRPr="00C631D4">
        <w:rPr>
          <w:rFonts w:ascii="Arial" w:hAnsi="Arial" w:cs="Arial"/>
          <w:sz w:val="24"/>
          <w:szCs w:val="24"/>
        </w:rPr>
        <w:t>обучающихся</w:t>
      </w:r>
      <w:proofErr w:type="gramEnd"/>
      <w:r w:rsidRPr="00C631D4">
        <w:rPr>
          <w:rFonts w:ascii="Arial" w:hAnsi="Arial" w:cs="Arial"/>
          <w:sz w:val="24"/>
          <w:szCs w:val="24"/>
        </w:rPr>
        <w:t>, воспользовавшихся правом на бесплатное питание;</w:t>
      </w:r>
    </w:p>
    <w:p w:rsidR="00DA5CB2" w:rsidRPr="00C631D4" w:rsidRDefault="00DA5CB2" w:rsidP="00DA5CB2">
      <w:pPr>
        <w:widowControl w:val="0"/>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 ведение ежедневного учета количества фактически полученных </w:t>
      </w:r>
      <w:proofErr w:type="gramStart"/>
      <w:r w:rsidRPr="00C631D4">
        <w:rPr>
          <w:rFonts w:ascii="Arial" w:hAnsi="Arial" w:cs="Arial"/>
          <w:sz w:val="24"/>
          <w:szCs w:val="24"/>
        </w:rPr>
        <w:t>обучающимися</w:t>
      </w:r>
      <w:proofErr w:type="gramEnd"/>
      <w:r w:rsidRPr="00C631D4">
        <w:rPr>
          <w:rFonts w:ascii="Arial" w:hAnsi="Arial" w:cs="Arial"/>
          <w:sz w:val="24"/>
          <w:szCs w:val="24"/>
        </w:rPr>
        <w:t xml:space="preserve"> бесплатных гор</w:t>
      </w:r>
      <w:r w:rsidR="00D31695" w:rsidRPr="00C631D4">
        <w:rPr>
          <w:rFonts w:ascii="Arial" w:hAnsi="Arial" w:cs="Arial"/>
          <w:sz w:val="24"/>
          <w:szCs w:val="24"/>
        </w:rPr>
        <w:t>ячих завтраков и горячих обедов;</w:t>
      </w:r>
    </w:p>
    <w:p w:rsidR="00D31695" w:rsidRPr="00C631D4" w:rsidRDefault="00DA5CB2" w:rsidP="00DA5CB2">
      <w:pPr>
        <w:widowControl w:val="0"/>
        <w:autoSpaceDE w:val="0"/>
        <w:autoSpaceDN w:val="0"/>
        <w:adjustRightInd w:val="0"/>
        <w:spacing w:after="0"/>
        <w:ind w:firstLine="709"/>
        <w:jc w:val="both"/>
        <w:rPr>
          <w:rFonts w:ascii="Arial" w:hAnsi="Arial" w:cs="Arial"/>
          <w:sz w:val="24"/>
          <w:szCs w:val="24"/>
        </w:rPr>
      </w:pPr>
      <w:r w:rsidRPr="00C631D4">
        <w:rPr>
          <w:rFonts w:ascii="Arial" w:hAnsi="Arial" w:cs="Arial"/>
          <w:sz w:val="24"/>
          <w:szCs w:val="24"/>
        </w:rPr>
        <w:t xml:space="preserve">- обеспечение контроля за организацией в </w:t>
      </w:r>
      <w:r w:rsidRPr="00C631D4">
        <w:rPr>
          <w:rFonts w:ascii="Arial" w:hAnsi="Arial" w:cs="Arial"/>
          <w:sz w:val="24"/>
          <w:szCs w:val="24"/>
          <w:lang w:eastAsia="ru-RU"/>
        </w:rPr>
        <w:t>обще</w:t>
      </w:r>
      <w:r w:rsidRPr="00C631D4">
        <w:rPr>
          <w:rFonts w:ascii="Arial" w:hAnsi="Arial" w:cs="Arial"/>
          <w:sz w:val="24"/>
          <w:szCs w:val="24"/>
        </w:rPr>
        <w:t xml:space="preserve">образовательной организации бесплатного питания </w:t>
      </w:r>
      <w:proofErr w:type="gramStart"/>
      <w:r w:rsidRPr="00C631D4">
        <w:rPr>
          <w:rFonts w:ascii="Arial" w:hAnsi="Arial" w:cs="Arial"/>
          <w:sz w:val="24"/>
          <w:szCs w:val="24"/>
        </w:rPr>
        <w:t>обучающихся</w:t>
      </w:r>
      <w:proofErr w:type="gramEnd"/>
      <w:r w:rsidR="00D31695" w:rsidRPr="00C631D4">
        <w:rPr>
          <w:rFonts w:ascii="Arial" w:hAnsi="Arial" w:cs="Arial"/>
          <w:sz w:val="24"/>
          <w:szCs w:val="24"/>
        </w:rPr>
        <w:t>;</w:t>
      </w:r>
    </w:p>
    <w:p w:rsidR="00DA5CB2" w:rsidRPr="00C631D4" w:rsidRDefault="00D31695" w:rsidP="00DA5CB2">
      <w:pPr>
        <w:widowControl w:val="0"/>
        <w:autoSpaceDE w:val="0"/>
        <w:autoSpaceDN w:val="0"/>
        <w:adjustRightInd w:val="0"/>
        <w:spacing w:after="0"/>
        <w:ind w:firstLine="709"/>
        <w:jc w:val="both"/>
        <w:rPr>
          <w:rFonts w:ascii="Arial" w:hAnsi="Arial" w:cs="Arial"/>
          <w:sz w:val="24"/>
          <w:szCs w:val="24"/>
        </w:rPr>
      </w:pPr>
      <w:r w:rsidRPr="00C631D4">
        <w:rPr>
          <w:rFonts w:ascii="Arial" w:hAnsi="Arial" w:cs="Arial"/>
          <w:sz w:val="24"/>
          <w:szCs w:val="24"/>
        </w:rPr>
        <w:t>- своевременное информирование родителей (законных представителей) о принятом решении</w:t>
      </w:r>
      <w:r w:rsidR="00DA5CB2" w:rsidRPr="00C631D4">
        <w:rPr>
          <w:rFonts w:ascii="Arial" w:hAnsi="Arial" w:cs="Arial"/>
          <w:sz w:val="24"/>
          <w:szCs w:val="24"/>
        </w:rPr>
        <w:t xml:space="preserve">. </w:t>
      </w:r>
    </w:p>
    <w:p w:rsidR="00DA5CB2" w:rsidRPr="00C631D4" w:rsidRDefault="00DA5CB2" w:rsidP="00BF403B">
      <w:pPr>
        <w:widowControl w:val="0"/>
        <w:autoSpaceDE w:val="0"/>
        <w:autoSpaceDN w:val="0"/>
        <w:adjustRightInd w:val="0"/>
        <w:spacing w:after="0"/>
        <w:ind w:firstLine="709"/>
        <w:jc w:val="both"/>
        <w:rPr>
          <w:rFonts w:ascii="Arial" w:hAnsi="Arial" w:cs="Arial"/>
          <w:sz w:val="24"/>
          <w:szCs w:val="24"/>
        </w:rPr>
      </w:pPr>
      <w:r w:rsidRPr="00C631D4">
        <w:rPr>
          <w:rFonts w:ascii="Arial" w:hAnsi="Arial" w:cs="Arial"/>
          <w:sz w:val="24"/>
          <w:szCs w:val="24"/>
        </w:rPr>
        <w:t>В целях четкой организации бесплатного питания обучающихся, приказом директора общеобразовательной организации из числа работников, назначается организатор бесплатного питания.</w:t>
      </w:r>
    </w:p>
    <w:p w:rsidR="00DA5CB2" w:rsidRPr="00C631D4" w:rsidRDefault="00DA5CB2" w:rsidP="00BF403B">
      <w:pPr>
        <w:widowControl w:val="0"/>
        <w:autoSpaceDE w:val="0"/>
        <w:autoSpaceDN w:val="0"/>
        <w:adjustRightInd w:val="0"/>
        <w:spacing w:after="0"/>
        <w:ind w:firstLine="709"/>
        <w:jc w:val="both"/>
        <w:rPr>
          <w:rFonts w:ascii="Arial" w:hAnsi="Arial" w:cs="Arial"/>
          <w:sz w:val="24"/>
          <w:szCs w:val="24"/>
        </w:rPr>
      </w:pPr>
      <w:r w:rsidRPr="00C631D4">
        <w:rPr>
          <w:rFonts w:ascii="Arial" w:hAnsi="Arial" w:cs="Arial"/>
          <w:sz w:val="24"/>
          <w:szCs w:val="24"/>
        </w:rPr>
        <w:t>1</w:t>
      </w:r>
      <w:r w:rsidR="00E64A48" w:rsidRPr="00C631D4">
        <w:rPr>
          <w:rFonts w:ascii="Arial" w:hAnsi="Arial" w:cs="Arial"/>
          <w:sz w:val="24"/>
          <w:szCs w:val="24"/>
        </w:rPr>
        <w:t>8</w:t>
      </w:r>
      <w:r w:rsidRPr="00C631D4">
        <w:rPr>
          <w:rFonts w:ascii="Arial" w:hAnsi="Arial" w:cs="Arial"/>
          <w:sz w:val="24"/>
          <w:szCs w:val="24"/>
        </w:rPr>
        <w:t xml:space="preserve">. Право на бесплатное питание </w:t>
      </w:r>
      <w:proofErr w:type="gramStart"/>
      <w:r w:rsidRPr="00C631D4">
        <w:rPr>
          <w:rFonts w:ascii="Arial" w:hAnsi="Arial" w:cs="Arial"/>
          <w:sz w:val="24"/>
          <w:szCs w:val="24"/>
        </w:rPr>
        <w:t>обучающихся</w:t>
      </w:r>
      <w:proofErr w:type="gramEnd"/>
      <w:r w:rsidRPr="00C631D4">
        <w:rPr>
          <w:rFonts w:ascii="Arial" w:hAnsi="Arial" w:cs="Arial"/>
          <w:sz w:val="24"/>
          <w:szCs w:val="24"/>
        </w:rPr>
        <w:t xml:space="preserve"> предоставляется с момента принятия решения о предоставлении бесплатного питания до конца учебного года. В случае изменения условий, учитываемых при предоставлении бесплатного питания, родители (законные представители) обучающегося обязаны в течение 3 месяцев с момента изменения письменно информировать директора </w:t>
      </w:r>
      <w:r w:rsidRPr="00C631D4">
        <w:rPr>
          <w:rFonts w:ascii="Arial" w:hAnsi="Arial" w:cs="Arial"/>
          <w:sz w:val="24"/>
          <w:szCs w:val="24"/>
          <w:lang w:eastAsia="ru-RU"/>
        </w:rPr>
        <w:t>обще</w:t>
      </w:r>
      <w:r w:rsidRPr="00C631D4">
        <w:rPr>
          <w:rFonts w:ascii="Arial" w:hAnsi="Arial" w:cs="Arial"/>
          <w:sz w:val="24"/>
          <w:szCs w:val="24"/>
        </w:rPr>
        <w:t>образовательной организации.</w:t>
      </w:r>
    </w:p>
    <w:p w:rsidR="00DA5CB2" w:rsidRPr="00C631D4" w:rsidRDefault="00DA5CB2" w:rsidP="00BF403B">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1</w:t>
      </w:r>
      <w:r w:rsidR="00F94D44" w:rsidRPr="00C631D4">
        <w:rPr>
          <w:rFonts w:ascii="Arial" w:hAnsi="Arial" w:cs="Arial"/>
          <w:sz w:val="24"/>
          <w:szCs w:val="24"/>
        </w:rPr>
        <w:t>9</w:t>
      </w:r>
      <w:r w:rsidRPr="00C631D4">
        <w:rPr>
          <w:rFonts w:ascii="Arial" w:hAnsi="Arial" w:cs="Arial"/>
          <w:sz w:val="24"/>
          <w:szCs w:val="24"/>
        </w:rPr>
        <w:t xml:space="preserve">. Финансирование мероприятий по обеспечению бесплатным питанием осуществляется за счет субвенций из краевого бюджета (далее - средства бюджета). </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Размер денежных средств, предоставляемых за счет средств бюджета на обеспечение питанием детей, определяется в соответствии с пунктом 3 статьи 11 Закона Красноярского края от 02.11.2000 г. № 12-961 «О защите прав ребенка». </w:t>
      </w:r>
      <w:proofErr w:type="gramStart"/>
      <w:r w:rsidRPr="00C631D4">
        <w:rPr>
          <w:rFonts w:ascii="Arial" w:hAnsi="Arial" w:cs="Arial"/>
          <w:sz w:val="24"/>
          <w:szCs w:val="24"/>
        </w:rPr>
        <w:t xml:space="preserve">Общий объем субвенций определяется в соответствии с методикой расчета общего объема субвенций бюджетам муниципальных районов и городских округов края на осуществление органами местного самоуправления государственных полномочий по обеспечению питанием без взимания платы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утвержденной </w:t>
      </w:r>
      <w:hyperlink r:id="rId17" w:history="1">
        <w:r w:rsidRPr="00C631D4">
          <w:rPr>
            <w:rFonts w:ascii="Arial" w:hAnsi="Arial" w:cs="Arial"/>
            <w:sz w:val="24"/>
            <w:szCs w:val="24"/>
          </w:rPr>
          <w:t>Законом</w:t>
        </w:r>
      </w:hyperlink>
      <w:r w:rsidRPr="00C631D4">
        <w:rPr>
          <w:rFonts w:ascii="Arial" w:hAnsi="Arial" w:cs="Arial"/>
          <w:sz w:val="24"/>
          <w:szCs w:val="24"/>
        </w:rPr>
        <w:t xml:space="preserve"> Красноярского края от 27.12.2005 г. № 17-4377 «О наделении органов местного самоуправления муниципальных</w:t>
      </w:r>
      <w:proofErr w:type="gramEnd"/>
      <w:r w:rsidRPr="00C631D4">
        <w:rPr>
          <w:rFonts w:ascii="Arial" w:hAnsi="Arial" w:cs="Arial"/>
          <w:sz w:val="24"/>
          <w:szCs w:val="24"/>
        </w:rPr>
        <w:t xml:space="preserve"> </w:t>
      </w:r>
      <w:proofErr w:type="gramStart"/>
      <w:r w:rsidRPr="00C631D4">
        <w:rPr>
          <w:rFonts w:ascii="Arial" w:hAnsi="Arial" w:cs="Arial"/>
          <w:sz w:val="24"/>
          <w:szCs w:val="24"/>
        </w:rPr>
        <w:t xml:space="preserve">районов и </w:t>
      </w:r>
      <w:r w:rsidRPr="00C631D4">
        <w:rPr>
          <w:rFonts w:ascii="Arial" w:hAnsi="Arial" w:cs="Arial"/>
          <w:sz w:val="24"/>
          <w:szCs w:val="24"/>
        </w:rPr>
        <w:lastRenderedPageBreak/>
        <w:t>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w:t>
      </w:r>
      <w:proofErr w:type="gramEnd"/>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proofErr w:type="gramStart"/>
      <w:r w:rsidRPr="00C631D4">
        <w:rPr>
          <w:rFonts w:ascii="Arial" w:hAnsi="Arial" w:cs="Arial"/>
          <w:sz w:val="24"/>
          <w:szCs w:val="24"/>
        </w:rPr>
        <w:t>В состав субвенции включаются средства на обеспечение набором продуктов питания для приготовления горячего завтрака и горячего обеда для обучающихся и средства на организацию питания без взимания платы.</w:t>
      </w:r>
      <w:proofErr w:type="gramEnd"/>
      <w:r w:rsidRPr="00C631D4">
        <w:rPr>
          <w:rFonts w:ascii="Arial" w:hAnsi="Arial" w:cs="Arial"/>
          <w:sz w:val="24"/>
          <w:szCs w:val="24"/>
        </w:rPr>
        <w:t xml:space="preserve"> К расходам на организацию питания относят расходы на оплату труда работников, осуществляющих приготовление горячего завтрака и горячего обеда с учетом начислений на выплаты по оплате труда. </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20. МКУ УО ШР </w:t>
      </w:r>
      <w:r w:rsidRPr="00C631D4">
        <w:rPr>
          <w:rFonts w:ascii="Arial" w:hAnsi="Arial" w:cs="Arial"/>
          <w:sz w:val="24"/>
          <w:szCs w:val="24"/>
          <w:lang w:eastAsia="ru-RU"/>
        </w:rPr>
        <w:t xml:space="preserve">осуществляет </w:t>
      </w:r>
      <w:proofErr w:type="gramStart"/>
      <w:r w:rsidRPr="00C631D4">
        <w:rPr>
          <w:rFonts w:ascii="Arial" w:hAnsi="Arial" w:cs="Arial"/>
          <w:sz w:val="24"/>
          <w:szCs w:val="24"/>
          <w:lang w:eastAsia="ru-RU"/>
        </w:rPr>
        <w:t>контроль за</w:t>
      </w:r>
      <w:proofErr w:type="gramEnd"/>
      <w:r w:rsidRPr="00C631D4">
        <w:rPr>
          <w:rFonts w:ascii="Arial" w:hAnsi="Arial" w:cs="Arial"/>
          <w:sz w:val="24"/>
          <w:szCs w:val="24"/>
          <w:lang w:eastAsia="ru-RU"/>
        </w:rPr>
        <w:t xml:space="preserve"> использованием</w:t>
      </w:r>
      <w:r w:rsidRPr="00C631D4">
        <w:rPr>
          <w:rFonts w:ascii="Arial" w:hAnsi="Arial" w:cs="Arial"/>
          <w:sz w:val="24"/>
          <w:szCs w:val="24"/>
        </w:rPr>
        <w:t xml:space="preserve"> средств бюджета на обеспечение питанием </w:t>
      </w:r>
      <w:r w:rsidRPr="00C631D4">
        <w:rPr>
          <w:rFonts w:ascii="Arial" w:hAnsi="Arial" w:cs="Arial"/>
          <w:sz w:val="24"/>
          <w:szCs w:val="24"/>
          <w:lang w:eastAsia="ru-RU"/>
        </w:rPr>
        <w:t>детей, обучающихся в общеобразовательных организациях района, без взимания платы</w:t>
      </w:r>
      <w:r w:rsidRPr="00C631D4">
        <w:rPr>
          <w:rFonts w:ascii="Arial" w:hAnsi="Arial" w:cs="Arial"/>
          <w:sz w:val="24"/>
          <w:szCs w:val="24"/>
        </w:rPr>
        <w:t>.</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21. Финансовые средства для</w:t>
      </w:r>
      <w:r w:rsidRPr="00C631D4">
        <w:rPr>
          <w:rFonts w:ascii="Arial" w:hAnsi="Arial" w:cs="Arial"/>
          <w:sz w:val="24"/>
          <w:szCs w:val="24"/>
          <w:lang w:eastAsia="ru-RU"/>
        </w:rPr>
        <w:t xml:space="preserve"> обеспечения питанием детей, обучающихся в </w:t>
      </w:r>
      <w:r w:rsidR="00A51FF1" w:rsidRPr="00C631D4">
        <w:rPr>
          <w:rFonts w:ascii="Arial" w:hAnsi="Arial" w:cs="Arial"/>
          <w:sz w:val="24"/>
          <w:szCs w:val="24"/>
          <w:lang w:eastAsia="ru-RU"/>
        </w:rPr>
        <w:t xml:space="preserve">муниципальных и частных </w:t>
      </w:r>
      <w:r w:rsidRPr="00C631D4">
        <w:rPr>
          <w:rFonts w:ascii="Arial" w:hAnsi="Arial" w:cs="Arial"/>
          <w:sz w:val="24"/>
          <w:szCs w:val="24"/>
          <w:lang w:eastAsia="ru-RU"/>
        </w:rPr>
        <w:t>общеобразовательных организациях района, без взимания платы</w:t>
      </w:r>
      <w:r w:rsidRPr="00C631D4">
        <w:rPr>
          <w:rFonts w:ascii="Arial" w:hAnsi="Arial" w:cs="Arial"/>
          <w:sz w:val="24"/>
          <w:szCs w:val="24"/>
        </w:rPr>
        <w:t>, распределяются и перечисляются на лицевые счета организаций.</w:t>
      </w:r>
    </w:p>
    <w:p w:rsidR="00113646" w:rsidRPr="00C631D4" w:rsidRDefault="00DA5CB2" w:rsidP="00A51FF1">
      <w:pPr>
        <w:autoSpaceDE w:val="0"/>
        <w:autoSpaceDN w:val="0"/>
        <w:adjustRightInd w:val="0"/>
        <w:spacing w:after="0" w:line="240" w:lineRule="auto"/>
        <w:ind w:firstLine="709"/>
        <w:jc w:val="both"/>
        <w:rPr>
          <w:rFonts w:ascii="Arial" w:hAnsi="Arial" w:cs="Arial"/>
          <w:sz w:val="24"/>
          <w:szCs w:val="24"/>
        </w:rPr>
      </w:pPr>
      <w:bookmarkStart w:id="3" w:name="Par47"/>
      <w:bookmarkEnd w:id="3"/>
      <w:r w:rsidRPr="00C631D4">
        <w:rPr>
          <w:rFonts w:ascii="Arial" w:hAnsi="Arial" w:cs="Arial"/>
          <w:sz w:val="24"/>
          <w:szCs w:val="24"/>
        </w:rPr>
        <w:t xml:space="preserve">22. </w:t>
      </w:r>
      <w:r w:rsidR="00113646" w:rsidRPr="00C631D4">
        <w:rPr>
          <w:rFonts w:ascii="Arial" w:hAnsi="Arial" w:cs="Arial"/>
          <w:sz w:val="24"/>
          <w:szCs w:val="24"/>
        </w:rPr>
        <w:t>Порядок возврата неиспользованных финансовых сре</w:t>
      </w:r>
      <w:proofErr w:type="gramStart"/>
      <w:r w:rsidR="00113646" w:rsidRPr="00C631D4">
        <w:rPr>
          <w:rFonts w:ascii="Arial" w:hAnsi="Arial" w:cs="Arial"/>
          <w:sz w:val="24"/>
          <w:szCs w:val="24"/>
        </w:rPr>
        <w:t xml:space="preserve">дств </w:t>
      </w:r>
      <w:r w:rsidR="000F2EA8" w:rsidRPr="00C631D4">
        <w:rPr>
          <w:rFonts w:ascii="Arial" w:hAnsi="Arial" w:cs="Arial"/>
          <w:sz w:val="24"/>
          <w:szCs w:val="24"/>
        </w:rPr>
        <w:t>дл</w:t>
      </w:r>
      <w:proofErr w:type="gramEnd"/>
      <w:r w:rsidR="000F2EA8" w:rsidRPr="00C631D4">
        <w:rPr>
          <w:rFonts w:ascii="Arial" w:hAnsi="Arial" w:cs="Arial"/>
          <w:sz w:val="24"/>
          <w:szCs w:val="24"/>
        </w:rPr>
        <w:t>я</w:t>
      </w:r>
      <w:r w:rsidR="000F2EA8" w:rsidRPr="00C631D4">
        <w:rPr>
          <w:rFonts w:ascii="Arial" w:hAnsi="Arial" w:cs="Arial"/>
          <w:sz w:val="24"/>
          <w:szCs w:val="24"/>
          <w:lang w:eastAsia="ru-RU"/>
        </w:rPr>
        <w:t xml:space="preserve"> обеспечения питанием детей, обучающихся в муниципальных </w:t>
      </w:r>
      <w:r w:rsidR="00474326" w:rsidRPr="00C631D4">
        <w:rPr>
          <w:rFonts w:ascii="Arial" w:hAnsi="Arial" w:cs="Arial"/>
          <w:sz w:val="24"/>
          <w:szCs w:val="24"/>
        </w:rPr>
        <w:t xml:space="preserve">общеобразовательных организациях </w:t>
      </w:r>
      <w:r w:rsidR="000F2EA8" w:rsidRPr="00C631D4">
        <w:rPr>
          <w:rFonts w:ascii="Arial" w:hAnsi="Arial" w:cs="Arial"/>
          <w:sz w:val="24"/>
          <w:szCs w:val="24"/>
          <w:lang w:eastAsia="ru-RU"/>
        </w:rPr>
        <w:t>и частных общеобразовательных организациях, расположенных на территории Шарыповского района</w:t>
      </w:r>
      <w:r w:rsidR="00113646" w:rsidRPr="00C631D4">
        <w:rPr>
          <w:rFonts w:ascii="Arial" w:hAnsi="Arial" w:cs="Arial"/>
          <w:sz w:val="24"/>
          <w:szCs w:val="24"/>
        </w:rPr>
        <w:t>, определя</w:t>
      </w:r>
      <w:r w:rsidR="004119E7" w:rsidRPr="00C631D4">
        <w:rPr>
          <w:rFonts w:ascii="Arial" w:hAnsi="Arial" w:cs="Arial"/>
          <w:sz w:val="24"/>
          <w:szCs w:val="24"/>
        </w:rPr>
        <w:t>ется законом Красноярского края.</w:t>
      </w:r>
    </w:p>
    <w:p w:rsidR="00113646" w:rsidRPr="00C631D4" w:rsidRDefault="00113646" w:rsidP="00113646">
      <w:pPr>
        <w:autoSpaceDE w:val="0"/>
        <w:autoSpaceDN w:val="0"/>
        <w:adjustRightInd w:val="0"/>
        <w:spacing w:after="0" w:line="240" w:lineRule="auto"/>
        <w:ind w:firstLine="540"/>
        <w:jc w:val="both"/>
        <w:rPr>
          <w:rFonts w:ascii="Arial" w:eastAsiaTheme="minorHAnsi" w:hAnsi="Arial" w:cs="Arial"/>
          <w:sz w:val="24"/>
          <w:szCs w:val="24"/>
        </w:rPr>
      </w:pPr>
    </w:p>
    <w:p w:rsidR="00113646" w:rsidRPr="00C631D4" w:rsidRDefault="00113646" w:rsidP="00113646">
      <w:pPr>
        <w:autoSpaceDE w:val="0"/>
        <w:autoSpaceDN w:val="0"/>
        <w:adjustRightInd w:val="0"/>
        <w:spacing w:after="0" w:line="240" w:lineRule="auto"/>
        <w:ind w:firstLine="540"/>
        <w:jc w:val="both"/>
        <w:rPr>
          <w:rFonts w:ascii="Arial" w:eastAsiaTheme="minorHAnsi" w:hAnsi="Arial" w:cs="Arial"/>
          <w:sz w:val="24"/>
          <w:szCs w:val="24"/>
        </w:rPr>
      </w:pPr>
    </w:p>
    <w:p w:rsidR="00DA5CB2" w:rsidRPr="00C631D4" w:rsidRDefault="00113646" w:rsidP="00DA5CB2">
      <w:pPr>
        <w:spacing w:after="0"/>
        <w:ind w:firstLine="709"/>
        <w:jc w:val="both"/>
        <w:rPr>
          <w:rFonts w:ascii="Arial" w:hAnsi="Arial" w:cs="Arial"/>
          <w:sz w:val="24"/>
          <w:szCs w:val="24"/>
        </w:rPr>
      </w:pPr>
      <w:r w:rsidRPr="00C631D4">
        <w:rPr>
          <w:rFonts w:ascii="Arial" w:hAnsi="Arial" w:cs="Arial"/>
          <w:sz w:val="24"/>
          <w:szCs w:val="24"/>
        </w:rPr>
        <w:t xml:space="preserve"> </w:t>
      </w:r>
    </w:p>
    <w:p w:rsidR="00DA5CB2" w:rsidRPr="00C631D4" w:rsidRDefault="00DA5CB2" w:rsidP="00DA5CB2">
      <w:pPr>
        <w:spacing w:after="0"/>
        <w:ind w:firstLine="709"/>
        <w:jc w:val="both"/>
        <w:rPr>
          <w:rFonts w:ascii="Arial" w:hAnsi="Arial" w:cs="Arial"/>
          <w:sz w:val="24"/>
          <w:szCs w:val="24"/>
        </w:rPr>
      </w:pPr>
    </w:p>
    <w:p w:rsidR="00471BAB" w:rsidRPr="00C631D4" w:rsidRDefault="00471BAB" w:rsidP="00DA5CB2">
      <w:pPr>
        <w:spacing w:after="0"/>
        <w:ind w:firstLine="709"/>
        <w:jc w:val="both"/>
        <w:rPr>
          <w:rFonts w:ascii="Arial" w:hAnsi="Arial" w:cs="Arial"/>
          <w:sz w:val="24"/>
          <w:szCs w:val="24"/>
        </w:rPr>
      </w:pPr>
    </w:p>
    <w:p w:rsidR="00471BAB" w:rsidRPr="00C631D4" w:rsidRDefault="00471BAB" w:rsidP="00DA5CB2">
      <w:pPr>
        <w:spacing w:after="0"/>
        <w:ind w:firstLine="709"/>
        <w:jc w:val="both"/>
        <w:rPr>
          <w:rFonts w:ascii="Arial" w:hAnsi="Arial" w:cs="Arial"/>
          <w:sz w:val="24"/>
          <w:szCs w:val="24"/>
        </w:rPr>
      </w:pPr>
    </w:p>
    <w:p w:rsidR="00471BAB" w:rsidRPr="00C631D4" w:rsidRDefault="00471BAB" w:rsidP="00DA5CB2">
      <w:pPr>
        <w:spacing w:after="0"/>
        <w:ind w:firstLine="709"/>
        <w:jc w:val="both"/>
        <w:rPr>
          <w:rFonts w:ascii="Arial" w:hAnsi="Arial" w:cs="Arial"/>
          <w:sz w:val="24"/>
          <w:szCs w:val="24"/>
        </w:rPr>
      </w:pPr>
    </w:p>
    <w:p w:rsidR="00471BAB" w:rsidRDefault="00471BAB"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p w:rsidR="00C631D4" w:rsidRDefault="00C631D4" w:rsidP="00DA5CB2">
      <w:pPr>
        <w:spacing w:after="0"/>
        <w:ind w:firstLine="709"/>
        <w:jc w:val="both"/>
        <w:rPr>
          <w:rFonts w:ascii="Arial" w:hAnsi="Arial" w:cs="Arial"/>
          <w:sz w:val="24"/>
          <w:szCs w:val="24"/>
        </w:rPr>
      </w:pPr>
    </w:p>
    <w:tbl>
      <w:tblPr>
        <w:tblW w:w="0" w:type="auto"/>
        <w:tblInd w:w="-106" w:type="dxa"/>
        <w:tblLook w:val="00A0" w:firstRow="1" w:lastRow="0" w:firstColumn="1" w:lastColumn="0" w:noHBand="0" w:noVBand="0"/>
      </w:tblPr>
      <w:tblGrid>
        <w:gridCol w:w="4649"/>
        <w:gridCol w:w="4650"/>
      </w:tblGrid>
      <w:tr w:rsidR="00DA5CB2" w:rsidRPr="00C631D4" w:rsidTr="00AD2D09">
        <w:trPr>
          <w:trHeight w:val="1624"/>
        </w:trPr>
        <w:tc>
          <w:tcPr>
            <w:tcW w:w="4649" w:type="dxa"/>
          </w:tcPr>
          <w:p w:rsidR="00DA5CB2" w:rsidRPr="00C631D4" w:rsidRDefault="00DA5CB2" w:rsidP="00AD2D09">
            <w:pPr>
              <w:widowControl w:val="0"/>
              <w:autoSpaceDE w:val="0"/>
              <w:autoSpaceDN w:val="0"/>
              <w:adjustRightInd w:val="0"/>
              <w:spacing w:after="0" w:line="240" w:lineRule="auto"/>
              <w:outlineLvl w:val="1"/>
              <w:rPr>
                <w:rFonts w:ascii="Arial" w:hAnsi="Arial" w:cs="Arial"/>
                <w:sz w:val="24"/>
                <w:szCs w:val="24"/>
              </w:rPr>
            </w:pPr>
          </w:p>
        </w:tc>
        <w:tc>
          <w:tcPr>
            <w:tcW w:w="4650" w:type="dxa"/>
          </w:tcPr>
          <w:p w:rsidR="00DA5CB2" w:rsidRPr="00C631D4" w:rsidRDefault="00DA5CB2" w:rsidP="00702857">
            <w:pPr>
              <w:spacing w:after="0" w:line="240" w:lineRule="auto"/>
              <w:jc w:val="right"/>
              <w:rPr>
                <w:rFonts w:ascii="Arial" w:hAnsi="Arial" w:cs="Arial"/>
                <w:sz w:val="24"/>
                <w:szCs w:val="24"/>
              </w:rPr>
            </w:pPr>
            <w:r w:rsidRPr="00C631D4">
              <w:rPr>
                <w:rFonts w:ascii="Arial" w:hAnsi="Arial" w:cs="Arial"/>
                <w:sz w:val="24"/>
                <w:szCs w:val="24"/>
              </w:rPr>
              <w:t xml:space="preserve">Приложение № 1 </w:t>
            </w:r>
          </w:p>
          <w:p w:rsidR="00DA5CB2" w:rsidRPr="00C631D4" w:rsidRDefault="00DA5CB2" w:rsidP="00702857">
            <w:pPr>
              <w:spacing w:after="0" w:line="240" w:lineRule="auto"/>
              <w:jc w:val="right"/>
              <w:rPr>
                <w:rFonts w:ascii="Arial" w:hAnsi="Arial" w:cs="Arial"/>
                <w:sz w:val="24"/>
                <w:szCs w:val="24"/>
              </w:rPr>
            </w:pPr>
            <w:r w:rsidRPr="00C631D4">
              <w:rPr>
                <w:rFonts w:ascii="Arial" w:hAnsi="Arial" w:cs="Arial"/>
                <w:sz w:val="24"/>
                <w:szCs w:val="24"/>
              </w:rPr>
              <w:t xml:space="preserve">к Порядку </w:t>
            </w:r>
            <w:r w:rsidR="00702857" w:rsidRPr="00C631D4">
              <w:rPr>
                <w:rFonts w:ascii="Arial" w:hAnsi="Arial" w:cs="Arial"/>
                <w:sz w:val="24"/>
                <w:szCs w:val="24"/>
              </w:rPr>
              <w:t>обеспечения питанием детей, 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p>
        </w:tc>
      </w:tr>
    </w:tbl>
    <w:p w:rsidR="00702857" w:rsidRPr="00C631D4" w:rsidRDefault="00702857" w:rsidP="00DA5CB2">
      <w:pPr>
        <w:autoSpaceDE w:val="0"/>
        <w:autoSpaceDN w:val="0"/>
        <w:adjustRightInd w:val="0"/>
        <w:spacing w:after="0" w:line="240" w:lineRule="auto"/>
        <w:rPr>
          <w:rFonts w:ascii="Arial" w:hAnsi="Arial" w:cs="Arial"/>
          <w:sz w:val="24"/>
          <w:szCs w:val="24"/>
        </w:rPr>
      </w:pPr>
    </w:p>
    <w:p w:rsidR="00DA5CB2" w:rsidRPr="00C631D4" w:rsidRDefault="00373581" w:rsidP="00DA5CB2">
      <w:pPr>
        <w:autoSpaceDE w:val="0"/>
        <w:autoSpaceDN w:val="0"/>
        <w:adjustRightInd w:val="0"/>
        <w:spacing w:after="0" w:line="240" w:lineRule="auto"/>
        <w:rPr>
          <w:rFonts w:ascii="Arial" w:hAnsi="Arial" w:cs="Arial"/>
          <w:sz w:val="24"/>
          <w:szCs w:val="24"/>
        </w:rPr>
      </w:pPr>
      <w:r w:rsidRPr="00C631D4">
        <w:rPr>
          <w:rFonts w:ascii="Arial" w:hAnsi="Arial" w:cs="Arial"/>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2971800</wp:posOffset>
                </wp:positionH>
                <wp:positionV relativeFrom="paragraph">
                  <wp:posOffset>64770</wp:posOffset>
                </wp:positionV>
                <wp:extent cx="3221355" cy="2171700"/>
                <wp:effectExtent l="0" t="0" r="17145" b="1905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1355" cy="2171700"/>
                        </a:xfrm>
                        <a:prstGeom prst="rect">
                          <a:avLst/>
                        </a:prstGeom>
                        <a:solidFill>
                          <a:srgbClr val="FFFFFF"/>
                        </a:solidFill>
                        <a:ln w="9525">
                          <a:solidFill>
                            <a:srgbClr val="FFFFFF"/>
                          </a:solidFill>
                          <a:miter lim="800000"/>
                          <a:headEnd/>
                          <a:tailEnd/>
                        </a:ln>
                      </wps:spPr>
                      <wps:txbx>
                        <w:txbxContent>
                          <w:p w:rsidR="00C631D4" w:rsidRPr="002D5DFA" w:rsidRDefault="00C631D4" w:rsidP="00DA5CB2">
                            <w:pPr>
                              <w:pStyle w:val="ConsPlusNonformat"/>
                              <w:rPr>
                                <w:rFonts w:ascii="Times New Roman" w:hAnsi="Times New Roman" w:cs="Times New Roman"/>
                                <w:sz w:val="22"/>
                                <w:szCs w:val="22"/>
                              </w:rPr>
                            </w:pPr>
                            <w:r>
                              <w:rPr>
                                <w:rFonts w:ascii="Times New Roman" w:hAnsi="Times New Roman" w:cs="Times New Roman"/>
                                <w:spacing w:val="-6"/>
                                <w:sz w:val="22"/>
                                <w:szCs w:val="22"/>
                              </w:rPr>
                              <w:t xml:space="preserve">Руководителю МКУ УО ШР </w:t>
                            </w:r>
                          </w:p>
                          <w:tbl>
                            <w:tblPr>
                              <w:tblW w:w="4928" w:type="dxa"/>
                              <w:tblInd w:w="-106" w:type="dxa"/>
                              <w:tblBorders>
                                <w:top w:val="single" w:sz="4" w:space="0" w:color="000000"/>
                                <w:bottom w:val="single" w:sz="4" w:space="0" w:color="000000"/>
                                <w:insideH w:val="single" w:sz="4" w:space="0" w:color="000000"/>
                                <w:insideV w:val="single" w:sz="4" w:space="0" w:color="000000"/>
                              </w:tblBorders>
                              <w:tblLook w:val="00A0" w:firstRow="1" w:lastRow="0" w:firstColumn="1" w:lastColumn="0" w:noHBand="0" w:noVBand="0"/>
                            </w:tblPr>
                            <w:tblGrid>
                              <w:gridCol w:w="4928"/>
                            </w:tblGrid>
                            <w:tr w:rsidR="00C631D4" w:rsidRPr="0072042B">
                              <w:trPr>
                                <w:trHeight w:val="278"/>
                              </w:trPr>
                              <w:tc>
                                <w:tcPr>
                                  <w:tcW w:w="4928" w:type="dxa"/>
                                </w:tcPr>
                                <w:p w:rsidR="00C631D4" w:rsidRPr="0072042B" w:rsidRDefault="00C631D4" w:rsidP="00AD2D09">
                                  <w:pPr>
                                    <w:pStyle w:val="ConsPlusNonformat"/>
                                    <w:rPr>
                                      <w:rFonts w:ascii="Times New Roman" w:hAnsi="Times New Roman" w:cs="Times New Roman"/>
                                      <w:sz w:val="24"/>
                                      <w:szCs w:val="24"/>
                                    </w:rPr>
                                  </w:pPr>
                                </w:p>
                              </w:tc>
                            </w:tr>
                            <w:tr w:rsidR="00C631D4" w:rsidRPr="0072042B">
                              <w:trPr>
                                <w:trHeight w:val="278"/>
                              </w:trPr>
                              <w:tc>
                                <w:tcPr>
                                  <w:tcW w:w="4928" w:type="dxa"/>
                                </w:tcPr>
                                <w:p w:rsidR="00C631D4" w:rsidRPr="0072042B" w:rsidRDefault="00C631D4" w:rsidP="00AD2D09">
                                  <w:pPr>
                                    <w:pStyle w:val="ConsPlusNonformat"/>
                                    <w:rPr>
                                      <w:rFonts w:ascii="Times New Roman" w:hAnsi="Times New Roman" w:cs="Times New Roman"/>
                                      <w:sz w:val="24"/>
                                      <w:szCs w:val="24"/>
                                    </w:rPr>
                                  </w:pPr>
                                  <w:r>
                                    <w:rPr>
                                      <w:rFonts w:ascii="Times New Roman" w:hAnsi="Times New Roman" w:cs="Times New Roman"/>
                                      <w:spacing w:val="-6"/>
                                      <w:sz w:val="16"/>
                                      <w:szCs w:val="16"/>
                                    </w:rPr>
                                    <w:t xml:space="preserve">                      </w:t>
                                  </w:r>
                                  <w:r w:rsidRPr="00100A8B">
                                    <w:rPr>
                                      <w:rFonts w:ascii="Times New Roman" w:hAnsi="Times New Roman" w:cs="Times New Roman"/>
                                      <w:spacing w:val="-6"/>
                                      <w:sz w:val="16"/>
                                      <w:szCs w:val="16"/>
                                    </w:rPr>
                                    <w:t xml:space="preserve">(наименование </w:t>
                                  </w:r>
                                  <w:r>
                                    <w:rPr>
                                      <w:rFonts w:ascii="Times New Roman" w:hAnsi="Times New Roman" w:cs="Times New Roman"/>
                                      <w:spacing w:val="-6"/>
                                      <w:sz w:val="16"/>
                                      <w:szCs w:val="16"/>
                                    </w:rPr>
                                    <w:t>организации</w:t>
                                  </w:r>
                                  <w:r w:rsidRPr="00100A8B">
                                    <w:rPr>
                                      <w:rFonts w:ascii="Times New Roman" w:hAnsi="Times New Roman" w:cs="Times New Roman"/>
                                      <w:spacing w:val="-6"/>
                                      <w:sz w:val="16"/>
                                      <w:szCs w:val="16"/>
                                    </w:rPr>
                                    <w:t xml:space="preserve"> и Ф.И.О.</w:t>
                                  </w:r>
                                  <w:r>
                                    <w:rPr>
                                      <w:rFonts w:ascii="Times New Roman" w:hAnsi="Times New Roman" w:cs="Times New Roman"/>
                                      <w:spacing w:val="-6"/>
                                      <w:sz w:val="16"/>
                                      <w:szCs w:val="16"/>
                                    </w:rPr>
                                    <w:t xml:space="preserve"> руководителя</w:t>
                                  </w:r>
                                  <w:r w:rsidRPr="00100A8B">
                                    <w:rPr>
                                      <w:rFonts w:ascii="Times New Roman" w:hAnsi="Times New Roman" w:cs="Times New Roman"/>
                                      <w:spacing w:val="-6"/>
                                      <w:sz w:val="16"/>
                                      <w:szCs w:val="16"/>
                                    </w:rPr>
                                    <w:t>)</w:t>
                                  </w:r>
                                </w:p>
                              </w:tc>
                            </w:tr>
                            <w:tr w:rsidR="00C631D4" w:rsidRPr="0072042B">
                              <w:trPr>
                                <w:trHeight w:val="278"/>
                              </w:trPr>
                              <w:tc>
                                <w:tcPr>
                                  <w:tcW w:w="4928" w:type="dxa"/>
                                </w:tcPr>
                                <w:p w:rsidR="00C631D4" w:rsidRPr="002D5DFA" w:rsidRDefault="00C631D4" w:rsidP="00AD2D09">
                                  <w:pPr>
                                    <w:pStyle w:val="ConsPlusNonformat"/>
                                    <w:rPr>
                                      <w:rFonts w:ascii="Times New Roman" w:hAnsi="Times New Roman" w:cs="Times New Roman"/>
                                      <w:sz w:val="22"/>
                                      <w:szCs w:val="22"/>
                                    </w:rPr>
                                  </w:pPr>
                                  <w:r w:rsidRPr="002D5DFA">
                                    <w:rPr>
                                      <w:rFonts w:ascii="Times New Roman" w:hAnsi="Times New Roman" w:cs="Times New Roman"/>
                                      <w:sz w:val="22"/>
                                      <w:szCs w:val="22"/>
                                    </w:rPr>
                                    <w:t>от</w:t>
                                  </w:r>
                                </w:p>
                              </w:tc>
                            </w:tr>
                            <w:tr w:rsidR="00C631D4" w:rsidRPr="0072042B">
                              <w:trPr>
                                <w:trHeight w:val="278"/>
                              </w:trPr>
                              <w:tc>
                                <w:tcPr>
                                  <w:tcW w:w="4928" w:type="dxa"/>
                                </w:tcPr>
                                <w:p w:rsidR="00C631D4" w:rsidRPr="0072042B" w:rsidRDefault="00C631D4" w:rsidP="00AD2D09">
                                  <w:pPr>
                                    <w:pStyle w:val="ConsPlusNonformat"/>
                                    <w:jc w:val="center"/>
                                    <w:rPr>
                                      <w:rFonts w:ascii="Times New Roman" w:hAnsi="Times New Roman" w:cs="Times New Roman"/>
                                      <w:sz w:val="24"/>
                                      <w:szCs w:val="24"/>
                                    </w:rPr>
                                  </w:pPr>
                                  <w:r w:rsidRPr="0072042B">
                                    <w:rPr>
                                      <w:rFonts w:ascii="Times New Roman" w:hAnsi="Times New Roman" w:cs="Times New Roman"/>
                                      <w:sz w:val="24"/>
                                      <w:szCs w:val="24"/>
                                    </w:rPr>
                                    <w:t xml:space="preserve">                                                                             </w:t>
                                  </w:r>
                                </w:p>
                              </w:tc>
                            </w:tr>
                            <w:tr w:rsidR="00C631D4" w:rsidRPr="0072042B">
                              <w:trPr>
                                <w:trHeight w:val="749"/>
                              </w:trPr>
                              <w:tc>
                                <w:tcPr>
                                  <w:tcW w:w="4928" w:type="dxa"/>
                                </w:tcPr>
                                <w:p w:rsidR="00C631D4" w:rsidRPr="0072042B" w:rsidRDefault="00C631D4" w:rsidP="00AD2D09">
                                  <w:pPr>
                                    <w:pStyle w:val="ConsPlusNonformat"/>
                                    <w:rPr>
                                      <w:rFonts w:ascii="Times New Roman" w:hAnsi="Times New Roman" w:cs="Times New Roman"/>
                                      <w:sz w:val="16"/>
                                      <w:szCs w:val="16"/>
                                    </w:rPr>
                                  </w:pPr>
                                  <w:r w:rsidRPr="0072042B">
                                    <w:rPr>
                                      <w:rFonts w:ascii="Times New Roman" w:hAnsi="Times New Roman" w:cs="Times New Roman"/>
                                      <w:sz w:val="16"/>
                                      <w:szCs w:val="16"/>
                                    </w:rPr>
                                    <w:t>(Ф.И.О. родителя (законного представителя), указывать полностью)</w:t>
                                  </w:r>
                                </w:p>
                                <w:p w:rsidR="00C631D4" w:rsidRPr="002D5DFA" w:rsidRDefault="00C631D4" w:rsidP="00AD2D09">
                                  <w:pPr>
                                    <w:pStyle w:val="ConsPlusNonformat"/>
                                    <w:rPr>
                                      <w:rFonts w:ascii="Times New Roman" w:hAnsi="Times New Roman" w:cs="Times New Roman"/>
                                      <w:sz w:val="22"/>
                                      <w:szCs w:val="22"/>
                                    </w:rPr>
                                  </w:pPr>
                                  <w:r w:rsidRPr="002D5DFA">
                                    <w:rPr>
                                      <w:rFonts w:ascii="Times New Roman" w:hAnsi="Times New Roman" w:cs="Times New Roman"/>
                                      <w:sz w:val="22"/>
                                      <w:szCs w:val="22"/>
                                    </w:rPr>
                                    <w:t>Адрес места жительства (регистрации) (места пребывания):</w:t>
                                  </w:r>
                                </w:p>
                              </w:tc>
                            </w:tr>
                            <w:tr w:rsidR="00C631D4" w:rsidRPr="0072042B">
                              <w:trPr>
                                <w:trHeight w:val="278"/>
                              </w:trPr>
                              <w:tc>
                                <w:tcPr>
                                  <w:tcW w:w="4928" w:type="dxa"/>
                                </w:tcPr>
                                <w:p w:rsidR="00C631D4" w:rsidRPr="0072042B" w:rsidRDefault="00C631D4" w:rsidP="00AD2D09">
                                  <w:pPr>
                                    <w:pStyle w:val="ConsPlusNonformat"/>
                                    <w:rPr>
                                      <w:rFonts w:ascii="Times New Roman" w:hAnsi="Times New Roman" w:cs="Times New Roman"/>
                                      <w:sz w:val="24"/>
                                      <w:szCs w:val="24"/>
                                    </w:rPr>
                                  </w:pPr>
                                </w:p>
                              </w:tc>
                            </w:tr>
                            <w:tr w:rsidR="00C631D4" w:rsidRPr="0072042B">
                              <w:trPr>
                                <w:trHeight w:val="278"/>
                              </w:trPr>
                              <w:tc>
                                <w:tcPr>
                                  <w:tcW w:w="4928" w:type="dxa"/>
                                </w:tcPr>
                                <w:p w:rsidR="00C631D4" w:rsidRPr="0072042B" w:rsidRDefault="00C631D4" w:rsidP="00AD2D09">
                                  <w:pPr>
                                    <w:pStyle w:val="ConsPlusNonformat"/>
                                    <w:rPr>
                                      <w:rFonts w:ascii="Times New Roman" w:hAnsi="Times New Roman" w:cs="Times New Roman"/>
                                      <w:sz w:val="24"/>
                                      <w:szCs w:val="24"/>
                                    </w:rPr>
                                  </w:pPr>
                                </w:p>
                              </w:tc>
                            </w:tr>
                            <w:tr w:rsidR="00C631D4" w:rsidRPr="0072042B">
                              <w:trPr>
                                <w:trHeight w:val="278"/>
                              </w:trPr>
                              <w:tc>
                                <w:tcPr>
                                  <w:tcW w:w="4928" w:type="dxa"/>
                                </w:tcPr>
                                <w:p w:rsidR="00C631D4" w:rsidRPr="002D5DFA" w:rsidRDefault="00C631D4" w:rsidP="00AD2D09">
                                  <w:pPr>
                                    <w:spacing w:after="0" w:line="240" w:lineRule="auto"/>
                                    <w:rPr>
                                      <w:rFonts w:ascii="Times New Roman" w:hAnsi="Times New Roman" w:cs="Times New Roman"/>
                                    </w:rPr>
                                  </w:pPr>
                                  <w:r w:rsidRPr="002D5DFA">
                                    <w:rPr>
                                      <w:rFonts w:ascii="Times New Roman" w:hAnsi="Times New Roman" w:cs="Times New Roman"/>
                                    </w:rPr>
                                    <w:t>Конт</w:t>
                                  </w:r>
                                  <w:proofErr w:type="gramStart"/>
                                  <w:r w:rsidRPr="002D5DFA">
                                    <w:rPr>
                                      <w:rFonts w:ascii="Times New Roman" w:hAnsi="Times New Roman" w:cs="Times New Roman"/>
                                    </w:rPr>
                                    <w:t>.</w:t>
                                  </w:r>
                                  <w:proofErr w:type="gramEnd"/>
                                  <w:r w:rsidRPr="002D5DFA">
                                    <w:rPr>
                                      <w:rFonts w:ascii="Times New Roman" w:hAnsi="Times New Roman" w:cs="Times New Roman"/>
                                    </w:rPr>
                                    <w:t xml:space="preserve"> </w:t>
                                  </w:r>
                                  <w:proofErr w:type="gramStart"/>
                                  <w:r w:rsidRPr="002D5DFA">
                                    <w:rPr>
                                      <w:rFonts w:ascii="Times New Roman" w:hAnsi="Times New Roman" w:cs="Times New Roman"/>
                                    </w:rPr>
                                    <w:t>т</w:t>
                                  </w:r>
                                  <w:proofErr w:type="gramEnd"/>
                                  <w:r w:rsidRPr="002D5DFA">
                                    <w:rPr>
                                      <w:rFonts w:ascii="Times New Roman" w:hAnsi="Times New Roman" w:cs="Times New Roman"/>
                                    </w:rPr>
                                    <w:t>ел.:</w:t>
                                  </w:r>
                                </w:p>
                              </w:tc>
                            </w:tr>
                            <w:tr w:rsidR="00C631D4" w:rsidRPr="0072042B">
                              <w:trPr>
                                <w:trHeight w:val="256"/>
                              </w:trPr>
                              <w:tc>
                                <w:tcPr>
                                  <w:tcW w:w="4928" w:type="dxa"/>
                                </w:tcPr>
                                <w:p w:rsidR="00C631D4" w:rsidRPr="0072042B" w:rsidRDefault="00C631D4" w:rsidP="00AD2D09">
                                  <w:pPr>
                                    <w:spacing w:after="0" w:line="240" w:lineRule="auto"/>
                                    <w:rPr>
                                      <w:rFonts w:ascii="Times New Roman" w:hAnsi="Times New Roman" w:cs="Times New Roman"/>
                                      <w:sz w:val="24"/>
                                      <w:szCs w:val="24"/>
                                    </w:rPr>
                                  </w:pPr>
                                </w:p>
                              </w:tc>
                            </w:tr>
                          </w:tbl>
                          <w:p w:rsidR="00C631D4" w:rsidRPr="00521071" w:rsidRDefault="00C631D4" w:rsidP="00DA5CB2">
                            <w:pPr>
                              <w:spacing w:after="0" w:line="240" w:lineRule="auto"/>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34pt;margin-top:5.1pt;width:253.65pt;height:1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" strokecolor="white">
                <v:textbox>
                  <w:txbxContent>
                    <w:p w:rsidR="00C631D4" w:rsidRPr="002D5DFA" w:rsidRDefault="00C631D4" w:rsidP="00DA5CB2">
                      <w:pPr>
                        <w:pStyle w:val="ConsPlusNonformat"/>
                        <w:rPr>
                          <w:rFonts w:ascii="Times New Roman" w:hAnsi="Times New Roman" w:cs="Times New Roman"/>
                          <w:sz w:val="22"/>
                          <w:szCs w:val="22"/>
                        </w:rPr>
                      </w:pPr>
                      <w:r>
                        <w:rPr>
                          <w:rFonts w:ascii="Times New Roman" w:hAnsi="Times New Roman" w:cs="Times New Roman"/>
                          <w:spacing w:val="-6"/>
                          <w:sz w:val="22"/>
                          <w:szCs w:val="22"/>
                        </w:rPr>
                        <w:t xml:space="preserve">Руководителю МКУ УО ШР </w:t>
                      </w:r>
                    </w:p>
                    <w:tbl>
                      <w:tblPr>
                        <w:tblW w:w="4928" w:type="dxa"/>
                        <w:tblInd w:w="-106" w:type="dxa"/>
                        <w:tblBorders>
                          <w:top w:val="single" w:sz="4" w:space="0" w:color="000000"/>
                          <w:bottom w:val="single" w:sz="4" w:space="0" w:color="000000"/>
                          <w:insideH w:val="single" w:sz="4" w:space="0" w:color="000000"/>
                          <w:insideV w:val="single" w:sz="4" w:space="0" w:color="000000"/>
                        </w:tblBorders>
                        <w:tblLook w:val="00A0" w:firstRow="1" w:lastRow="0" w:firstColumn="1" w:lastColumn="0" w:noHBand="0" w:noVBand="0"/>
                      </w:tblPr>
                      <w:tblGrid>
                        <w:gridCol w:w="4928"/>
                      </w:tblGrid>
                      <w:tr w:rsidR="00C631D4" w:rsidRPr="0072042B">
                        <w:trPr>
                          <w:trHeight w:val="278"/>
                        </w:trPr>
                        <w:tc>
                          <w:tcPr>
                            <w:tcW w:w="4928" w:type="dxa"/>
                          </w:tcPr>
                          <w:p w:rsidR="00C631D4" w:rsidRPr="0072042B" w:rsidRDefault="00C631D4" w:rsidP="00AD2D09">
                            <w:pPr>
                              <w:pStyle w:val="ConsPlusNonformat"/>
                              <w:rPr>
                                <w:rFonts w:ascii="Times New Roman" w:hAnsi="Times New Roman" w:cs="Times New Roman"/>
                                <w:sz w:val="24"/>
                                <w:szCs w:val="24"/>
                              </w:rPr>
                            </w:pPr>
                          </w:p>
                        </w:tc>
                      </w:tr>
                      <w:tr w:rsidR="00C631D4" w:rsidRPr="0072042B">
                        <w:trPr>
                          <w:trHeight w:val="278"/>
                        </w:trPr>
                        <w:tc>
                          <w:tcPr>
                            <w:tcW w:w="4928" w:type="dxa"/>
                          </w:tcPr>
                          <w:p w:rsidR="00C631D4" w:rsidRPr="0072042B" w:rsidRDefault="00C631D4" w:rsidP="00AD2D09">
                            <w:pPr>
                              <w:pStyle w:val="ConsPlusNonformat"/>
                              <w:rPr>
                                <w:rFonts w:ascii="Times New Roman" w:hAnsi="Times New Roman" w:cs="Times New Roman"/>
                                <w:sz w:val="24"/>
                                <w:szCs w:val="24"/>
                              </w:rPr>
                            </w:pPr>
                            <w:r>
                              <w:rPr>
                                <w:rFonts w:ascii="Times New Roman" w:hAnsi="Times New Roman" w:cs="Times New Roman"/>
                                <w:spacing w:val="-6"/>
                                <w:sz w:val="16"/>
                                <w:szCs w:val="16"/>
                              </w:rPr>
                              <w:t xml:space="preserve">                      </w:t>
                            </w:r>
                            <w:r w:rsidRPr="00100A8B">
                              <w:rPr>
                                <w:rFonts w:ascii="Times New Roman" w:hAnsi="Times New Roman" w:cs="Times New Roman"/>
                                <w:spacing w:val="-6"/>
                                <w:sz w:val="16"/>
                                <w:szCs w:val="16"/>
                              </w:rPr>
                              <w:t xml:space="preserve">(наименование </w:t>
                            </w:r>
                            <w:r>
                              <w:rPr>
                                <w:rFonts w:ascii="Times New Roman" w:hAnsi="Times New Roman" w:cs="Times New Roman"/>
                                <w:spacing w:val="-6"/>
                                <w:sz w:val="16"/>
                                <w:szCs w:val="16"/>
                              </w:rPr>
                              <w:t>организации</w:t>
                            </w:r>
                            <w:r w:rsidRPr="00100A8B">
                              <w:rPr>
                                <w:rFonts w:ascii="Times New Roman" w:hAnsi="Times New Roman" w:cs="Times New Roman"/>
                                <w:spacing w:val="-6"/>
                                <w:sz w:val="16"/>
                                <w:szCs w:val="16"/>
                              </w:rPr>
                              <w:t xml:space="preserve"> и Ф.И.О.</w:t>
                            </w:r>
                            <w:r>
                              <w:rPr>
                                <w:rFonts w:ascii="Times New Roman" w:hAnsi="Times New Roman" w:cs="Times New Roman"/>
                                <w:spacing w:val="-6"/>
                                <w:sz w:val="16"/>
                                <w:szCs w:val="16"/>
                              </w:rPr>
                              <w:t xml:space="preserve"> руководителя</w:t>
                            </w:r>
                            <w:r w:rsidRPr="00100A8B">
                              <w:rPr>
                                <w:rFonts w:ascii="Times New Roman" w:hAnsi="Times New Roman" w:cs="Times New Roman"/>
                                <w:spacing w:val="-6"/>
                                <w:sz w:val="16"/>
                                <w:szCs w:val="16"/>
                              </w:rPr>
                              <w:t>)</w:t>
                            </w:r>
                          </w:p>
                        </w:tc>
                      </w:tr>
                      <w:tr w:rsidR="00C631D4" w:rsidRPr="0072042B">
                        <w:trPr>
                          <w:trHeight w:val="278"/>
                        </w:trPr>
                        <w:tc>
                          <w:tcPr>
                            <w:tcW w:w="4928" w:type="dxa"/>
                          </w:tcPr>
                          <w:p w:rsidR="00C631D4" w:rsidRPr="002D5DFA" w:rsidRDefault="00C631D4" w:rsidP="00AD2D09">
                            <w:pPr>
                              <w:pStyle w:val="ConsPlusNonformat"/>
                              <w:rPr>
                                <w:rFonts w:ascii="Times New Roman" w:hAnsi="Times New Roman" w:cs="Times New Roman"/>
                                <w:sz w:val="22"/>
                                <w:szCs w:val="22"/>
                              </w:rPr>
                            </w:pPr>
                            <w:r w:rsidRPr="002D5DFA">
                              <w:rPr>
                                <w:rFonts w:ascii="Times New Roman" w:hAnsi="Times New Roman" w:cs="Times New Roman"/>
                                <w:sz w:val="22"/>
                                <w:szCs w:val="22"/>
                              </w:rPr>
                              <w:t>от</w:t>
                            </w:r>
                          </w:p>
                        </w:tc>
                      </w:tr>
                      <w:tr w:rsidR="00C631D4" w:rsidRPr="0072042B">
                        <w:trPr>
                          <w:trHeight w:val="278"/>
                        </w:trPr>
                        <w:tc>
                          <w:tcPr>
                            <w:tcW w:w="4928" w:type="dxa"/>
                          </w:tcPr>
                          <w:p w:rsidR="00C631D4" w:rsidRPr="0072042B" w:rsidRDefault="00C631D4" w:rsidP="00AD2D09">
                            <w:pPr>
                              <w:pStyle w:val="ConsPlusNonformat"/>
                              <w:jc w:val="center"/>
                              <w:rPr>
                                <w:rFonts w:ascii="Times New Roman" w:hAnsi="Times New Roman" w:cs="Times New Roman"/>
                                <w:sz w:val="24"/>
                                <w:szCs w:val="24"/>
                              </w:rPr>
                            </w:pPr>
                            <w:r w:rsidRPr="0072042B">
                              <w:rPr>
                                <w:rFonts w:ascii="Times New Roman" w:hAnsi="Times New Roman" w:cs="Times New Roman"/>
                                <w:sz w:val="24"/>
                                <w:szCs w:val="24"/>
                              </w:rPr>
                              <w:t xml:space="preserve">                                                                             </w:t>
                            </w:r>
                          </w:p>
                        </w:tc>
                      </w:tr>
                      <w:tr w:rsidR="00C631D4" w:rsidRPr="0072042B">
                        <w:trPr>
                          <w:trHeight w:val="749"/>
                        </w:trPr>
                        <w:tc>
                          <w:tcPr>
                            <w:tcW w:w="4928" w:type="dxa"/>
                          </w:tcPr>
                          <w:p w:rsidR="00C631D4" w:rsidRPr="0072042B" w:rsidRDefault="00C631D4" w:rsidP="00AD2D09">
                            <w:pPr>
                              <w:pStyle w:val="ConsPlusNonformat"/>
                              <w:rPr>
                                <w:rFonts w:ascii="Times New Roman" w:hAnsi="Times New Roman" w:cs="Times New Roman"/>
                                <w:sz w:val="16"/>
                                <w:szCs w:val="16"/>
                              </w:rPr>
                            </w:pPr>
                            <w:r w:rsidRPr="0072042B">
                              <w:rPr>
                                <w:rFonts w:ascii="Times New Roman" w:hAnsi="Times New Roman" w:cs="Times New Roman"/>
                                <w:sz w:val="16"/>
                                <w:szCs w:val="16"/>
                              </w:rPr>
                              <w:t>(Ф.И.О. родителя (законного представителя), указывать полностью)</w:t>
                            </w:r>
                          </w:p>
                          <w:p w:rsidR="00C631D4" w:rsidRPr="002D5DFA" w:rsidRDefault="00C631D4" w:rsidP="00AD2D09">
                            <w:pPr>
                              <w:pStyle w:val="ConsPlusNonformat"/>
                              <w:rPr>
                                <w:rFonts w:ascii="Times New Roman" w:hAnsi="Times New Roman" w:cs="Times New Roman"/>
                                <w:sz w:val="22"/>
                                <w:szCs w:val="22"/>
                              </w:rPr>
                            </w:pPr>
                            <w:r w:rsidRPr="002D5DFA">
                              <w:rPr>
                                <w:rFonts w:ascii="Times New Roman" w:hAnsi="Times New Roman" w:cs="Times New Roman"/>
                                <w:sz w:val="22"/>
                                <w:szCs w:val="22"/>
                              </w:rPr>
                              <w:t>Адрес места жительства (регистрации) (места пребывания):</w:t>
                            </w:r>
                          </w:p>
                        </w:tc>
                      </w:tr>
                      <w:tr w:rsidR="00C631D4" w:rsidRPr="0072042B">
                        <w:trPr>
                          <w:trHeight w:val="278"/>
                        </w:trPr>
                        <w:tc>
                          <w:tcPr>
                            <w:tcW w:w="4928" w:type="dxa"/>
                          </w:tcPr>
                          <w:p w:rsidR="00C631D4" w:rsidRPr="0072042B" w:rsidRDefault="00C631D4" w:rsidP="00AD2D09">
                            <w:pPr>
                              <w:pStyle w:val="ConsPlusNonformat"/>
                              <w:rPr>
                                <w:rFonts w:ascii="Times New Roman" w:hAnsi="Times New Roman" w:cs="Times New Roman"/>
                                <w:sz w:val="24"/>
                                <w:szCs w:val="24"/>
                              </w:rPr>
                            </w:pPr>
                          </w:p>
                        </w:tc>
                      </w:tr>
                      <w:tr w:rsidR="00C631D4" w:rsidRPr="0072042B">
                        <w:trPr>
                          <w:trHeight w:val="278"/>
                        </w:trPr>
                        <w:tc>
                          <w:tcPr>
                            <w:tcW w:w="4928" w:type="dxa"/>
                          </w:tcPr>
                          <w:p w:rsidR="00C631D4" w:rsidRPr="0072042B" w:rsidRDefault="00C631D4" w:rsidP="00AD2D09">
                            <w:pPr>
                              <w:pStyle w:val="ConsPlusNonformat"/>
                              <w:rPr>
                                <w:rFonts w:ascii="Times New Roman" w:hAnsi="Times New Roman" w:cs="Times New Roman"/>
                                <w:sz w:val="24"/>
                                <w:szCs w:val="24"/>
                              </w:rPr>
                            </w:pPr>
                          </w:p>
                        </w:tc>
                      </w:tr>
                      <w:tr w:rsidR="00C631D4" w:rsidRPr="0072042B">
                        <w:trPr>
                          <w:trHeight w:val="278"/>
                        </w:trPr>
                        <w:tc>
                          <w:tcPr>
                            <w:tcW w:w="4928" w:type="dxa"/>
                          </w:tcPr>
                          <w:p w:rsidR="00C631D4" w:rsidRPr="002D5DFA" w:rsidRDefault="00C631D4" w:rsidP="00AD2D09">
                            <w:pPr>
                              <w:spacing w:after="0" w:line="240" w:lineRule="auto"/>
                              <w:rPr>
                                <w:rFonts w:ascii="Times New Roman" w:hAnsi="Times New Roman" w:cs="Times New Roman"/>
                              </w:rPr>
                            </w:pPr>
                            <w:r w:rsidRPr="002D5DFA">
                              <w:rPr>
                                <w:rFonts w:ascii="Times New Roman" w:hAnsi="Times New Roman" w:cs="Times New Roman"/>
                              </w:rPr>
                              <w:t>Конт</w:t>
                            </w:r>
                            <w:proofErr w:type="gramStart"/>
                            <w:r w:rsidRPr="002D5DFA">
                              <w:rPr>
                                <w:rFonts w:ascii="Times New Roman" w:hAnsi="Times New Roman" w:cs="Times New Roman"/>
                              </w:rPr>
                              <w:t>.</w:t>
                            </w:r>
                            <w:proofErr w:type="gramEnd"/>
                            <w:r w:rsidRPr="002D5DFA">
                              <w:rPr>
                                <w:rFonts w:ascii="Times New Roman" w:hAnsi="Times New Roman" w:cs="Times New Roman"/>
                              </w:rPr>
                              <w:t xml:space="preserve"> </w:t>
                            </w:r>
                            <w:proofErr w:type="gramStart"/>
                            <w:r w:rsidRPr="002D5DFA">
                              <w:rPr>
                                <w:rFonts w:ascii="Times New Roman" w:hAnsi="Times New Roman" w:cs="Times New Roman"/>
                              </w:rPr>
                              <w:t>т</w:t>
                            </w:r>
                            <w:proofErr w:type="gramEnd"/>
                            <w:r w:rsidRPr="002D5DFA">
                              <w:rPr>
                                <w:rFonts w:ascii="Times New Roman" w:hAnsi="Times New Roman" w:cs="Times New Roman"/>
                              </w:rPr>
                              <w:t>ел.:</w:t>
                            </w:r>
                          </w:p>
                        </w:tc>
                      </w:tr>
                      <w:tr w:rsidR="00C631D4" w:rsidRPr="0072042B">
                        <w:trPr>
                          <w:trHeight w:val="256"/>
                        </w:trPr>
                        <w:tc>
                          <w:tcPr>
                            <w:tcW w:w="4928" w:type="dxa"/>
                          </w:tcPr>
                          <w:p w:rsidR="00C631D4" w:rsidRPr="0072042B" w:rsidRDefault="00C631D4" w:rsidP="00AD2D09">
                            <w:pPr>
                              <w:spacing w:after="0" w:line="240" w:lineRule="auto"/>
                              <w:rPr>
                                <w:rFonts w:ascii="Times New Roman" w:hAnsi="Times New Roman" w:cs="Times New Roman"/>
                                <w:sz w:val="24"/>
                                <w:szCs w:val="24"/>
                              </w:rPr>
                            </w:pPr>
                          </w:p>
                        </w:tc>
                      </w:tr>
                    </w:tbl>
                    <w:p w:rsidR="00C631D4" w:rsidRPr="00521071" w:rsidRDefault="00C631D4" w:rsidP="00DA5CB2">
                      <w:pPr>
                        <w:spacing w:after="0" w:line="240" w:lineRule="auto"/>
                        <w:rPr>
                          <w:rFonts w:ascii="Times New Roman" w:hAnsi="Times New Roman" w:cs="Times New Roman"/>
                          <w:sz w:val="24"/>
                          <w:szCs w:val="24"/>
                        </w:rPr>
                      </w:pPr>
                    </w:p>
                  </w:txbxContent>
                </v:textbox>
              </v:shape>
            </w:pict>
          </mc:Fallback>
        </mc:AlternateContent>
      </w:r>
    </w:p>
    <w:p w:rsidR="00DA5CB2" w:rsidRPr="00C631D4" w:rsidRDefault="00DA5CB2" w:rsidP="00DA5CB2">
      <w:pPr>
        <w:autoSpaceDE w:val="0"/>
        <w:autoSpaceDN w:val="0"/>
        <w:adjustRightInd w:val="0"/>
        <w:spacing w:after="0" w:line="240" w:lineRule="auto"/>
        <w:jc w:val="right"/>
        <w:rPr>
          <w:rFonts w:ascii="Arial" w:hAnsi="Arial" w:cs="Arial"/>
          <w:sz w:val="24"/>
          <w:szCs w:val="24"/>
        </w:rPr>
      </w:pPr>
    </w:p>
    <w:p w:rsidR="00DA5CB2" w:rsidRPr="00C631D4" w:rsidRDefault="00DA5CB2" w:rsidP="00DA5CB2">
      <w:pPr>
        <w:autoSpaceDE w:val="0"/>
        <w:autoSpaceDN w:val="0"/>
        <w:adjustRightInd w:val="0"/>
        <w:spacing w:after="0" w:line="240" w:lineRule="auto"/>
        <w:rPr>
          <w:rFonts w:ascii="Arial" w:hAnsi="Arial" w:cs="Arial"/>
          <w:sz w:val="24"/>
          <w:szCs w:val="24"/>
        </w:rPr>
      </w:pPr>
    </w:p>
    <w:p w:rsidR="00DA5CB2" w:rsidRPr="00C631D4" w:rsidRDefault="00DA5CB2" w:rsidP="00DA5CB2">
      <w:pPr>
        <w:pStyle w:val="ConsPlusNonformat"/>
        <w:rPr>
          <w:rFonts w:ascii="Arial" w:hAnsi="Arial" w:cs="Arial"/>
          <w:sz w:val="24"/>
          <w:szCs w:val="24"/>
        </w:rPr>
      </w:pPr>
    </w:p>
    <w:p w:rsidR="00DA5CB2" w:rsidRPr="00C631D4" w:rsidRDefault="00DA5CB2" w:rsidP="00DA5CB2">
      <w:pPr>
        <w:pStyle w:val="ConsPlusNonformat"/>
        <w:rPr>
          <w:rFonts w:ascii="Arial" w:hAnsi="Arial" w:cs="Arial"/>
          <w:sz w:val="24"/>
          <w:szCs w:val="24"/>
        </w:rPr>
      </w:pPr>
    </w:p>
    <w:p w:rsidR="00DA5CB2" w:rsidRPr="00C631D4" w:rsidRDefault="00DA5CB2" w:rsidP="00DA5CB2">
      <w:pPr>
        <w:pStyle w:val="ConsPlusNonformat"/>
        <w:rPr>
          <w:rFonts w:ascii="Arial" w:hAnsi="Arial" w:cs="Arial"/>
          <w:sz w:val="24"/>
          <w:szCs w:val="24"/>
        </w:rPr>
      </w:pPr>
    </w:p>
    <w:p w:rsidR="00DA5CB2" w:rsidRPr="00C631D4" w:rsidRDefault="00DA5CB2" w:rsidP="00DA5CB2">
      <w:pPr>
        <w:pStyle w:val="ConsPlusNonformat"/>
        <w:rPr>
          <w:rFonts w:ascii="Arial" w:hAnsi="Arial" w:cs="Arial"/>
          <w:sz w:val="24"/>
          <w:szCs w:val="24"/>
        </w:rPr>
      </w:pPr>
    </w:p>
    <w:p w:rsidR="00DA5CB2" w:rsidRPr="00C631D4" w:rsidRDefault="00DA5CB2" w:rsidP="00DA5CB2">
      <w:pPr>
        <w:pStyle w:val="ConsPlusNonformat"/>
        <w:rPr>
          <w:rFonts w:ascii="Arial" w:hAnsi="Arial" w:cs="Arial"/>
          <w:sz w:val="24"/>
          <w:szCs w:val="24"/>
        </w:rPr>
      </w:pPr>
    </w:p>
    <w:p w:rsidR="00DA5CB2" w:rsidRPr="00C631D4" w:rsidRDefault="00DA5CB2" w:rsidP="00DA5CB2">
      <w:pPr>
        <w:pStyle w:val="ConsPlusNonformat"/>
        <w:rPr>
          <w:rFonts w:ascii="Arial" w:hAnsi="Arial" w:cs="Arial"/>
          <w:sz w:val="24"/>
          <w:szCs w:val="24"/>
        </w:rPr>
      </w:pPr>
    </w:p>
    <w:p w:rsidR="00DA5CB2" w:rsidRPr="00C631D4" w:rsidRDefault="00DA5CB2" w:rsidP="00DA5CB2">
      <w:pPr>
        <w:pStyle w:val="ConsPlusNonformat"/>
        <w:rPr>
          <w:rFonts w:ascii="Arial" w:hAnsi="Arial" w:cs="Arial"/>
          <w:sz w:val="24"/>
          <w:szCs w:val="24"/>
        </w:rPr>
      </w:pPr>
    </w:p>
    <w:p w:rsidR="00DA5CB2" w:rsidRPr="00C631D4" w:rsidRDefault="00DA5CB2" w:rsidP="00DA5CB2">
      <w:pPr>
        <w:pStyle w:val="ConsPlusNonformat"/>
        <w:rPr>
          <w:rFonts w:ascii="Arial" w:hAnsi="Arial" w:cs="Arial"/>
          <w:sz w:val="24"/>
          <w:szCs w:val="24"/>
        </w:rPr>
      </w:pPr>
    </w:p>
    <w:p w:rsidR="00DA5CB2" w:rsidRDefault="00DA5CB2" w:rsidP="00DA5CB2">
      <w:pPr>
        <w:pStyle w:val="ConsPlusNonformat"/>
        <w:rPr>
          <w:rFonts w:ascii="Arial" w:hAnsi="Arial" w:cs="Arial"/>
          <w:sz w:val="24"/>
          <w:szCs w:val="24"/>
        </w:rPr>
      </w:pPr>
    </w:p>
    <w:p w:rsidR="00C631D4" w:rsidRPr="00C631D4" w:rsidRDefault="00C631D4" w:rsidP="00DA5CB2">
      <w:pPr>
        <w:pStyle w:val="ConsPlusNonformat"/>
        <w:rPr>
          <w:rFonts w:ascii="Arial" w:hAnsi="Arial" w:cs="Arial"/>
          <w:sz w:val="24"/>
          <w:szCs w:val="24"/>
        </w:rPr>
      </w:pPr>
    </w:p>
    <w:p w:rsidR="00DA5CB2" w:rsidRPr="00C631D4" w:rsidRDefault="00DA5CB2" w:rsidP="00DA5CB2">
      <w:pPr>
        <w:pStyle w:val="ConsPlusNonformat"/>
        <w:jc w:val="center"/>
        <w:rPr>
          <w:rFonts w:ascii="Arial" w:hAnsi="Arial" w:cs="Arial"/>
          <w:b/>
          <w:bCs/>
          <w:sz w:val="24"/>
          <w:szCs w:val="24"/>
        </w:rPr>
      </w:pPr>
      <w:r w:rsidRPr="00C631D4">
        <w:rPr>
          <w:rFonts w:ascii="Arial" w:hAnsi="Arial" w:cs="Arial"/>
          <w:b/>
          <w:bCs/>
          <w:sz w:val="24"/>
          <w:szCs w:val="24"/>
        </w:rPr>
        <w:t>Заявление</w:t>
      </w:r>
    </w:p>
    <w:p w:rsidR="00DA5CB2" w:rsidRPr="00C631D4" w:rsidRDefault="00DA5CB2" w:rsidP="00DA5CB2">
      <w:pPr>
        <w:pStyle w:val="ConsPlusNonformat"/>
        <w:jc w:val="center"/>
        <w:rPr>
          <w:rFonts w:ascii="Arial" w:hAnsi="Arial" w:cs="Arial"/>
          <w:sz w:val="24"/>
          <w:szCs w:val="24"/>
        </w:rPr>
      </w:pPr>
      <w:r w:rsidRPr="00C631D4">
        <w:rPr>
          <w:rFonts w:ascii="Arial" w:hAnsi="Arial" w:cs="Arial"/>
          <w:b/>
          <w:bCs/>
          <w:sz w:val="24"/>
          <w:szCs w:val="24"/>
        </w:rPr>
        <w:t>о предоставлении бесплатного питания</w:t>
      </w:r>
    </w:p>
    <w:p w:rsidR="00DA5CB2" w:rsidRPr="00C631D4" w:rsidRDefault="00DA5CB2" w:rsidP="00DA5CB2">
      <w:pPr>
        <w:pStyle w:val="ConsPlusNonformat"/>
        <w:ind w:firstLine="720"/>
        <w:jc w:val="both"/>
        <w:rPr>
          <w:rFonts w:ascii="Arial" w:hAnsi="Arial" w:cs="Arial"/>
          <w:sz w:val="24"/>
          <w:szCs w:val="24"/>
        </w:rPr>
      </w:pPr>
      <w:r w:rsidRPr="00C631D4">
        <w:rPr>
          <w:rFonts w:ascii="Arial" w:hAnsi="Arial" w:cs="Arial"/>
          <w:sz w:val="24"/>
          <w:szCs w:val="24"/>
        </w:rPr>
        <w:t>Прошу обеспечить моего сына (дочь) _________________________________________</w:t>
      </w:r>
    </w:p>
    <w:p w:rsidR="00DA5CB2" w:rsidRPr="00C631D4" w:rsidRDefault="00DA5CB2" w:rsidP="00DA5CB2">
      <w:pPr>
        <w:pStyle w:val="ConsPlusNonformat"/>
        <w:suppressAutoHyphens/>
        <w:jc w:val="center"/>
        <w:rPr>
          <w:rFonts w:ascii="Arial" w:hAnsi="Arial" w:cs="Arial"/>
          <w:sz w:val="24"/>
          <w:szCs w:val="24"/>
        </w:rPr>
      </w:pPr>
      <w:r w:rsidRPr="00C631D4">
        <w:rPr>
          <w:rFonts w:ascii="Arial" w:hAnsi="Arial" w:cs="Arial"/>
          <w:sz w:val="24"/>
          <w:szCs w:val="24"/>
        </w:rPr>
        <w:tab/>
        <w:t xml:space="preserve">                                                                 (ФИО, указывать полностью)</w:t>
      </w:r>
    </w:p>
    <w:p w:rsidR="00DA5CB2" w:rsidRPr="00C631D4" w:rsidRDefault="00DA5CB2" w:rsidP="00DA5CB2">
      <w:pPr>
        <w:pStyle w:val="ConsPlusNonformat"/>
        <w:jc w:val="both"/>
        <w:rPr>
          <w:rFonts w:ascii="Arial" w:hAnsi="Arial" w:cs="Arial"/>
          <w:sz w:val="24"/>
          <w:szCs w:val="24"/>
        </w:rPr>
      </w:pPr>
      <w:r w:rsidRPr="00C631D4">
        <w:rPr>
          <w:rFonts w:ascii="Arial" w:hAnsi="Arial" w:cs="Arial"/>
          <w:sz w:val="24"/>
          <w:szCs w:val="24"/>
        </w:rPr>
        <w:t xml:space="preserve">_______________________________________________________________________________, обучающегося ______ класса, на период посещения общеобразовательной организации </w:t>
      </w:r>
      <w:r w:rsidRPr="00C631D4">
        <w:rPr>
          <w:rFonts w:ascii="Arial" w:hAnsi="Arial" w:cs="Arial"/>
          <w:sz w:val="24"/>
          <w:szCs w:val="24"/>
        </w:rPr>
        <w:br/>
        <w:t>в 201__/201__ учебном году питанием без взимания платы в соответствии с Законом Красноярского края от 02.11.2000 № 12-961 «О защите прав ребенка», в связи с тем, что обучающийся проживает (</w:t>
      </w:r>
      <w:proofErr w:type="gramStart"/>
      <w:r w:rsidRPr="00C631D4">
        <w:rPr>
          <w:rFonts w:ascii="Arial" w:hAnsi="Arial" w:cs="Arial"/>
          <w:b/>
          <w:bCs/>
          <w:sz w:val="24"/>
          <w:szCs w:val="24"/>
        </w:rPr>
        <w:t>нужное</w:t>
      </w:r>
      <w:proofErr w:type="gramEnd"/>
      <w:r w:rsidRPr="00C631D4">
        <w:rPr>
          <w:rFonts w:ascii="Arial" w:hAnsi="Arial" w:cs="Arial"/>
          <w:b/>
          <w:bCs/>
          <w:sz w:val="24"/>
          <w:szCs w:val="24"/>
        </w:rPr>
        <w:t xml:space="preserve"> отметить галочкой в квадрате напротив</w:t>
      </w:r>
      <w:r w:rsidRPr="00C631D4">
        <w:rPr>
          <w:rFonts w:ascii="Arial" w:hAnsi="Arial" w:cs="Arial"/>
          <w:sz w:val="24"/>
          <w:szCs w:val="24"/>
        </w:rPr>
        <w:t>):</w:t>
      </w:r>
    </w:p>
    <w:p w:rsidR="00DA5CB2" w:rsidRPr="00C631D4" w:rsidRDefault="00DA5CB2" w:rsidP="00DA5CB2">
      <w:pPr>
        <w:pStyle w:val="ConsPlusNonformat"/>
        <w:jc w:val="both"/>
        <w:rPr>
          <w:rFonts w:ascii="Arial" w:hAnsi="Arial" w:cs="Arial"/>
          <w:sz w:val="24"/>
          <w:szCs w:val="24"/>
        </w:rPr>
      </w:pPr>
    </w:p>
    <w:tbl>
      <w:tblPr>
        <w:tblW w:w="9639" w:type="dxa"/>
        <w:tblInd w:w="-106" w:type="dxa"/>
        <w:tblBorders>
          <w:bottom w:val="single" w:sz="4" w:space="0" w:color="auto"/>
        </w:tblBorders>
        <w:tblLayout w:type="fixed"/>
        <w:tblLook w:val="00A0" w:firstRow="1" w:lastRow="0" w:firstColumn="1" w:lastColumn="0" w:noHBand="0" w:noVBand="0"/>
      </w:tblPr>
      <w:tblGrid>
        <w:gridCol w:w="618"/>
        <w:gridCol w:w="516"/>
        <w:gridCol w:w="8505"/>
      </w:tblGrid>
      <w:tr w:rsidR="00DA5CB2" w:rsidRPr="00C631D4" w:rsidTr="00AD2D09">
        <w:tc>
          <w:tcPr>
            <w:tcW w:w="618" w:type="dxa"/>
          </w:tcPr>
          <w:p w:rsidR="00DA5CB2" w:rsidRPr="00C631D4" w:rsidRDefault="00373581" w:rsidP="00AD2D09">
            <w:pPr>
              <w:pStyle w:val="ConsPlusNonformat"/>
              <w:jc w:val="center"/>
              <w:rPr>
                <w:rFonts w:ascii="Arial" w:hAnsi="Arial" w:cs="Arial"/>
                <w:sz w:val="24"/>
                <w:szCs w:val="24"/>
              </w:rPr>
            </w:pPr>
            <w:r w:rsidRPr="00C631D4">
              <w:rPr>
                <w:rFonts w:ascii="Arial" w:hAnsi="Arial" w:cs="Arial"/>
                <w:noProof/>
                <w:sz w:val="24"/>
                <w:szCs w:val="24"/>
              </w:rPr>
              <mc:AlternateContent>
                <mc:Choice Requires="wps">
                  <w:drawing>
                    <wp:anchor distT="0" distB="0" distL="114300" distR="114300" simplePos="0" relativeHeight="251662336" behindDoc="0" locked="0" layoutInCell="1" allowOverlap="1">
                      <wp:simplePos x="0" y="0"/>
                      <wp:positionH relativeFrom="column">
                        <wp:posOffset>-15240</wp:posOffset>
                      </wp:positionH>
                      <wp:positionV relativeFrom="paragraph">
                        <wp:posOffset>48895</wp:posOffset>
                      </wp:positionV>
                      <wp:extent cx="287020" cy="287020"/>
                      <wp:effectExtent l="0" t="0" r="17780" b="1778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287020"/>
                              </a:xfrm>
                              <a:prstGeom prst="rect">
                                <a:avLst/>
                              </a:prstGeom>
                              <a:solidFill>
                                <a:srgbClr val="FFFFFF"/>
                              </a:solidFill>
                              <a:ln w="9525">
                                <a:solidFill>
                                  <a:srgbClr val="000000"/>
                                </a:solidFill>
                                <a:miter lim="800000"/>
                                <a:headEnd/>
                                <a:tailEnd/>
                              </a:ln>
                            </wps:spPr>
                            <wps:txbx>
                              <w:txbxContent>
                                <w:p w:rsidR="00C631D4" w:rsidRDefault="00C631D4" w:rsidP="00DA5CB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4" o:spid="_x0000_s1027" type="#_x0000_t202" style="position:absolute;left:0;text-align:left;margin-left:-1.2pt;margin-top:3.85pt;width:22.6pt;height:2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">
                      <v:textbox>
                        <w:txbxContent>
                          <w:p w:rsidR="00C631D4" w:rsidRDefault="00C631D4" w:rsidP="00DA5CB2">
                            <w:pPr>
                              <w:jc w:val="center"/>
                            </w:pPr>
                          </w:p>
                        </w:txbxContent>
                      </v:textbox>
                    </v:shape>
                  </w:pict>
                </mc:Fallback>
              </mc:AlternateContent>
            </w:r>
          </w:p>
        </w:tc>
        <w:tc>
          <w:tcPr>
            <w:tcW w:w="516" w:type="dxa"/>
          </w:tcPr>
          <w:p w:rsidR="00DA5CB2" w:rsidRPr="00C631D4" w:rsidRDefault="00DA5CB2" w:rsidP="00AD2D09">
            <w:pPr>
              <w:pStyle w:val="ConsPlusNonformat"/>
              <w:jc w:val="center"/>
              <w:rPr>
                <w:rFonts w:ascii="Arial" w:hAnsi="Arial" w:cs="Arial"/>
                <w:sz w:val="24"/>
                <w:szCs w:val="24"/>
              </w:rPr>
            </w:pPr>
          </w:p>
          <w:p w:rsidR="00DA5CB2" w:rsidRPr="00C631D4" w:rsidRDefault="00DA5CB2" w:rsidP="00AD2D09">
            <w:pPr>
              <w:pStyle w:val="ConsPlusNonformat"/>
              <w:jc w:val="center"/>
              <w:rPr>
                <w:rFonts w:ascii="Arial" w:hAnsi="Arial" w:cs="Arial"/>
                <w:sz w:val="24"/>
                <w:szCs w:val="24"/>
              </w:rPr>
            </w:pPr>
            <w:r w:rsidRPr="00C631D4">
              <w:rPr>
                <w:rFonts w:ascii="Arial" w:hAnsi="Arial" w:cs="Arial"/>
                <w:sz w:val="24"/>
                <w:szCs w:val="24"/>
              </w:rPr>
              <w:t>1.</w:t>
            </w:r>
          </w:p>
        </w:tc>
        <w:tc>
          <w:tcPr>
            <w:tcW w:w="8505" w:type="dxa"/>
            <w:vAlign w:val="center"/>
          </w:tcPr>
          <w:p w:rsidR="00DA5CB2" w:rsidRPr="00C631D4" w:rsidRDefault="00DA5CB2" w:rsidP="00AD2D09">
            <w:pPr>
              <w:pStyle w:val="ConsPlusNonformat"/>
              <w:suppressAutoHyphens/>
              <w:jc w:val="both"/>
              <w:rPr>
                <w:rFonts w:ascii="Arial" w:hAnsi="Arial" w:cs="Arial"/>
                <w:sz w:val="24"/>
                <w:szCs w:val="24"/>
              </w:rPr>
            </w:pPr>
            <w:r w:rsidRPr="00C631D4">
              <w:rPr>
                <w:rFonts w:ascii="Arial" w:hAnsi="Arial" w:cs="Arial"/>
                <w:sz w:val="24"/>
                <w:szCs w:val="24"/>
              </w:rPr>
              <w:t>в семье со среднедушевым доходом ниже величины прожиточного минимума, установленной в районах Красноярского края на душу населения;</w:t>
            </w:r>
          </w:p>
          <w:p w:rsidR="00DA5CB2" w:rsidRPr="00C631D4" w:rsidRDefault="00DA5CB2" w:rsidP="00AD2D09">
            <w:pPr>
              <w:pStyle w:val="ConsPlusNonformat"/>
              <w:suppressAutoHyphens/>
              <w:jc w:val="both"/>
              <w:rPr>
                <w:rFonts w:ascii="Arial" w:hAnsi="Arial" w:cs="Arial"/>
                <w:sz w:val="24"/>
                <w:szCs w:val="24"/>
              </w:rPr>
            </w:pPr>
          </w:p>
        </w:tc>
      </w:tr>
      <w:tr w:rsidR="00DA5CB2" w:rsidRPr="00C631D4" w:rsidTr="00AD2D09">
        <w:tc>
          <w:tcPr>
            <w:tcW w:w="618" w:type="dxa"/>
            <w:tcBorders>
              <w:bottom w:val="nil"/>
            </w:tcBorders>
          </w:tcPr>
          <w:p w:rsidR="00DA5CB2" w:rsidRPr="00C631D4" w:rsidRDefault="00373581" w:rsidP="00AD2D09">
            <w:pPr>
              <w:pStyle w:val="ConsPlusNonformat"/>
              <w:jc w:val="center"/>
              <w:rPr>
                <w:rFonts w:ascii="Arial" w:hAnsi="Arial" w:cs="Arial"/>
                <w:sz w:val="24"/>
                <w:szCs w:val="24"/>
              </w:rPr>
            </w:pPr>
            <w:r w:rsidRPr="00C631D4">
              <w:rPr>
                <w:rFonts w:ascii="Arial" w:hAnsi="Arial" w:cs="Arial"/>
                <w:noProof/>
                <w:sz w:val="24"/>
                <w:szCs w:val="24"/>
              </w:rPr>
              <mc:AlternateContent>
                <mc:Choice Requires="wps">
                  <w:drawing>
                    <wp:anchor distT="0" distB="0" distL="114300" distR="114300" simplePos="0" relativeHeight="251663360" behindDoc="0" locked="0" layoutInCell="1" allowOverlap="1">
                      <wp:simplePos x="0" y="0"/>
                      <wp:positionH relativeFrom="column">
                        <wp:posOffset>-15240</wp:posOffset>
                      </wp:positionH>
                      <wp:positionV relativeFrom="paragraph">
                        <wp:posOffset>40640</wp:posOffset>
                      </wp:positionV>
                      <wp:extent cx="287020" cy="287020"/>
                      <wp:effectExtent l="0" t="0" r="17780" b="1778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287020"/>
                              </a:xfrm>
                              <a:prstGeom prst="rect">
                                <a:avLst/>
                              </a:prstGeom>
                              <a:solidFill>
                                <a:srgbClr val="FFFFFF"/>
                              </a:solidFill>
                              <a:ln w="9525">
                                <a:solidFill>
                                  <a:srgbClr val="000000"/>
                                </a:solidFill>
                                <a:miter lim="800000"/>
                                <a:headEnd/>
                                <a:tailEnd/>
                              </a:ln>
                            </wps:spPr>
                            <wps:txbx>
                              <w:txbxContent>
                                <w:p w:rsidR="00C631D4" w:rsidRDefault="00C631D4" w:rsidP="00DA5CB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5" o:spid="_x0000_s1028" type="#_x0000_t202" style="position:absolute;left:0;text-align:left;margin-left:-1.2pt;margin-top:3.2pt;width:22.6pt;height:2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">
                      <v:textbox>
                        <w:txbxContent>
                          <w:p w:rsidR="00C631D4" w:rsidRDefault="00C631D4" w:rsidP="00DA5CB2">
                            <w:pPr>
                              <w:jc w:val="center"/>
                            </w:pPr>
                          </w:p>
                        </w:txbxContent>
                      </v:textbox>
                    </v:shape>
                  </w:pict>
                </mc:Fallback>
              </mc:AlternateContent>
            </w:r>
          </w:p>
        </w:tc>
        <w:tc>
          <w:tcPr>
            <w:tcW w:w="516" w:type="dxa"/>
            <w:tcBorders>
              <w:bottom w:val="nil"/>
            </w:tcBorders>
          </w:tcPr>
          <w:p w:rsidR="00DA5CB2" w:rsidRPr="00C631D4" w:rsidRDefault="00DA5CB2" w:rsidP="00AD2D09">
            <w:pPr>
              <w:pStyle w:val="ConsPlusNonformat"/>
              <w:jc w:val="center"/>
              <w:rPr>
                <w:rFonts w:ascii="Arial" w:hAnsi="Arial" w:cs="Arial"/>
                <w:sz w:val="24"/>
                <w:szCs w:val="24"/>
              </w:rPr>
            </w:pPr>
          </w:p>
          <w:p w:rsidR="00DA5CB2" w:rsidRPr="00C631D4" w:rsidRDefault="00DA5CB2" w:rsidP="00AD2D09">
            <w:pPr>
              <w:pStyle w:val="ConsPlusNonformat"/>
              <w:jc w:val="center"/>
              <w:rPr>
                <w:rFonts w:ascii="Arial" w:hAnsi="Arial" w:cs="Arial"/>
                <w:sz w:val="24"/>
                <w:szCs w:val="24"/>
              </w:rPr>
            </w:pPr>
            <w:r w:rsidRPr="00C631D4">
              <w:rPr>
                <w:rFonts w:ascii="Arial" w:hAnsi="Arial" w:cs="Arial"/>
                <w:sz w:val="24"/>
                <w:szCs w:val="24"/>
              </w:rPr>
              <w:t>2.</w:t>
            </w:r>
          </w:p>
        </w:tc>
        <w:tc>
          <w:tcPr>
            <w:tcW w:w="8505" w:type="dxa"/>
            <w:tcBorders>
              <w:bottom w:val="nil"/>
            </w:tcBorders>
            <w:vAlign w:val="center"/>
          </w:tcPr>
          <w:p w:rsidR="00DA5CB2" w:rsidRPr="00C631D4" w:rsidRDefault="00DA5CB2" w:rsidP="00AD2D09">
            <w:pPr>
              <w:autoSpaceDE w:val="0"/>
              <w:autoSpaceDN w:val="0"/>
              <w:adjustRightInd w:val="0"/>
              <w:spacing w:after="0" w:line="240" w:lineRule="auto"/>
              <w:jc w:val="both"/>
              <w:rPr>
                <w:rFonts w:ascii="Arial" w:hAnsi="Arial" w:cs="Arial"/>
                <w:sz w:val="24"/>
                <w:szCs w:val="24"/>
              </w:rPr>
            </w:pPr>
            <w:r w:rsidRPr="00C631D4">
              <w:rPr>
                <w:rFonts w:ascii="Arial" w:hAnsi="Arial" w:cs="Arial"/>
                <w:sz w:val="24"/>
                <w:szCs w:val="24"/>
              </w:rPr>
              <w:t>в многодетной семье со среднедушевым доходом семьи, не превышающим 1,25 величины прожиточного минимума, установленной в районах Красноярского края на душу населения;</w:t>
            </w:r>
          </w:p>
          <w:p w:rsidR="00DA5CB2" w:rsidRPr="00C631D4" w:rsidRDefault="00DA5CB2" w:rsidP="00AD2D09">
            <w:pPr>
              <w:autoSpaceDE w:val="0"/>
              <w:autoSpaceDN w:val="0"/>
              <w:adjustRightInd w:val="0"/>
              <w:spacing w:after="0" w:line="240" w:lineRule="auto"/>
              <w:jc w:val="both"/>
              <w:rPr>
                <w:rFonts w:ascii="Arial" w:hAnsi="Arial" w:cs="Arial"/>
                <w:sz w:val="24"/>
                <w:szCs w:val="24"/>
              </w:rPr>
            </w:pPr>
          </w:p>
        </w:tc>
      </w:tr>
      <w:tr w:rsidR="00DA5CB2" w:rsidRPr="00C631D4" w:rsidTr="00AD2D09">
        <w:tc>
          <w:tcPr>
            <w:tcW w:w="618" w:type="dxa"/>
            <w:tcBorders>
              <w:bottom w:val="nil"/>
            </w:tcBorders>
          </w:tcPr>
          <w:p w:rsidR="00DA5CB2" w:rsidRPr="00C631D4" w:rsidRDefault="00373581" w:rsidP="00AD2D09">
            <w:pPr>
              <w:pStyle w:val="ConsPlusNonformat"/>
              <w:jc w:val="center"/>
              <w:rPr>
                <w:rFonts w:ascii="Arial" w:hAnsi="Arial" w:cs="Arial"/>
                <w:noProof/>
                <w:sz w:val="24"/>
                <w:szCs w:val="24"/>
              </w:rPr>
            </w:pPr>
            <w:r w:rsidRPr="00C631D4">
              <w:rPr>
                <w:rFonts w:ascii="Arial" w:hAnsi="Arial" w:cs="Arial"/>
                <w:noProof/>
                <w:sz w:val="24"/>
                <w:szCs w:val="24"/>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87630</wp:posOffset>
                      </wp:positionV>
                      <wp:extent cx="287020" cy="287020"/>
                      <wp:effectExtent l="0" t="0" r="17780" b="1778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287020"/>
                              </a:xfrm>
                              <a:prstGeom prst="rect">
                                <a:avLst/>
                              </a:prstGeom>
                              <a:solidFill>
                                <a:srgbClr val="FFFFFF"/>
                              </a:solidFill>
                              <a:ln w="9525">
                                <a:solidFill>
                                  <a:srgbClr val="000000"/>
                                </a:solidFill>
                                <a:miter lim="800000"/>
                                <a:headEnd/>
                                <a:tailEnd/>
                              </a:ln>
                            </wps:spPr>
                            <wps:txbx>
                              <w:txbxContent>
                                <w:p w:rsidR="00C631D4" w:rsidRDefault="00C631D4" w:rsidP="00DA5CB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6" o:spid="_x0000_s1029" type="#_x0000_t202" style="position:absolute;left:0;text-align:left;margin-left:0;margin-top:6.9pt;width:22.6pt;height:22.6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">
                      <v:textbox>
                        <w:txbxContent>
                          <w:p w:rsidR="00C631D4" w:rsidRDefault="00C631D4" w:rsidP="00DA5CB2">
                            <w:pPr>
                              <w:jc w:val="center"/>
                            </w:pPr>
                          </w:p>
                        </w:txbxContent>
                      </v:textbox>
                    </v:shape>
                  </w:pict>
                </mc:Fallback>
              </mc:AlternateContent>
            </w:r>
          </w:p>
        </w:tc>
        <w:tc>
          <w:tcPr>
            <w:tcW w:w="516" w:type="dxa"/>
            <w:tcBorders>
              <w:bottom w:val="nil"/>
            </w:tcBorders>
          </w:tcPr>
          <w:p w:rsidR="00DA5CB2" w:rsidRPr="00C631D4" w:rsidRDefault="00DA5CB2" w:rsidP="00AD2D09">
            <w:pPr>
              <w:pStyle w:val="ConsPlusNonformat"/>
              <w:rPr>
                <w:rFonts w:ascii="Arial" w:hAnsi="Arial" w:cs="Arial"/>
                <w:sz w:val="24"/>
                <w:szCs w:val="24"/>
              </w:rPr>
            </w:pPr>
          </w:p>
          <w:p w:rsidR="00DA5CB2" w:rsidRPr="00C631D4" w:rsidRDefault="00DA5CB2" w:rsidP="00AD2D09">
            <w:pPr>
              <w:pStyle w:val="ConsPlusNonformat"/>
              <w:jc w:val="center"/>
              <w:rPr>
                <w:rFonts w:ascii="Arial" w:hAnsi="Arial" w:cs="Arial"/>
                <w:sz w:val="24"/>
                <w:szCs w:val="24"/>
              </w:rPr>
            </w:pPr>
            <w:r w:rsidRPr="00C631D4">
              <w:rPr>
                <w:rFonts w:ascii="Arial" w:hAnsi="Arial" w:cs="Arial"/>
                <w:sz w:val="24"/>
                <w:szCs w:val="24"/>
              </w:rPr>
              <w:t>3.</w:t>
            </w:r>
          </w:p>
        </w:tc>
        <w:tc>
          <w:tcPr>
            <w:tcW w:w="8505" w:type="dxa"/>
            <w:tcBorders>
              <w:bottom w:val="nil"/>
            </w:tcBorders>
            <w:vAlign w:val="center"/>
          </w:tcPr>
          <w:p w:rsidR="00DA5CB2" w:rsidRPr="00C631D4" w:rsidRDefault="00DA5CB2" w:rsidP="00AD2D09">
            <w:pPr>
              <w:pStyle w:val="ConsPlusNonformat"/>
              <w:suppressAutoHyphens/>
              <w:jc w:val="both"/>
              <w:rPr>
                <w:rFonts w:ascii="Arial" w:hAnsi="Arial" w:cs="Arial"/>
                <w:sz w:val="24"/>
                <w:szCs w:val="24"/>
              </w:rPr>
            </w:pPr>
            <w:r w:rsidRPr="00C631D4">
              <w:rPr>
                <w:rFonts w:ascii="Arial" w:hAnsi="Arial" w:cs="Arial"/>
                <w:sz w:val="24"/>
                <w:szCs w:val="24"/>
              </w:rPr>
              <w:t xml:space="preserve">в семье с одиноким родителем со среднедушевым доходом семьи, </w:t>
            </w:r>
            <w:r w:rsidRPr="00C631D4">
              <w:rPr>
                <w:rFonts w:ascii="Arial" w:hAnsi="Arial" w:cs="Arial"/>
                <w:sz w:val="24"/>
                <w:szCs w:val="24"/>
              </w:rPr>
              <w:br/>
              <w:t xml:space="preserve">не превышающим 1,25 величины прожиточного минимума, установленной </w:t>
            </w:r>
            <w:r w:rsidRPr="00C631D4">
              <w:rPr>
                <w:rFonts w:ascii="Arial" w:hAnsi="Arial" w:cs="Arial"/>
                <w:sz w:val="24"/>
                <w:szCs w:val="24"/>
              </w:rPr>
              <w:br/>
              <w:t>в районах Красноярского края на душу населения;</w:t>
            </w:r>
          </w:p>
          <w:p w:rsidR="00DA5CB2" w:rsidRPr="00C631D4" w:rsidRDefault="00DA5CB2" w:rsidP="00AD2D09">
            <w:pPr>
              <w:pStyle w:val="ConsPlusNonformat"/>
              <w:suppressAutoHyphens/>
              <w:jc w:val="both"/>
              <w:rPr>
                <w:rFonts w:ascii="Arial" w:hAnsi="Arial" w:cs="Arial"/>
                <w:sz w:val="24"/>
                <w:szCs w:val="24"/>
              </w:rPr>
            </w:pPr>
          </w:p>
        </w:tc>
      </w:tr>
      <w:tr w:rsidR="00DA5CB2" w:rsidRPr="00C631D4" w:rsidTr="00AD2D09">
        <w:tc>
          <w:tcPr>
            <w:tcW w:w="618" w:type="dxa"/>
            <w:tcBorders>
              <w:bottom w:val="nil"/>
            </w:tcBorders>
          </w:tcPr>
          <w:p w:rsidR="00DA5CB2" w:rsidRPr="00C631D4" w:rsidRDefault="00373581" w:rsidP="00AD2D09">
            <w:pPr>
              <w:pStyle w:val="ConsPlusNonformat"/>
              <w:jc w:val="center"/>
              <w:rPr>
                <w:rFonts w:ascii="Arial" w:hAnsi="Arial" w:cs="Arial"/>
                <w:sz w:val="24"/>
                <w:szCs w:val="24"/>
              </w:rPr>
            </w:pPr>
            <w:r w:rsidRPr="00C631D4">
              <w:rPr>
                <w:rFonts w:ascii="Arial" w:hAnsi="Arial" w:cs="Arial"/>
                <w:noProof/>
                <w:sz w:val="24"/>
                <w:szCs w:val="24"/>
              </w:rPr>
              <mc:AlternateContent>
                <mc:Choice Requires="wps">
                  <w:drawing>
                    <wp:anchor distT="0" distB="0" distL="114300" distR="114300" simplePos="0" relativeHeight="251664384" behindDoc="0" locked="0" layoutInCell="1" allowOverlap="1">
                      <wp:simplePos x="0" y="0"/>
                      <wp:positionH relativeFrom="column">
                        <wp:posOffset>-15240</wp:posOffset>
                      </wp:positionH>
                      <wp:positionV relativeFrom="paragraph">
                        <wp:posOffset>46990</wp:posOffset>
                      </wp:positionV>
                      <wp:extent cx="287020" cy="287020"/>
                      <wp:effectExtent l="0" t="0" r="17780" b="1778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287020"/>
                              </a:xfrm>
                              <a:prstGeom prst="rect">
                                <a:avLst/>
                              </a:prstGeom>
                              <a:solidFill>
                                <a:srgbClr val="FFFFFF"/>
                              </a:solidFill>
                              <a:ln w="9525">
                                <a:solidFill>
                                  <a:srgbClr val="000000"/>
                                </a:solidFill>
                                <a:miter lim="800000"/>
                                <a:headEnd/>
                                <a:tailEnd/>
                              </a:ln>
                            </wps:spPr>
                            <wps:txbx>
                              <w:txbxContent>
                                <w:p w:rsidR="00C631D4" w:rsidRDefault="00C631D4" w:rsidP="00DA5CB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7" o:spid="_x0000_s1030" type="#_x0000_t202" style="position:absolute;left:0;text-align:left;margin-left:-1.2pt;margin-top:3.7pt;width:22.6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">
                      <v:textbox>
                        <w:txbxContent>
                          <w:p w:rsidR="00C631D4" w:rsidRDefault="00C631D4" w:rsidP="00DA5CB2">
                            <w:pPr>
                              <w:jc w:val="center"/>
                            </w:pPr>
                          </w:p>
                        </w:txbxContent>
                      </v:textbox>
                    </v:shape>
                  </w:pict>
                </mc:Fallback>
              </mc:AlternateContent>
            </w:r>
          </w:p>
        </w:tc>
        <w:tc>
          <w:tcPr>
            <w:tcW w:w="516" w:type="dxa"/>
            <w:tcBorders>
              <w:bottom w:val="nil"/>
            </w:tcBorders>
          </w:tcPr>
          <w:p w:rsidR="00DA5CB2" w:rsidRPr="00C631D4" w:rsidRDefault="00DA5CB2" w:rsidP="00AD2D09">
            <w:pPr>
              <w:pStyle w:val="ConsPlusNonformat"/>
              <w:jc w:val="center"/>
              <w:rPr>
                <w:rFonts w:ascii="Arial" w:hAnsi="Arial" w:cs="Arial"/>
                <w:sz w:val="24"/>
                <w:szCs w:val="24"/>
              </w:rPr>
            </w:pPr>
          </w:p>
          <w:p w:rsidR="00DA5CB2" w:rsidRPr="00C631D4" w:rsidRDefault="00DA5CB2" w:rsidP="00AD2D09">
            <w:pPr>
              <w:pStyle w:val="ConsPlusNonformat"/>
              <w:jc w:val="center"/>
              <w:rPr>
                <w:rFonts w:ascii="Arial" w:hAnsi="Arial" w:cs="Arial"/>
                <w:sz w:val="24"/>
                <w:szCs w:val="24"/>
              </w:rPr>
            </w:pPr>
            <w:r w:rsidRPr="00C631D4">
              <w:rPr>
                <w:rFonts w:ascii="Arial" w:hAnsi="Arial" w:cs="Arial"/>
                <w:sz w:val="24"/>
                <w:szCs w:val="24"/>
              </w:rPr>
              <w:t>4.</w:t>
            </w:r>
          </w:p>
        </w:tc>
        <w:tc>
          <w:tcPr>
            <w:tcW w:w="8505" w:type="dxa"/>
            <w:tcBorders>
              <w:bottom w:val="nil"/>
            </w:tcBorders>
            <w:vAlign w:val="center"/>
          </w:tcPr>
          <w:p w:rsidR="00DA5CB2" w:rsidRPr="00C631D4" w:rsidRDefault="00DA5CB2" w:rsidP="00AD2D09">
            <w:pPr>
              <w:pStyle w:val="ConsPlusNonformat"/>
              <w:suppressAutoHyphens/>
              <w:jc w:val="both"/>
              <w:rPr>
                <w:rFonts w:ascii="Arial" w:hAnsi="Arial" w:cs="Arial"/>
                <w:sz w:val="24"/>
                <w:szCs w:val="24"/>
              </w:rPr>
            </w:pPr>
            <w:r w:rsidRPr="00C631D4">
              <w:rPr>
                <w:rFonts w:ascii="Arial" w:hAnsi="Arial" w:cs="Arial"/>
                <w:sz w:val="24"/>
                <w:szCs w:val="24"/>
              </w:rPr>
              <w:t xml:space="preserve">в семье, находящейся в социально опасном положении, в которой родители или законные представители несовершеннолетнего не исполняют своих обязанностей по его воспитанию, обучению и (или) </w:t>
            </w:r>
            <w:r w:rsidRPr="00C631D4">
              <w:rPr>
                <w:rFonts w:ascii="Arial" w:hAnsi="Arial" w:cs="Arial"/>
                <w:sz w:val="24"/>
                <w:szCs w:val="24"/>
              </w:rPr>
              <w:lastRenderedPageBreak/>
              <w:t>содержанию, и (или) отрицательно влияют на их поведение, либо жестоко обращаются с ним.</w:t>
            </w:r>
          </w:p>
        </w:tc>
      </w:tr>
      <w:tr w:rsidR="00DA5CB2" w:rsidRPr="00C631D4" w:rsidTr="00AD2D09">
        <w:trPr>
          <w:trHeight w:val="551"/>
        </w:trPr>
        <w:tc>
          <w:tcPr>
            <w:tcW w:w="618" w:type="dxa"/>
            <w:tcBorders>
              <w:bottom w:val="nil"/>
            </w:tcBorders>
          </w:tcPr>
          <w:p w:rsidR="00DA5CB2" w:rsidRPr="00C631D4" w:rsidRDefault="00373581" w:rsidP="00AD2D09">
            <w:pPr>
              <w:pStyle w:val="ConsPlusNonformat"/>
              <w:jc w:val="center"/>
              <w:rPr>
                <w:rFonts w:ascii="Arial" w:hAnsi="Arial" w:cs="Arial"/>
                <w:noProof/>
                <w:sz w:val="24"/>
                <w:szCs w:val="24"/>
              </w:rPr>
            </w:pPr>
            <w:r w:rsidRPr="00C631D4">
              <w:rPr>
                <w:rFonts w:ascii="Arial" w:hAnsi="Arial" w:cs="Arial"/>
                <w:noProof/>
                <w:sz w:val="24"/>
                <w:szCs w:val="24"/>
              </w:rPr>
              <w:lastRenderedPageBreak/>
              <mc:AlternateContent>
                <mc:Choice Requires="wps">
                  <w:drawing>
                    <wp:anchor distT="0" distB="0" distL="114300" distR="114300" simplePos="0" relativeHeight="251665408" behindDoc="0" locked="0" layoutInCell="1" allowOverlap="1">
                      <wp:simplePos x="0" y="0"/>
                      <wp:positionH relativeFrom="column">
                        <wp:posOffset>-15240</wp:posOffset>
                      </wp:positionH>
                      <wp:positionV relativeFrom="paragraph">
                        <wp:posOffset>44450</wp:posOffset>
                      </wp:positionV>
                      <wp:extent cx="287020" cy="287020"/>
                      <wp:effectExtent l="0" t="0" r="17780" b="1778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287020"/>
                              </a:xfrm>
                              <a:prstGeom prst="rect">
                                <a:avLst/>
                              </a:prstGeom>
                              <a:solidFill>
                                <a:srgbClr val="FFFFFF"/>
                              </a:solidFill>
                              <a:ln w="9525">
                                <a:solidFill>
                                  <a:srgbClr val="000000"/>
                                </a:solidFill>
                                <a:miter lim="800000"/>
                                <a:headEnd/>
                                <a:tailEnd/>
                              </a:ln>
                            </wps:spPr>
                            <wps:txbx>
                              <w:txbxContent>
                                <w:p w:rsidR="00C631D4" w:rsidRDefault="00C631D4" w:rsidP="00DA5CB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9" o:spid="_x0000_s1031" type="#_x0000_t202" style="position:absolute;left:0;text-align:left;margin-left:-1.2pt;margin-top:3.5pt;width:22.6pt;height:2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">
                      <v:textbox>
                        <w:txbxContent>
                          <w:p w:rsidR="00C631D4" w:rsidRDefault="00C631D4" w:rsidP="00DA5CB2">
                            <w:pPr>
                              <w:jc w:val="center"/>
                            </w:pPr>
                          </w:p>
                        </w:txbxContent>
                      </v:textbox>
                    </v:shape>
                  </w:pict>
                </mc:Fallback>
              </mc:AlternateContent>
            </w:r>
          </w:p>
          <w:p w:rsidR="00DA5CB2" w:rsidRPr="00C631D4" w:rsidRDefault="00DA5CB2" w:rsidP="00AD2D09">
            <w:pPr>
              <w:pStyle w:val="ConsPlusNonformat"/>
              <w:rPr>
                <w:rFonts w:ascii="Arial" w:hAnsi="Arial" w:cs="Arial"/>
                <w:noProof/>
                <w:sz w:val="24"/>
                <w:szCs w:val="24"/>
              </w:rPr>
            </w:pPr>
          </w:p>
        </w:tc>
        <w:tc>
          <w:tcPr>
            <w:tcW w:w="516" w:type="dxa"/>
            <w:tcBorders>
              <w:bottom w:val="nil"/>
            </w:tcBorders>
            <w:vAlign w:val="center"/>
          </w:tcPr>
          <w:p w:rsidR="00DA5CB2" w:rsidRPr="00C631D4" w:rsidRDefault="007E64A9" w:rsidP="007E64A9">
            <w:pPr>
              <w:pStyle w:val="ConsPlusNonformat"/>
              <w:jc w:val="center"/>
              <w:rPr>
                <w:rFonts w:ascii="Arial" w:hAnsi="Arial" w:cs="Arial"/>
                <w:sz w:val="24"/>
                <w:szCs w:val="24"/>
              </w:rPr>
            </w:pPr>
            <w:r w:rsidRPr="00C631D4">
              <w:rPr>
                <w:rFonts w:ascii="Arial" w:hAnsi="Arial" w:cs="Arial"/>
                <w:sz w:val="24"/>
                <w:szCs w:val="24"/>
              </w:rPr>
              <w:t>5</w:t>
            </w:r>
            <w:r w:rsidR="00DA5CB2" w:rsidRPr="00C631D4">
              <w:rPr>
                <w:rFonts w:ascii="Arial" w:hAnsi="Arial" w:cs="Arial"/>
                <w:sz w:val="24"/>
                <w:szCs w:val="24"/>
              </w:rPr>
              <w:t>.</w:t>
            </w:r>
          </w:p>
        </w:tc>
        <w:tc>
          <w:tcPr>
            <w:tcW w:w="8505" w:type="dxa"/>
            <w:tcBorders>
              <w:bottom w:val="nil"/>
            </w:tcBorders>
            <w:vAlign w:val="center"/>
          </w:tcPr>
          <w:p w:rsidR="00DA5CB2" w:rsidRPr="00C631D4" w:rsidRDefault="00DA5CB2" w:rsidP="00AD2D09">
            <w:pPr>
              <w:pStyle w:val="ConsPlusNonformat"/>
              <w:jc w:val="both"/>
              <w:rPr>
                <w:rFonts w:ascii="Arial" w:hAnsi="Arial" w:cs="Arial"/>
                <w:sz w:val="24"/>
                <w:szCs w:val="24"/>
              </w:rPr>
            </w:pPr>
            <w:r w:rsidRPr="00C631D4">
              <w:rPr>
                <w:rFonts w:ascii="Arial" w:hAnsi="Arial" w:cs="Arial"/>
                <w:sz w:val="24"/>
                <w:szCs w:val="24"/>
              </w:rPr>
              <w:t xml:space="preserve">Ребенок подвозится школьным автобусом к месту обучения и обратно </w:t>
            </w:r>
            <w:r w:rsidRPr="00C631D4">
              <w:rPr>
                <w:rFonts w:ascii="Arial" w:hAnsi="Arial" w:cs="Arial"/>
                <w:sz w:val="24"/>
                <w:szCs w:val="24"/>
              </w:rPr>
              <w:br/>
              <w:t>(</w:t>
            </w:r>
            <w:r w:rsidRPr="00C631D4">
              <w:rPr>
                <w:rFonts w:ascii="Arial" w:hAnsi="Arial" w:cs="Arial"/>
                <w:b/>
                <w:bCs/>
                <w:sz w:val="24"/>
                <w:szCs w:val="24"/>
              </w:rPr>
              <w:t>в противном случае, в квадрате ничего не указывается</w:t>
            </w:r>
            <w:r w:rsidRPr="00C631D4">
              <w:rPr>
                <w:rFonts w:ascii="Arial" w:hAnsi="Arial" w:cs="Arial"/>
                <w:sz w:val="24"/>
                <w:szCs w:val="24"/>
              </w:rPr>
              <w:t>).</w:t>
            </w:r>
          </w:p>
          <w:p w:rsidR="00DA5CB2" w:rsidRPr="00C631D4" w:rsidRDefault="00DA5CB2" w:rsidP="00AD2D09">
            <w:pPr>
              <w:pStyle w:val="ConsPlusNonformat"/>
              <w:jc w:val="both"/>
              <w:rPr>
                <w:rFonts w:ascii="Arial" w:hAnsi="Arial" w:cs="Arial"/>
                <w:sz w:val="24"/>
                <w:szCs w:val="24"/>
              </w:rPr>
            </w:pPr>
          </w:p>
        </w:tc>
      </w:tr>
    </w:tbl>
    <w:p w:rsidR="0004097E" w:rsidRPr="00C631D4" w:rsidRDefault="0004097E" w:rsidP="0004097E">
      <w:pPr>
        <w:pStyle w:val="ConsPlusNonformat"/>
        <w:ind w:firstLine="709"/>
        <w:jc w:val="both"/>
        <w:rPr>
          <w:rFonts w:ascii="Arial" w:hAnsi="Arial" w:cs="Arial"/>
          <w:sz w:val="24"/>
          <w:szCs w:val="24"/>
        </w:rPr>
      </w:pPr>
      <w:r w:rsidRPr="00C631D4">
        <w:rPr>
          <w:rFonts w:ascii="Arial" w:hAnsi="Arial" w:cs="Arial"/>
          <w:sz w:val="24"/>
          <w:szCs w:val="24"/>
        </w:rPr>
        <w:t xml:space="preserve">Уведомление о принятом решении прошу направить (нужное отметить): </w:t>
      </w:r>
    </w:p>
    <w:p w:rsidR="0004097E" w:rsidRPr="00C631D4" w:rsidRDefault="0004097E" w:rsidP="0004097E">
      <w:pPr>
        <w:pStyle w:val="ConsPlusNonformat"/>
        <w:ind w:firstLine="709"/>
        <w:jc w:val="both"/>
        <w:rPr>
          <w:rFonts w:ascii="Arial" w:hAnsi="Arial" w:cs="Arial"/>
          <w:sz w:val="24"/>
          <w:szCs w:val="24"/>
        </w:rPr>
      </w:pPr>
      <w:r w:rsidRPr="00C631D4">
        <w:rPr>
          <w:rFonts w:ascii="Arial" w:hAnsi="Arial" w:cs="Arial"/>
          <w:sz w:val="24"/>
          <w:szCs w:val="24"/>
        </w:rPr>
        <w:t xml:space="preserve">- по электронной почте; </w:t>
      </w:r>
    </w:p>
    <w:p w:rsidR="0004097E" w:rsidRPr="00C631D4" w:rsidRDefault="0004097E" w:rsidP="0004097E">
      <w:pPr>
        <w:pStyle w:val="ConsPlusNonformat"/>
        <w:ind w:firstLine="709"/>
        <w:jc w:val="both"/>
        <w:rPr>
          <w:rFonts w:ascii="Arial" w:hAnsi="Arial" w:cs="Arial"/>
          <w:sz w:val="24"/>
          <w:szCs w:val="24"/>
        </w:rPr>
      </w:pPr>
      <w:r w:rsidRPr="00C631D4">
        <w:rPr>
          <w:rFonts w:ascii="Arial" w:hAnsi="Arial" w:cs="Arial"/>
          <w:sz w:val="24"/>
          <w:szCs w:val="24"/>
        </w:rPr>
        <w:t>- на бумажном носителе.</w:t>
      </w:r>
    </w:p>
    <w:p w:rsidR="00DA5CB2" w:rsidRPr="00C631D4" w:rsidRDefault="00DA5CB2" w:rsidP="00DA5CB2">
      <w:pPr>
        <w:pStyle w:val="ConsPlusNonformat"/>
        <w:ind w:firstLine="709"/>
        <w:jc w:val="both"/>
        <w:rPr>
          <w:rFonts w:ascii="Arial" w:hAnsi="Arial" w:cs="Arial"/>
          <w:sz w:val="24"/>
          <w:szCs w:val="24"/>
        </w:rPr>
      </w:pPr>
      <w:r w:rsidRPr="00C631D4">
        <w:rPr>
          <w:rFonts w:ascii="Arial" w:hAnsi="Arial" w:cs="Arial"/>
          <w:sz w:val="24"/>
          <w:szCs w:val="24"/>
        </w:rPr>
        <w:t xml:space="preserve">При изменении доходов и (или) состава семьи обязуюсь не позднее чем в десятидневный срок с момента изменения письменно информировать об этом </w:t>
      </w:r>
      <w:r w:rsidR="00E74367" w:rsidRPr="00C631D4">
        <w:rPr>
          <w:rFonts w:ascii="Arial" w:hAnsi="Arial" w:cs="Arial"/>
          <w:sz w:val="24"/>
          <w:szCs w:val="24"/>
        </w:rPr>
        <w:t>руководителя МКУ УО ШР</w:t>
      </w:r>
      <w:r w:rsidRPr="00C631D4">
        <w:rPr>
          <w:rFonts w:ascii="Arial" w:hAnsi="Arial" w:cs="Arial"/>
          <w:sz w:val="24"/>
          <w:szCs w:val="24"/>
        </w:rPr>
        <w:t>, назначившего меру социальной поддержки.</w:t>
      </w:r>
    </w:p>
    <w:p w:rsidR="00DA5CB2" w:rsidRPr="00C631D4" w:rsidRDefault="00DA5CB2" w:rsidP="004B3C7F">
      <w:pPr>
        <w:suppressAutoHyphens/>
        <w:autoSpaceDE w:val="0"/>
        <w:autoSpaceDN w:val="0"/>
        <w:adjustRightInd w:val="0"/>
        <w:spacing w:after="0" w:line="240" w:lineRule="auto"/>
        <w:ind w:firstLine="709"/>
        <w:jc w:val="both"/>
        <w:rPr>
          <w:rFonts w:ascii="Arial" w:hAnsi="Arial" w:cs="Arial"/>
          <w:sz w:val="24"/>
          <w:szCs w:val="24"/>
        </w:rPr>
      </w:pPr>
      <w:proofErr w:type="gramStart"/>
      <w:r w:rsidRPr="00C631D4">
        <w:rPr>
          <w:rFonts w:ascii="Arial" w:hAnsi="Arial" w:cs="Arial"/>
          <w:sz w:val="24"/>
          <w:szCs w:val="24"/>
        </w:rPr>
        <w:t xml:space="preserve">В соответствии с Федеральным законом от 27.07.2006 г. № 152-ФЗ «О персональных данных» подтверждаю своё согласие на обработку </w:t>
      </w:r>
      <w:r w:rsidR="00E74367" w:rsidRPr="00C631D4">
        <w:rPr>
          <w:rFonts w:ascii="Arial" w:hAnsi="Arial" w:cs="Arial"/>
          <w:sz w:val="24"/>
          <w:szCs w:val="24"/>
        </w:rPr>
        <w:t>муниципальному казенному учреждению «Управление образования Шарыповского района»</w:t>
      </w:r>
      <w:r w:rsidRPr="00C631D4">
        <w:rPr>
          <w:rFonts w:ascii="Arial" w:hAnsi="Arial" w:cs="Arial"/>
          <w:sz w:val="24"/>
          <w:szCs w:val="24"/>
        </w:rPr>
        <w:t>,</w:t>
      </w:r>
      <w:r w:rsidR="004B3C7F" w:rsidRPr="00C631D4">
        <w:rPr>
          <w:rFonts w:ascii="Arial" w:hAnsi="Arial" w:cs="Arial"/>
          <w:sz w:val="24"/>
          <w:szCs w:val="24"/>
        </w:rPr>
        <w:t xml:space="preserve"> </w:t>
      </w:r>
      <w:r w:rsidRPr="00C631D4">
        <w:rPr>
          <w:rFonts w:ascii="Arial" w:hAnsi="Arial" w:cs="Arial"/>
          <w:sz w:val="24"/>
          <w:szCs w:val="24"/>
        </w:rPr>
        <w:t xml:space="preserve">расположенным по адресу: </w:t>
      </w:r>
      <w:r w:rsidR="004B3C7F" w:rsidRPr="00C631D4">
        <w:rPr>
          <w:rFonts w:ascii="Arial" w:hAnsi="Arial" w:cs="Arial"/>
          <w:sz w:val="24"/>
          <w:szCs w:val="24"/>
        </w:rPr>
        <w:t xml:space="preserve">662314, Красноярский край, г. Шарыпово, ул. Горького, </w:t>
      </w:r>
      <w:r w:rsidRPr="00C631D4">
        <w:rPr>
          <w:rFonts w:ascii="Arial" w:hAnsi="Arial" w:cs="Arial"/>
          <w:sz w:val="24"/>
          <w:szCs w:val="24"/>
        </w:rPr>
        <w:t>представленных мною персональных данных и удостоверяю, что давая такое согласие, я действую свободно, своей волей и в своем интересе.</w:t>
      </w:r>
      <w:proofErr w:type="gramEnd"/>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proofErr w:type="gramStart"/>
      <w:r w:rsidRPr="00C631D4">
        <w:rPr>
          <w:rFonts w:ascii="Arial" w:hAnsi="Arial" w:cs="Arial"/>
          <w:sz w:val="24"/>
          <w:szCs w:val="24"/>
        </w:rPr>
        <w:t>Настоящее согласие предоставляется на осуществление действий в отношении персональных данных, которые необходимы для достижения цели по обеспечению моего ребенка бесплатным питанием, включая (без ограничения) сбор, систематизацию, накопление, хранение, уточнение (обновление, изменение), использование, распространение (в том числе передачу третьим лицам), обезличивание, блокирование, уничтожение, а также осуществление любых иных действий с указанными персональными данными с учетом федерального законодательства РФ.</w:t>
      </w:r>
      <w:proofErr w:type="gramEnd"/>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В случае неправомерного использования предоставленных мною персональных данных, настоящее согласие отзывается моим письменным заявлением.</w:t>
      </w:r>
    </w:p>
    <w:p w:rsidR="00DA5CB2" w:rsidRPr="00C631D4" w:rsidRDefault="00DA5CB2" w:rsidP="00DA5CB2">
      <w:pPr>
        <w:pStyle w:val="ConsPlusNonformat"/>
        <w:ind w:firstLine="709"/>
        <w:jc w:val="both"/>
        <w:rPr>
          <w:rFonts w:ascii="Arial" w:hAnsi="Arial" w:cs="Arial"/>
          <w:sz w:val="24"/>
          <w:szCs w:val="24"/>
        </w:rPr>
      </w:pPr>
      <w:r w:rsidRPr="00C631D4">
        <w:rPr>
          <w:rFonts w:ascii="Arial" w:hAnsi="Arial" w:cs="Arial"/>
          <w:sz w:val="24"/>
          <w:szCs w:val="24"/>
        </w:rPr>
        <w:t>Несу полную ответственность за подлинность и достоверность сведений, изложенных в настоящем заявлении и представленных к нему документов (сведений).</w:t>
      </w:r>
    </w:p>
    <w:p w:rsidR="00DA5CB2" w:rsidRPr="00C631D4" w:rsidRDefault="00DA5CB2" w:rsidP="00DA5CB2">
      <w:pPr>
        <w:spacing w:after="0" w:line="240" w:lineRule="auto"/>
        <w:ind w:firstLine="567"/>
        <w:rPr>
          <w:rFonts w:ascii="Arial" w:hAnsi="Arial" w:cs="Arial"/>
          <w:sz w:val="24"/>
          <w:szCs w:val="24"/>
        </w:rPr>
      </w:pPr>
    </w:p>
    <w:p w:rsidR="00DA5CB2" w:rsidRPr="00C631D4" w:rsidRDefault="00DA5CB2" w:rsidP="00DA5CB2">
      <w:pPr>
        <w:spacing w:after="0" w:line="240" w:lineRule="auto"/>
        <w:ind w:firstLine="567"/>
        <w:rPr>
          <w:rFonts w:ascii="Arial" w:hAnsi="Arial" w:cs="Arial"/>
          <w:sz w:val="24"/>
          <w:szCs w:val="24"/>
        </w:rPr>
      </w:pPr>
    </w:p>
    <w:p w:rsidR="00DA5CB2" w:rsidRPr="00C631D4" w:rsidRDefault="00DA5CB2" w:rsidP="00DA5CB2">
      <w:pPr>
        <w:pStyle w:val="ConsPlusNonformat"/>
        <w:rPr>
          <w:rFonts w:ascii="Arial" w:hAnsi="Arial" w:cs="Arial"/>
          <w:sz w:val="24"/>
          <w:szCs w:val="24"/>
        </w:rPr>
      </w:pPr>
      <w:r w:rsidRPr="00C631D4">
        <w:rPr>
          <w:rFonts w:ascii="Arial" w:hAnsi="Arial" w:cs="Arial"/>
          <w:sz w:val="24"/>
          <w:szCs w:val="24"/>
        </w:rPr>
        <w:t>_____________________________                                _____________________________             _____________________________</w:t>
      </w:r>
    </w:p>
    <w:p w:rsidR="00DA5CB2" w:rsidRPr="00C631D4" w:rsidRDefault="00DA5CB2" w:rsidP="00DA5CB2">
      <w:pPr>
        <w:pStyle w:val="ConsPlusNonformat"/>
        <w:rPr>
          <w:rFonts w:ascii="Arial" w:hAnsi="Arial" w:cs="Arial"/>
          <w:sz w:val="24"/>
          <w:szCs w:val="24"/>
        </w:rPr>
      </w:pPr>
      <w:r w:rsidRPr="00C631D4">
        <w:rPr>
          <w:rFonts w:ascii="Arial" w:hAnsi="Arial" w:cs="Arial"/>
          <w:sz w:val="24"/>
          <w:szCs w:val="24"/>
        </w:rPr>
        <w:t xml:space="preserve">         (дата подачи заявления)                                                            (подпись)                                           (расшифровка подписи)</w:t>
      </w:r>
    </w:p>
    <w:p w:rsidR="00DA5CB2" w:rsidRPr="00C631D4" w:rsidRDefault="00DA5CB2" w:rsidP="00DA5CB2">
      <w:pPr>
        <w:widowControl w:val="0"/>
        <w:autoSpaceDE w:val="0"/>
        <w:autoSpaceDN w:val="0"/>
        <w:adjustRightInd w:val="0"/>
        <w:jc w:val="both"/>
        <w:rPr>
          <w:rFonts w:ascii="Arial" w:hAnsi="Arial" w:cs="Arial"/>
          <w:sz w:val="24"/>
          <w:szCs w:val="24"/>
        </w:rPr>
      </w:pPr>
    </w:p>
    <w:p w:rsidR="00DA5CB2" w:rsidRPr="00C631D4" w:rsidRDefault="00DA5CB2" w:rsidP="00DA5CB2">
      <w:pPr>
        <w:widowControl w:val="0"/>
        <w:autoSpaceDE w:val="0"/>
        <w:autoSpaceDN w:val="0"/>
        <w:adjustRightInd w:val="0"/>
        <w:jc w:val="both"/>
        <w:rPr>
          <w:rFonts w:ascii="Arial" w:hAnsi="Arial" w:cs="Arial"/>
          <w:sz w:val="24"/>
          <w:szCs w:val="24"/>
        </w:rPr>
      </w:pPr>
      <w:r w:rsidRPr="00C631D4">
        <w:rPr>
          <w:rFonts w:ascii="Arial" w:hAnsi="Arial" w:cs="Arial"/>
          <w:sz w:val="24"/>
          <w:szCs w:val="24"/>
        </w:rPr>
        <w:t>Приложение:</w:t>
      </w:r>
    </w:p>
    <w:p w:rsidR="00DA5CB2" w:rsidRPr="00C631D4" w:rsidRDefault="00DA5CB2" w:rsidP="00DA5CB2">
      <w:pPr>
        <w:widowControl w:val="0"/>
        <w:autoSpaceDE w:val="0"/>
        <w:autoSpaceDN w:val="0"/>
        <w:adjustRightInd w:val="0"/>
        <w:jc w:val="both"/>
        <w:rPr>
          <w:rFonts w:ascii="Arial" w:hAnsi="Arial" w:cs="Arial"/>
          <w:sz w:val="24"/>
          <w:szCs w:val="24"/>
        </w:rPr>
      </w:pPr>
      <w:r w:rsidRPr="00C631D4">
        <w:rPr>
          <w:rFonts w:ascii="Arial" w:hAnsi="Arial" w:cs="Arial"/>
          <w:sz w:val="24"/>
          <w:szCs w:val="24"/>
        </w:rPr>
        <w:t>1.___________________________________________________________________________________</w:t>
      </w:r>
    </w:p>
    <w:p w:rsidR="00DA5CB2" w:rsidRPr="00C631D4" w:rsidRDefault="00DA5CB2" w:rsidP="00DA5CB2">
      <w:pPr>
        <w:widowControl w:val="0"/>
        <w:autoSpaceDE w:val="0"/>
        <w:autoSpaceDN w:val="0"/>
        <w:adjustRightInd w:val="0"/>
        <w:jc w:val="both"/>
        <w:rPr>
          <w:rFonts w:ascii="Arial" w:hAnsi="Arial" w:cs="Arial"/>
          <w:sz w:val="24"/>
          <w:szCs w:val="24"/>
        </w:rPr>
      </w:pPr>
      <w:r w:rsidRPr="00C631D4">
        <w:rPr>
          <w:rFonts w:ascii="Arial" w:hAnsi="Arial" w:cs="Arial"/>
          <w:sz w:val="24"/>
          <w:szCs w:val="24"/>
        </w:rPr>
        <w:t>2.___________________________________________________________________________________</w:t>
      </w:r>
    </w:p>
    <w:p w:rsidR="00DA5CB2" w:rsidRPr="00C631D4" w:rsidRDefault="00DA5CB2" w:rsidP="00DA5CB2">
      <w:pPr>
        <w:widowControl w:val="0"/>
        <w:autoSpaceDE w:val="0"/>
        <w:autoSpaceDN w:val="0"/>
        <w:adjustRightInd w:val="0"/>
        <w:jc w:val="both"/>
        <w:rPr>
          <w:rFonts w:ascii="Arial" w:hAnsi="Arial" w:cs="Arial"/>
          <w:sz w:val="24"/>
          <w:szCs w:val="24"/>
        </w:rPr>
      </w:pPr>
      <w:r w:rsidRPr="00C631D4">
        <w:rPr>
          <w:rFonts w:ascii="Arial" w:hAnsi="Arial" w:cs="Arial"/>
          <w:sz w:val="24"/>
          <w:szCs w:val="24"/>
        </w:rPr>
        <w:t>3.____________________________________________________________________________</w:t>
      </w:r>
    </w:p>
    <w:p w:rsidR="00DA5CB2" w:rsidRPr="00C631D4" w:rsidRDefault="00DA5CB2" w:rsidP="00DA5CB2">
      <w:pPr>
        <w:widowControl w:val="0"/>
        <w:autoSpaceDE w:val="0"/>
        <w:autoSpaceDN w:val="0"/>
        <w:adjustRightInd w:val="0"/>
        <w:jc w:val="both"/>
        <w:rPr>
          <w:rFonts w:ascii="Arial" w:hAnsi="Arial" w:cs="Arial"/>
          <w:sz w:val="24"/>
          <w:szCs w:val="24"/>
        </w:rPr>
      </w:pPr>
      <w:r w:rsidRPr="00C631D4">
        <w:rPr>
          <w:rFonts w:ascii="Arial" w:hAnsi="Arial" w:cs="Arial"/>
          <w:sz w:val="24"/>
          <w:szCs w:val="24"/>
        </w:rPr>
        <w:t>4.____________________________________________________________________________</w:t>
      </w:r>
    </w:p>
    <w:p w:rsidR="00DA5CB2" w:rsidRPr="00C631D4" w:rsidRDefault="00DA5CB2" w:rsidP="00DA5CB2">
      <w:pPr>
        <w:widowControl w:val="0"/>
        <w:autoSpaceDE w:val="0"/>
        <w:autoSpaceDN w:val="0"/>
        <w:adjustRightInd w:val="0"/>
        <w:jc w:val="both"/>
        <w:rPr>
          <w:rFonts w:ascii="Arial" w:hAnsi="Arial" w:cs="Arial"/>
          <w:sz w:val="24"/>
          <w:szCs w:val="24"/>
        </w:rPr>
      </w:pPr>
      <w:r w:rsidRPr="00C631D4">
        <w:rPr>
          <w:rFonts w:ascii="Arial" w:hAnsi="Arial" w:cs="Arial"/>
          <w:sz w:val="24"/>
          <w:szCs w:val="24"/>
        </w:rPr>
        <w:t>5._________________________________________________________________</w:t>
      </w:r>
    </w:p>
    <w:tbl>
      <w:tblPr>
        <w:tblW w:w="0" w:type="auto"/>
        <w:tblInd w:w="-106" w:type="dxa"/>
        <w:tblLook w:val="00A0" w:firstRow="1" w:lastRow="0" w:firstColumn="1" w:lastColumn="0" w:noHBand="0" w:noVBand="0"/>
      </w:tblPr>
      <w:tblGrid>
        <w:gridCol w:w="4713"/>
        <w:gridCol w:w="4748"/>
      </w:tblGrid>
      <w:tr w:rsidR="00DA5CB2" w:rsidRPr="00C631D4" w:rsidTr="004B3C7F">
        <w:trPr>
          <w:trHeight w:val="1437"/>
        </w:trPr>
        <w:tc>
          <w:tcPr>
            <w:tcW w:w="4713" w:type="dxa"/>
          </w:tcPr>
          <w:p w:rsidR="00DA5CB2" w:rsidRPr="00C631D4" w:rsidRDefault="00DA5CB2" w:rsidP="00AD2D09">
            <w:pPr>
              <w:widowControl w:val="0"/>
              <w:autoSpaceDE w:val="0"/>
              <w:autoSpaceDN w:val="0"/>
              <w:adjustRightInd w:val="0"/>
              <w:spacing w:after="0" w:line="240" w:lineRule="auto"/>
              <w:jc w:val="right"/>
              <w:outlineLvl w:val="1"/>
              <w:rPr>
                <w:rFonts w:ascii="Arial" w:hAnsi="Arial" w:cs="Arial"/>
                <w:sz w:val="24"/>
                <w:szCs w:val="24"/>
              </w:rPr>
            </w:pPr>
          </w:p>
        </w:tc>
        <w:tc>
          <w:tcPr>
            <w:tcW w:w="4748" w:type="dxa"/>
          </w:tcPr>
          <w:p w:rsidR="00DA5CB2" w:rsidRPr="00C631D4" w:rsidRDefault="00DA5CB2" w:rsidP="00984284">
            <w:pPr>
              <w:spacing w:after="0" w:line="240" w:lineRule="auto"/>
              <w:jc w:val="right"/>
              <w:rPr>
                <w:rFonts w:ascii="Arial" w:hAnsi="Arial" w:cs="Arial"/>
                <w:sz w:val="24"/>
                <w:szCs w:val="24"/>
              </w:rPr>
            </w:pPr>
            <w:r w:rsidRPr="00C631D4">
              <w:rPr>
                <w:rFonts w:ascii="Arial" w:hAnsi="Arial" w:cs="Arial"/>
                <w:sz w:val="24"/>
                <w:szCs w:val="24"/>
              </w:rPr>
              <w:t xml:space="preserve">Приложение № 2 </w:t>
            </w:r>
          </w:p>
          <w:p w:rsidR="00DA5CB2" w:rsidRPr="00C631D4" w:rsidRDefault="00702857" w:rsidP="00984284">
            <w:pPr>
              <w:widowControl w:val="0"/>
              <w:autoSpaceDE w:val="0"/>
              <w:autoSpaceDN w:val="0"/>
              <w:adjustRightInd w:val="0"/>
              <w:spacing w:after="0" w:line="240" w:lineRule="auto"/>
              <w:jc w:val="right"/>
              <w:rPr>
                <w:rFonts w:ascii="Arial" w:hAnsi="Arial" w:cs="Arial"/>
                <w:sz w:val="24"/>
                <w:szCs w:val="24"/>
              </w:rPr>
            </w:pPr>
            <w:r w:rsidRPr="00C631D4">
              <w:rPr>
                <w:rFonts w:ascii="Arial" w:hAnsi="Arial" w:cs="Arial"/>
                <w:sz w:val="24"/>
                <w:szCs w:val="24"/>
              </w:rPr>
              <w:t>к Порядку обеспечения питанием детей, 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p>
        </w:tc>
      </w:tr>
    </w:tbl>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highlight w:val="green"/>
        </w:rPr>
      </w:pPr>
    </w:p>
    <w:p w:rsidR="00DA5CB2" w:rsidRPr="00C631D4" w:rsidRDefault="00DA5CB2" w:rsidP="00DA5CB2">
      <w:pPr>
        <w:autoSpaceDE w:val="0"/>
        <w:autoSpaceDN w:val="0"/>
        <w:adjustRightInd w:val="0"/>
        <w:spacing w:after="0" w:line="240" w:lineRule="auto"/>
        <w:ind w:firstLine="709"/>
        <w:rPr>
          <w:rFonts w:ascii="Arial" w:hAnsi="Arial" w:cs="Arial"/>
          <w:b/>
          <w:sz w:val="24"/>
          <w:szCs w:val="24"/>
        </w:rPr>
      </w:pPr>
      <w:r w:rsidRPr="00C631D4">
        <w:rPr>
          <w:rFonts w:ascii="Arial" w:hAnsi="Arial" w:cs="Arial"/>
          <w:b/>
          <w:sz w:val="24"/>
          <w:szCs w:val="24"/>
        </w:rPr>
        <w:t>Документы, подтверждающие размер доходов каждого члена семьи</w:t>
      </w:r>
    </w:p>
    <w:p w:rsidR="00DA5CB2" w:rsidRPr="00C631D4" w:rsidRDefault="00DA5CB2" w:rsidP="00DA5CB2">
      <w:pPr>
        <w:autoSpaceDE w:val="0"/>
        <w:autoSpaceDN w:val="0"/>
        <w:adjustRightInd w:val="0"/>
        <w:spacing w:after="0" w:line="240" w:lineRule="auto"/>
        <w:ind w:firstLine="709"/>
        <w:rPr>
          <w:rFonts w:ascii="Arial" w:hAnsi="Arial" w:cs="Arial"/>
          <w:b/>
          <w:sz w:val="24"/>
          <w:szCs w:val="24"/>
        </w:rPr>
      </w:pP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1) справка о доходах физического лица по </w:t>
      </w:r>
      <w:hyperlink r:id="rId18" w:history="1">
        <w:r w:rsidRPr="00C631D4">
          <w:rPr>
            <w:rFonts w:ascii="Arial" w:hAnsi="Arial" w:cs="Arial"/>
            <w:sz w:val="24"/>
            <w:szCs w:val="24"/>
          </w:rPr>
          <w:t>форме 2-НДФЛ</w:t>
        </w:r>
      </w:hyperlink>
      <w:r w:rsidRPr="00C631D4">
        <w:rPr>
          <w:rFonts w:ascii="Arial" w:hAnsi="Arial" w:cs="Arial"/>
          <w:sz w:val="24"/>
          <w:szCs w:val="24"/>
        </w:rPr>
        <w:t xml:space="preserve">, выданная организацией – налоговым агентом, выплатившей доходы заявителю, </w:t>
      </w:r>
      <w:r w:rsidRPr="00C631D4">
        <w:rPr>
          <w:rFonts w:ascii="Arial" w:hAnsi="Arial" w:cs="Arial"/>
          <w:color w:val="000000"/>
          <w:sz w:val="24"/>
          <w:szCs w:val="24"/>
        </w:rPr>
        <w:t>за три последних календарных месяца, предшествующих месяцу подачи заявления о назначении меры социальной поддержки;</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proofErr w:type="gramStart"/>
      <w:r w:rsidRPr="00C631D4">
        <w:rPr>
          <w:rFonts w:ascii="Arial" w:hAnsi="Arial" w:cs="Arial"/>
          <w:color w:val="000000"/>
          <w:sz w:val="24"/>
          <w:szCs w:val="24"/>
        </w:rPr>
        <w:t>2) справка с места службы о размере денежного довольствия военнослужащих, сотрудников органов внутренних дел Российской Федерации,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учреждений и органов уголовно-исполнительной системы Министерства юстиции Российской Федерации, таможенных органов Российской Федерации, органов по контролю за оборотом наркотических средств и психотропных веществ, а также о дополнительных</w:t>
      </w:r>
      <w:proofErr w:type="gramEnd"/>
      <w:r w:rsidRPr="00C631D4">
        <w:rPr>
          <w:rFonts w:ascii="Arial" w:hAnsi="Arial" w:cs="Arial"/>
          <w:color w:val="000000"/>
          <w:sz w:val="24"/>
          <w:szCs w:val="24"/>
        </w:rPr>
        <w:t xml:space="preserve"> </w:t>
      </w:r>
      <w:proofErr w:type="gramStart"/>
      <w:r w:rsidRPr="00C631D4">
        <w:rPr>
          <w:rFonts w:ascii="Arial" w:hAnsi="Arial" w:cs="Arial"/>
          <w:color w:val="000000"/>
          <w:sz w:val="24"/>
          <w:szCs w:val="24"/>
        </w:rPr>
        <w:t>выплатах</w:t>
      </w:r>
      <w:proofErr w:type="gramEnd"/>
      <w:r w:rsidRPr="00C631D4">
        <w:rPr>
          <w:rFonts w:ascii="Arial" w:hAnsi="Arial" w:cs="Arial"/>
          <w:color w:val="000000"/>
          <w:sz w:val="24"/>
          <w:szCs w:val="24"/>
        </w:rPr>
        <w:t>, носящих постоянный характер, и продовольственное обеспечение, установленные законодательством Российской Федерации и законодательством Красноярского края;</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3) справка из органа социальной защиты населения о выплате в установленном законодательством Российской Федерации, Красноярского края порядке социальных выплат;</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4) с</w:t>
      </w:r>
      <w:r w:rsidRPr="00C631D4">
        <w:rPr>
          <w:rFonts w:ascii="Arial" w:hAnsi="Arial" w:cs="Arial"/>
          <w:color w:val="000000"/>
          <w:sz w:val="24"/>
          <w:szCs w:val="24"/>
        </w:rPr>
        <w:t xml:space="preserve">правка о размере пенсии, выданная территориальными органами Пенсионного фонда РФ, негосударственными пенсионными фондами, органами социальной защиты населения, пенсионными органами Министерства обороны РФ, Министерства внутренних дел РФ, Федеральной службы исполнения наказаний, Федеральной службы РФ по </w:t>
      </w:r>
      <w:proofErr w:type="gramStart"/>
      <w:r w:rsidRPr="00C631D4">
        <w:rPr>
          <w:rFonts w:ascii="Arial" w:hAnsi="Arial" w:cs="Arial"/>
          <w:color w:val="000000"/>
          <w:sz w:val="24"/>
          <w:szCs w:val="24"/>
        </w:rPr>
        <w:t>контролю за</w:t>
      </w:r>
      <w:proofErr w:type="gramEnd"/>
      <w:r w:rsidRPr="00C631D4">
        <w:rPr>
          <w:rFonts w:ascii="Arial" w:hAnsi="Arial" w:cs="Arial"/>
          <w:color w:val="000000"/>
          <w:sz w:val="24"/>
          <w:szCs w:val="24"/>
        </w:rPr>
        <w:t xml:space="preserve"> оборотом наркотиков, Федеральной службы безопасности РФ, прокуратуры РФ;</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color w:val="000000"/>
          <w:sz w:val="24"/>
          <w:szCs w:val="24"/>
        </w:rPr>
        <w:t xml:space="preserve">5) справка о размере единовременного пособия при увольнении с военной службы, из органов внутренних дел, из учреждений и органов уголовно-исполнительной системы, таможенных органов РФ, органов федеральной службы безопасности, органов противопожарной службы, органов по </w:t>
      </w:r>
      <w:proofErr w:type="gramStart"/>
      <w:r w:rsidRPr="00C631D4">
        <w:rPr>
          <w:rFonts w:ascii="Arial" w:hAnsi="Arial" w:cs="Arial"/>
          <w:color w:val="000000"/>
          <w:sz w:val="24"/>
          <w:szCs w:val="24"/>
        </w:rPr>
        <w:t>контролю за</w:t>
      </w:r>
      <w:proofErr w:type="gramEnd"/>
      <w:r w:rsidRPr="00C631D4">
        <w:rPr>
          <w:rFonts w:ascii="Arial" w:hAnsi="Arial" w:cs="Arial"/>
          <w:color w:val="000000"/>
          <w:sz w:val="24"/>
          <w:szCs w:val="24"/>
        </w:rPr>
        <w:t xml:space="preserve"> оборотом наркотиков, а также других органов правоохранительной системы;</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color w:val="000000"/>
          <w:sz w:val="24"/>
          <w:szCs w:val="24"/>
        </w:rPr>
        <w:t>6) справка о размере ежемесячного пожизненного содержания судей;</w:t>
      </w:r>
    </w:p>
    <w:p w:rsidR="00DA5CB2" w:rsidRPr="00C631D4" w:rsidRDefault="00DA5CB2" w:rsidP="00DA5CB2">
      <w:pPr>
        <w:autoSpaceDE w:val="0"/>
        <w:autoSpaceDN w:val="0"/>
        <w:adjustRightInd w:val="0"/>
        <w:spacing w:after="0" w:line="240" w:lineRule="auto"/>
        <w:ind w:firstLine="709"/>
        <w:jc w:val="both"/>
        <w:rPr>
          <w:rFonts w:ascii="Arial" w:hAnsi="Arial" w:cs="Arial"/>
          <w:color w:val="000000"/>
          <w:sz w:val="24"/>
          <w:szCs w:val="24"/>
        </w:rPr>
      </w:pPr>
      <w:proofErr w:type="gramStart"/>
      <w:r w:rsidRPr="00C631D4">
        <w:rPr>
          <w:rFonts w:ascii="Arial" w:hAnsi="Arial" w:cs="Arial"/>
          <w:color w:val="000000"/>
          <w:sz w:val="24"/>
          <w:szCs w:val="24"/>
        </w:rPr>
        <w:t>7) справка о размере стипендии, выплачиваемой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научно-педагогических кадров, и докторантам образовательных организаций высшего образования и научных организаций, обучающимся духовных образовательных организаций или компенсационной выплаты указанным категориям граждан в период их нахождения в академическом отпуске по медицинским показаниям;</w:t>
      </w:r>
      <w:proofErr w:type="gramEnd"/>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8) справка из органа государственной службы занятости населения о размере пособия по безработице</w:t>
      </w:r>
      <w:r w:rsidRPr="00C631D4">
        <w:rPr>
          <w:rFonts w:ascii="Arial" w:hAnsi="Arial" w:cs="Arial"/>
          <w:color w:val="000000"/>
          <w:sz w:val="24"/>
          <w:szCs w:val="24"/>
        </w:rPr>
        <w:t xml:space="preserve">, а также стипендии, получаемой безработным в </w:t>
      </w:r>
      <w:r w:rsidRPr="00C631D4">
        <w:rPr>
          <w:rFonts w:ascii="Arial" w:hAnsi="Arial" w:cs="Arial"/>
          <w:color w:val="000000"/>
          <w:sz w:val="24"/>
          <w:szCs w:val="24"/>
        </w:rPr>
        <w:lastRenderedPageBreak/>
        <w:t>период прохождения профессионального обучения и получения дополнительного профессионального образования по направлению органов службы занятости, в том числе в период временной нетрудоспособности;</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9) справка о размере пособия</w:t>
      </w:r>
      <w:r w:rsidRPr="00C631D4">
        <w:rPr>
          <w:rFonts w:ascii="Arial" w:hAnsi="Arial" w:cs="Arial"/>
          <w:color w:val="000000"/>
          <w:sz w:val="24"/>
          <w:szCs w:val="24"/>
        </w:rPr>
        <w:t xml:space="preserve"> по временной нетрудоспособности, пособия по беременности и родам, а также единовременного пособия женщинам, вставшим на учет в медицинских учреждениях в ранние сроки беременности;</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10) справка о размере </w:t>
      </w:r>
      <w:r w:rsidRPr="00C631D4">
        <w:rPr>
          <w:rFonts w:ascii="Arial" w:hAnsi="Arial" w:cs="Arial"/>
          <w:color w:val="000000"/>
          <w:sz w:val="24"/>
          <w:szCs w:val="24"/>
        </w:rPr>
        <w:t>ежемесячного пособия на ребенка;</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11) справка о размере </w:t>
      </w:r>
      <w:r w:rsidRPr="00C631D4">
        <w:rPr>
          <w:rFonts w:ascii="Arial" w:hAnsi="Arial" w:cs="Arial"/>
          <w:color w:val="000000"/>
          <w:sz w:val="24"/>
          <w:szCs w:val="24"/>
        </w:rPr>
        <w:t>ежемесячного пособия на период отпуска по уходу за ребенком до достижения им возраста 1,5 лет и ежемесячной компенсационной выплаты гражданам, состоящим в трудовых отношениях на условиях трудового договора и находящимся в отпуске по уходу за ребенком до достижения им 3-летнего возраста;</w:t>
      </w:r>
    </w:p>
    <w:p w:rsidR="00DA5CB2" w:rsidRPr="00C631D4" w:rsidRDefault="00DA5CB2" w:rsidP="00DA5CB2">
      <w:pPr>
        <w:autoSpaceDE w:val="0"/>
        <w:autoSpaceDN w:val="0"/>
        <w:adjustRightInd w:val="0"/>
        <w:spacing w:after="0" w:line="240" w:lineRule="auto"/>
        <w:ind w:firstLine="709"/>
        <w:jc w:val="both"/>
        <w:rPr>
          <w:rFonts w:ascii="Arial" w:hAnsi="Arial" w:cs="Arial"/>
          <w:color w:val="000000"/>
          <w:sz w:val="24"/>
          <w:szCs w:val="24"/>
        </w:rPr>
      </w:pPr>
      <w:r w:rsidRPr="00C631D4">
        <w:rPr>
          <w:rFonts w:ascii="Arial" w:hAnsi="Arial" w:cs="Arial"/>
          <w:color w:val="000000"/>
          <w:sz w:val="24"/>
          <w:szCs w:val="24"/>
        </w:rPr>
        <w:t>12) справка о размере денежных средств, выплачиваемых опекуну (попечителю) на содержание подопечных, приемных детей, выданная органами социальной защиты населения или иными органами, предоставляющими данные выплаты. В доход семьи Получателя, взявшей ребенка под опеку, включаются доходы родителей или одного из них (кроме случаев лишения родительских прав), несовершеннолетних братьев и сестер независимо от места их проживания (пребывания), а также назначенные ребенку пенсии и алименты;</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proofErr w:type="gramStart"/>
      <w:r w:rsidRPr="00C631D4">
        <w:rPr>
          <w:rFonts w:ascii="Arial" w:hAnsi="Arial" w:cs="Arial"/>
          <w:color w:val="000000"/>
          <w:sz w:val="24"/>
          <w:szCs w:val="24"/>
        </w:rPr>
        <w:t>13) справка с места работы лица, обязанного к уплате алиментов, в размере взыскиваемых алиментов либо соглашение об уплате алиментов или решение суда об установлении размера алиментов;</w:t>
      </w:r>
      <w:proofErr w:type="gramEnd"/>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14) справка о размере </w:t>
      </w:r>
      <w:r w:rsidRPr="00C631D4">
        <w:rPr>
          <w:rFonts w:ascii="Arial" w:hAnsi="Arial" w:cs="Arial"/>
          <w:color w:val="000000"/>
          <w:sz w:val="24"/>
          <w:szCs w:val="24"/>
        </w:rPr>
        <w:t>единовременного пособия при рождении ребенка, выданная органами социальной защиты населения или с места работы;</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proofErr w:type="gramStart"/>
      <w:r w:rsidRPr="00C631D4">
        <w:rPr>
          <w:rFonts w:ascii="Arial" w:hAnsi="Arial" w:cs="Arial"/>
          <w:sz w:val="24"/>
          <w:szCs w:val="24"/>
        </w:rPr>
        <w:t xml:space="preserve">15) справка о размере </w:t>
      </w:r>
      <w:r w:rsidRPr="00C631D4">
        <w:rPr>
          <w:rFonts w:ascii="Arial" w:hAnsi="Arial" w:cs="Arial"/>
          <w:color w:val="000000"/>
          <w:sz w:val="24"/>
          <w:szCs w:val="24"/>
        </w:rPr>
        <w:t>ежемесячного пособия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по специальности в связи с отсутствием возможности трудоустройства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w:t>
      </w:r>
      <w:proofErr w:type="gramEnd"/>
      <w:r w:rsidRPr="00C631D4">
        <w:rPr>
          <w:rFonts w:ascii="Arial" w:hAnsi="Arial" w:cs="Arial"/>
          <w:color w:val="000000"/>
          <w:sz w:val="24"/>
          <w:szCs w:val="24"/>
        </w:rPr>
        <w:t xml:space="preserve"> с условиями проживания по месту военной службы супруга, если по заключению медицинской организации их дети до достижения возраста 18 лет нуждаются в постороннем уходе</w:t>
      </w:r>
      <w:r w:rsidRPr="00C631D4">
        <w:rPr>
          <w:rFonts w:ascii="Arial" w:hAnsi="Arial" w:cs="Arial"/>
          <w:sz w:val="24"/>
          <w:szCs w:val="24"/>
        </w:rPr>
        <w:t>, выданная организациями, осуществляющими выплаты ежемесячного пособия;</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proofErr w:type="gramStart"/>
      <w:r w:rsidRPr="00C631D4">
        <w:rPr>
          <w:rFonts w:ascii="Arial" w:hAnsi="Arial" w:cs="Arial"/>
          <w:sz w:val="24"/>
          <w:szCs w:val="24"/>
        </w:rPr>
        <w:t xml:space="preserve">16) справка о размере </w:t>
      </w:r>
      <w:r w:rsidRPr="00C631D4">
        <w:rPr>
          <w:rFonts w:ascii="Arial" w:hAnsi="Arial" w:cs="Arial"/>
          <w:color w:val="000000"/>
          <w:sz w:val="24"/>
          <w:szCs w:val="24"/>
        </w:rPr>
        <w:t>ежемесячной компенсационной выплаты неработающим женам лиц рядового и начальствующего состава органов внутренних дел Российской Федерации,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r w:rsidRPr="00C631D4">
        <w:rPr>
          <w:rFonts w:ascii="Arial" w:hAnsi="Arial" w:cs="Arial"/>
          <w:sz w:val="24"/>
          <w:szCs w:val="24"/>
        </w:rPr>
        <w:t xml:space="preserve"> выданная организациями, осуществляющими выплаты ежемесячной компенсационной</w:t>
      </w:r>
      <w:proofErr w:type="gramEnd"/>
      <w:r w:rsidRPr="00C631D4">
        <w:rPr>
          <w:rFonts w:ascii="Arial" w:hAnsi="Arial" w:cs="Arial"/>
          <w:sz w:val="24"/>
          <w:szCs w:val="24"/>
        </w:rPr>
        <w:t xml:space="preserve"> выплаты;</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17) справка о размере </w:t>
      </w:r>
      <w:r w:rsidRPr="00C631D4">
        <w:rPr>
          <w:rFonts w:ascii="Arial" w:hAnsi="Arial" w:cs="Arial"/>
          <w:color w:val="000000"/>
          <w:sz w:val="24"/>
          <w:szCs w:val="24"/>
        </w:rPr>
        <w:t xml:space="preserve">ежемесячной суммы, выплачиваемой в возмещение вреда, причиненного жизни и здоровью при исполнении трудовых и служебных обязанностей, за исключением дополнительных расходов на медицинскую, социальную и профессиональную реабилитацию в соответствии с назначением учреждения </w:t>
      </w:r>
      <w:proofErr w:type="gramStart"/>
      <w:r w:rsidRPr="00C631D4">
        <w:rPr>
          <w:rFonts w:ascii="Arial" w:hAnsi="Arial" w:cs="Arial"/>
          <w:color w:val="000000"/>
          <w:sz w:val="24"/>
          <w:szCs w:val="24"/>
        </w:rPr>
        <w:t>медико-социальной</w:t>
      </w:r>
      <w:proofErr w:type="gramEnd"/>
      <w:r w:rsidRPr="00C631D4">
        <w:rPr>
          <w:rFonts w:ascii="Arial" w:hAnsi="Arial" w:cs="Arial"/>
          <w:color w:val="000000"/>
          <w:sz w:val="24"/>
          <w:szCs w:val="24"/>
        </w:rPr>
        <w:t xml:space="preserve"> экспертизы;</w:t>
      </w:r>
    </w:p>
    <w:p w:rsidR="00DA5CB2" w:rsidRPr="00C631D4" w:rsidRDefault="00DA5CB2" w:rsidP="00DA5CB2">
      <w:pPr>
        <w:autoSpaceDE w:val="0"/>
        <w:autoSpaceDN w:val="0"/>
        <w:adjustRightInd w:val="0"/>
        <w:spacing w:after="0" w:line="240" w:lineRule="auto"/>
        <w:ind w:firstLine="709"/>
        <w:jc w:val="both"/>
        <w:rPr>
          <w:rFonts w:ascii="Arial" w:hAnsi="Arial" w:cs="Arial"/>
          <w:sz w:val="24"/>
          <w:szCs w:val="24"/>
        </w:rPr>
      </w:pPr>
      <w:r w:rsidRPr="00C631D4">
        <w:rPr>
          <w:rFonts w:ascii="Arial" w:hAnsi="Arial" w:cs="Arial"/>
          <w:sz w:val="24"/>
          <w:szCs w:val="24"/>
        </w:rPr>
        <w:t xml:space="preserve">18) справка о размере </w:t>
      </w:r>
      <w:r w:rsidRPr="00C631D4">
        <w:rPr>
          <w:rFonts w:ascii="Arial" w:hAnsi="Arial" w:cs="Arial"/>
          <w:color w:val="000000"/>
          <w:sz w:val="24"/>
          <w:szCs w:val="24"/>
        </w:rPr>
        <w:t>ежемесячного пособия на ребенка военнослужащего, проходящего военную службу по призыву;</w:t>
      </w:r>
    </w:p>
    <w:p w:rsidR="00DA5CB2" w:rsidRPr="00C631D4" w:rsidRDefault="00DA5CB2" w:rsidP="00DA5CB2">
      <w:pPr>
        <w:autoSpaceDE w:val="0"/>
        <w:autoSpaceDN w:val="0"/>
        <w:adjustRightInd w:val="0"/>
        <w:spacing w:after="0" w:line="240" w:lineRule="auto"/>
        <w:ind w:firstLine="709"/>
        <w:jc w:val="both"/>
        <w:rPr>
          <w:rFonts w:ascii="Arial" w:hAnsi="Arial" w:cs="Arial"/>
          <w:color w:val="000000"/>
          <w:sz w:val="24"/>
          <w:szCs w:val="24"/>
        </w:rPr>
      </w:pPr>
      <w:r w:rsidRPr="00C631D4">
        <w:rPr>
          <w:rFonts w:ascii="Arial" w:hAnsi="Arial" w:cs="Arial"/>
          <w:sz w:val="24"/>
          <w:szCs w:val="24"/>
        </w:rPr>
        <w:t xml:space="preserve">19) справка о размере </w:t>
      </w:r>
      <w:r w:rsidRPr="00C631D4">
        <w:rPr>
          <w:rFonts w:ascii="Arial" w:hAnsi="Arial" w:cs="Arial"/>
          <w:color w:val="000000"/>
          <w:sz w:val="24"/>
          <w:szCs w:val="24"/>
        </w:rPr>
        <w:t>ежемесячного пособия детей военнослужащих и сотрудников некоторых федеральных органов исполнительной власти, погибших (умерших, объявленных умершими, признанных безвестно отсутствующими) при исполнении обязанностей военной службы (служебных обязанностей).</w:t>
      </w:r>
    </w:p>
    <w:tbl>
      <w:tblPr>
        <w:tblW w:w="0" w:type="auto"/>
        <w:tblInd w:w="-106" w:type="dxa"/>
        <w:tblLook w:val="00A0" w:firstRow="1" w:lastRow="0" w:firstColumn="1" w:lastColumn="0" w:noHBand="0" w:noVBand="0"/>
      </w:tblPr>
      <w:tblGrid>
        <w:gridCol w:w="4713"/>
        <w:gridCol w:w="4748"/>
      </w:tblGrid>
      <w:tr w:rsidR="00DA5CB2" w:rsidRPr="00C631D4" w:rsidTr="00A14C1D">
        <w:trPr>
          <w:trHeight w:val="1437"/>
        </w:trPr>
        <w:tc>
          <w:tcPr>
            <w:tcW w:w="4713" w:type="dxa"/>
          </w:tcPr>
          <w:p w:rsidR="00DA5CB2" w:rsidRPr="00C631D4" w:rsidRDefault="00DA5CB2" w:rsidP="00AD2D09">
            <w:pPr>
              <w:widowControl w:val="0"/>
              <w:autoSpaceDE w:val="0"/>
              <w:autoSpaceDN w:val="0"/>
              <w:adjustRightInd w:val="0"/>
              <w:spacing w:after="0" w:line="240" w:lineRule="auto"/>
              <w:jc w:val="right"/>
              <w:outlineLvl w:val="1"/>
              <w:rPr>
                <w:rFonts w:ascii="Arial" w:hAnsi="Arial" w:cs="Arial"/>
                <w:sz w:val="24"/>
                <w:szCs w:val="24"/>
              </w:rPr>
            </w:pPr>
          </w:p>
        </w:tc>
        <w:tc>
          <w:tcPr>
            <w:tcW w:w="4748" w:type="dxa"/>
          </w:tcPr>
          <w:p w:rsidR="00DA5CB2" w:rsidRPr="00C631D4" w:rsidRDefault="00DA5CB2" w:rsidP="00984284">
            <w:pPr>
              <w:spacing w:after="0" w:line="240" w:lineRule="auto"/>
              <w:jc w:val="right"/>
              <w:rPr>
                <w:rFonts w:ascii="Arial" w:hAnsi="Arial" w:cs="Arial"/>
                <w:sz w:val="24"/>
                <w:szCs w:val="24"/>
              </w:rPr>
            </w:pPr>
            <w:r w:rsidRPr="00C631D4">
              <w:rPr>
                <w:rFonts w:ascii="Arial" w:hAnsi="Arial" w:cs="Arial"/>
                <w:sz w:val="24"/>
                <w:szCs w:val="24"/>
              </w:rPr>
              <w:t xml:space="preserve">Приложение № 3 </w:t>
            </w:r>
          </w:p>
          <w:p w:rsidR="00DA5CB2" w:rsidRPr="00C631D4" w:rsidRDefault="00984284" w:rsidP="00984284">
            <w:pPr>
              <w:widowControl w:val="0"/>
              <w:autoSpaceDE w:val="0"/>
              <w:autoSpaceDN w:val="0"/>
              <w:adjustRightInd w:val="0"/>
              <w:spacing w:after="0" w:line="240" w:lineRule="auto"/>
              <w:jc w:val="right"/>
              <w:rPr>
                <w:rFonts w:ascii="Arial" w:hAnsi="Arial" w:cs="Arial"/>
                <w:sz w:val="24"/>
                <w:szCs w:val="24"/>
              </w:rPr>
            </w:pPr>
            <w:r w:rsidRPr="00C631D4">
              <w:rPr>
                <w:rFonts w:ascii="Arial" w:hAnsi="Arial" w:cs="Arial"/>
                <w:sz w:val="24"/>
                <w:szCs w:val="24"/>
              </w:rPr>
              <w:t>к Порядку обеспечения питанием детей, 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p>
        </w:tc>
      </w:tr>
    </w:tbl>
    <w:p w:rsidR="00984284" w:rsidRPr="00C631D4" w:rsidRDefault="00984284" w:rsidP="00DA5CB2">
      <w:pPr>
        <w:spacing w:after="0" w:line="240" w:lineRule="auto"/>
        <w:jc w:val="center"/>
        <w:rPr>
          <w:rFonts w:ascii="Arial" w:hAnsi="Arial" w:cs="Arial"/>
          <w:b/>
          <w:sz w:val="24"/>
          <w:szCs w:val="24"/>
        </w:rPr>
      </w:pPr>
    </w:p>
    <w:p w:rsidR="00DA5CB2" w:rsidRPr="00C631D4" w:rsidRDefault="00DA5CB2" w:rsidP="00DA5CB2">
      <w:pPr>
        <w:spacing w:after="0" w:line="240" w:lineRule="auto"/>
        <w:jc w:val="center"/>
        <w:rPr>
          <w:rFonts w:ascii="Arial" w:hAnsi="Arial" w:cs="Arial"/>
          <w:b/>
          <w:sz w:val="24"/>
          <w:szCs w:val="24"/>
        </w:rPr>
      </w:pPr>
      <w:r w:rsidRPr="00C631D4">
        <w:rPr>
          <w:rFonts w:ascii="Arial" w:hAnsi="Arial" w:cs="Arial"/>
          <w:b/>
          <w:sz w:val="24"/>
          <w:szCs w:val="24"/>
        </w:rPr>
        <w:t>Документы (сведения), подтверждающие доходы от имущества</w:t>
      </w:r>
    </w:p>
    <w:p w:rsidR="00DA5CB2" w:rsidRPr="00C631D4" w:rsidRDefault="00DA5CB2" w:rsidP="00DA5CB2">
      <w:pPr>
        <w:spacing w:after="0" w:line="240" w:lineRule="auto"/>
        <w:jc w:val="center"/>
        <w:rPr>
          <w:rFonts w:ascii="Arial" w:hAnsi="Arial" w:cs="Arial"/>
          <w:b/>
          <w:sz w:val="24"/>
          <w:szCs w:val="24"/>
        </w:rPr>
      </w:pPr>
    </w:p>
    <w:p w:rsidR="00DA5CB2" w:rsidRPr="00C631D4" w:rsidRDefault="00DA5CB2" w:rsidP="00DA5CB2">
      <w:pPr>
        <w:numPr>
          <w:ilvl w:val="0"/>
          <w:numId w:val="1"/>
        </w:numPr>
        <w:tabs>
          <w:tab w:val="clear" w:pos="720"/>
          <w:tab w:val="num" w:pos="426"/>
        </w:tabs>
        <w:spacing w:after="0"/>
        <w:ind w:left="0" w:firstLine="567"/>
        <w:jc w:val="both"/>
        <w:rPr>
          <w:rFonts w:ascii="Arial" w:hAnsi="Arial" w:cs="Arial"/>
          <w:color w:val="000000"/>
          <w:sz w:val="24"/>
          <w:szCs w:val="24"/>
        </w:rPr>
      </w:pPr>
      <w:r w:rsidRPr="00C631D4">
        <w:rPr>
          <w:rFonts w:ascii="Arial" w:hAnsi="Arial" w:cs="Arial"/>
          <w:color w:val="000000"/>
          <w:sz w:val="24"/>
          <w:szCs w:val="24"/>
        </w:rPr>
        <w:t>сведения о доходах по акциям и других доходах от участия в управлении собственностью организации (дивиденды, выплаты по долевым паям);</w:t>
      </w:r>
    </w:p>
    <w:p w:rsidR="00DA5CB2" w:rsidRPr="00C631D4" w:rsidRDefault="00DA5CB2" w:rsidP="00DA5CB2">
      <w:pPr>
        <w:numPr>
          <w:ilvl w:val="0"/>
          <w:numId w:val="1"/>
        </w:numPr>
        <w:tabs>
          <w:tab w:val="clear" w:pos="720"/>
          <w:tab w:val="num" w:pos="0"/>
          <w:tab w:val="num" w:pos="426"/>
        </w:tabs>
        <w:spacing w:after="0"/>
        <w:ind w:left="0" w:firstLine="567"/>
        <w:jc w:val="both"/>
        <w:rPr>
          <w:rFonts w:ascii="Arial" w:hAnsi="Arial" w:cs="Arial"/>
          <w:color w:val="000000"/>
          <w:sz w:val="24"/>
          <w:szCs w:val="24"/>
        </w:rPr>
      </w:pPr>
      <w:r w:rsidRPr="00C631D4">
        <w:rPr>
          <w:rFonts w:ascii="Arial" w:hAnsi="Arial" w:cs="Arial"/>
          <w:color w:val="000000"/>
          <w:sz w:val="24"/>
          <w:szCs w:val="24"/>
        </w:rPr>
        <w:t xml:space="preserve"> сведения о доходах от реализации и сдачи в аренду (наем) недвижимого имущества (земельных участков, домов, квартир, дач, гаражей), транспортных и иных механических средств, средств переработки и хранения продуктов, иного имущества; </w:t>
      </w:r>
    </w:p>
    <w:p w:rsidR="00DA5CB2" w:rsidRPr="00C631D4" w:rsidRDefault="00DA5CB2" w:rsidP="00DA5CB2">
      <w:pPr>
        <w:numPr>
          <w:ilvl w:val="0"/>
          <w:numId w:val="1"/>
        </w:numPr>
        <w:tabs>
          <w:tab w:val="clear" w:pos="720"/>
          <w:tab w:val="num" w:pos="0"/>
          <w:tab w:val="num" w:pos="426"/>
        </w:tabs>
        <w:spacing w:after="0"/>
        <w:ind w:left="0" w:firstLine="567"/>
        <w:jc w:val="both"/>
        <w:rPr>
          <w:rFonts w:ascii="Arial" w:hAnsi="Arial" w:cs="Arial"/>
          <w:sz w:val="24"/>
          <w:szCs w:val="24"/>
        </w:rPr>
      </w:pPr>
      <w:r w:rsidRPr="00C631D4">
        <w:rPr>
          <w:rFonts w:ascii="Arial" w:hAnsi="Arial" w:cs="Arial"/>
          <w:color w:val="000000"/>
          <w:sz w:val="24"/>
          <w:szCs w:val="24"/>
        </w:rPr>
        <w:t xml:space="preserve"> сведения о доходах от реализации плодов и продукции личного подсобного хозяйства (многолетних насаждений, огородной продукции, продукционных и демонстрационных животных, птицы, пушных зверей, пчел, рыбы).</w:t>
      </w: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p w:rsidR="00DA5CB2" w:rsidRPr="00C631D4" w:rsidRDefault="00DA5CB2" w:rsidP="00DA5CB2">
      <w:pPr>
        <w:spacing w:after="0" w:line="240" w:lineRule="auto"/>
        <w:jc w:val="both"/>
        <w:rPr>
          <w:rFonts w:ascii="Arial" w:hAnsi="Arial" w:cs="Arial"/>
          <w:sz w:val="24"/>
          <w:szCs w:val="24"/>
        </w:rPr>
      </w:pPr>
    </w:p>
    <w:tbl>
      <w:tblPr>
        <w:tblW w:w="0" w:type="auto"/>
        <w:tblInd w:w="-106" w:type="dxa"/>
        <w:tblLook w:val="00A0" w:firstRow="1" w:lastRow="0" w:firstColumn="1" w:lastColumn="0" w:noHBand="0" w:noVBand="0"/>
      </w:tblPr>
      <w:tblGrid>
        <w:gridCol w:w="4713"/>
        <w:gridCol w:w="4748"/>
      </w:tblGrid>
      <w:tr w:rsidR="00DA5CB2" w:rsidRPr="00C631D4" w:rsidTr="00A14C1D">
        <w:trPr>
          <w:trHeight w:val="1437"/>
        </w:trPr>
        <w:tc>
          <w:tcPr>
            <w:tcW w:w="4713" w:type="dxa"/>
          </w:tcPr>
          <w:p w:rsidR="00DA5CB2" w:rsidRPr="00C631D4" w:rsidRDefault="00DA5CB2" w:rsidP="00AD2D09">
            <w:pPr>
              <w:widowControl w:val="0"/>
              <w:autoSpaceDE w:val="0"/>
              <w:autoSpaceDN w:val="0"/>
              <w:adjustRightInd w:val="0"/>
              <w:spacing w:after="0" w:line="240" w:lineRule="auto"/>
              <w:jc w:val="right"/>
              <w:outlineLvl w:val="1"/>
              <w:rPr>
                <w:rFonts w:ascii="Arial" w:hAnsi="Arial" w:cs="Arial"/>
                <w:sz w:val="24"/>
                <w:szCs w:val="24"/>
              </w:rPr>
            </w:pPr>
          </w:p>
        </w:tc>
        <w:tc>
          <w:tcPr>
            <w:tcW w:w="4748" w:type="dxa"/>
          </w:tcPr>
          <w:p w:rsidR="00DA5CB2" w:rsidRPr="00C631D4" w:rsidRDefault="00DA5CB2" w:rsidP="00984284">
            <w:pPr>
              <w:spacing w:after="0" w:line="240" w:lineRule="auto"/>
              <w:jc w:val="right"/>
              <w:rPr>
                <w:rFonts w:ascii="Arial" w:hAnsi="Arial" w:cs="Arial"/>
                <w:sz w:val="24"/>
                <w:szCs w:val="24"/>
              </w:rPr>
            </w:pPr>
            <w:r w:rsidRPr="00C631D4">
              <w:rPr>
                <w:rFonts w:ascii="Arial" w:hAnsi="Arial" w:cs="Arial"/>
                <w:sz w:val="24"/>
                <w:szCs w:val="24"/>
              </w:rPr>
              <w:t xml:space="preserve">Приложение № 4 </w:t>
            </w:r>
          </w:p>
          <w:p w:rsidR="002827B4" w:rsidRPr="00C631D4" w:rsidRDefault="002827B4" w:rsidP="00984284">
            <w:pPr>
              <w:spacing w:after="0" w:line="240" w:lineRule="auto"/>
              <w:jc w:val="right"/>
              <w:rPr>
                <w:rFonts w:ascii="Arial" w:hAnsi="Arial" w:cs="Arial"/>
                <w:sz w:val="24"/>
                <w:szCs w:val="24"/>
              </w:rPr>
            </w:pPr>
            <w:proofErr w:type="gramStart"/>
            <w:r w:rsidRPr="00C631D4">
              <w:rPr>
                <w:rFonts w:ascii="Arial" w:hAnsi="Arial" w:cs="Arial"/>
                <w:sz w:val="24"/>
                <w:szCs w:val="24"/>
              </w:rPr>
              <w:t xml:space="preserve">к Порядку </w:t>
            </w:r>
            <w:r w:rsidRPr="00C631D4">
              <w:rPr>
                <w:rFonts w:ascii="Arial" w:hAnsi="Arial" w:cs="Arial"/>
                <w:sz w:val="24"/>
                <w:szCs w:val="24"/>
                <w:lang w:eastAsia="ru-RU"/>
              </w:rPr>
              <w:t xml:space="preserve">обеспечения питанием детей, обучающихся в муниципальных общеобразовательных организациях и частных общеобразовательных организациях, расположенных на территории Шарыповского района, по имеющим государственную аккредитацию основным общеобразовательным программам, без взимания платы </w:t>
            </w:r>
            <w:proofErr w:type="gramEnd"/>
          </w:p>
          <w:p w:rsidR="00DA5CB2" w:rsidRPr="00C631D4" w:rsidRDefault="00DA5CB2" w:rsidP="00AD2D09">
            <w:pPr>
              <w:widowControl w:val="0"/>
              <w:autoSpaceDE w:val="0"/>
              <w:autoSpaceDN w:val="0"/>
              <w:adjustRightInd w:val="0"/>
              <w:spacing w:after="0" w:line="240" w:lineRule="auto"/>
              <w:rPr>
                <w:rFonts w:ascii="Arial" w:hAnsi="Arial" w:cs="Arial"/>
                <w:sz w:val="24"/>
                <w:szCs w:val="24"/>
              </w:rPr>
            </w:pPr>
          </w:p>
        </w:tc>
      </w:tr>
    </w:tbl>
    <w:p w:rsidR="00984284" w:rsidRPr="00C631D4" w:rsidRDefault="00984284" w:rsidP="00DA5CB2">
      <w:pPr>
        <w:spacing w:after="0" w:line="240" w:lineRule="auto"/>
        <w:jc w:val="center"/>
        <w:rPr>
          <w:rFonts w:ascii="Arial" w:hAnsi="Arial" w:cs="Arial"/>
          <w:b/>
          <w:sz w:val="24"/>
          <w:szCs w:val="24"/>
        </w:rPr>
      </w:pPr>
    </w:p>
    <w:p w:rsidR="00DA5CB2" w:rsidRPr="00C631D4" w:rsidRDefault="00DA5CB2" w:rsidP="00DA5CB2">
      <w:pPr>
        <w:spacing w:after="0" w:line="240" w:lineRule="auto"/>
        <w:jc w:val="center"/>
        <w:rPr>
          <w:rFonts w:ascii="Arial" w:hAnsi="Arial" w:cs="Arial"/>
          <w:b/>
          <w:sz w:val="24"/>
          <w:szCs w:val="24"/>
        </w:rPr>
      </w:pPr>
      <w:r w:rsidRPr="00C631D4">
        <w:rPr>
          <w:rFonts w:ascii="Arial" w:hAnsi="Arial" w:cs="Arial"/>
          <w:b/>
          <w:sz w:val="24"/>
          <w:szCs w:val="24"/>
        </w:rPr>
        <w:t>Документы (сведения), подтверждающие другие доходы</w:t>
      </w:r>
    </w:p>
    <w:p w:rsidR="00DA5CB2" w:rsidRPr="00C631D4" w:rsidRDefault="00DA5CB2" w:rsidP="00DA5CB2">
      <w:pPr>
        <w:spacing w:after="0" w:line="240" w:lineRule="auto"/>
        <w:jc w:val="center"/>
        <w:rPr>
          <w:rFonts w:ascii="Arial" w:hAnsi="Arial" w:cs="Arial"/>
          <w:b/>
          <w:sz w:val="24"/>
          <w:szCs w:val="24"/>
        </w:rPr>
      </w:pPr>
    </w:p>
    <w:p w:rsidR="00DA5CB2" w:rsidRPr="00C631D4" w:rsidRDefault="00DA5CB2" w:rsidP="00DA5CB2">
      <w:pPr>
        <w:spacing w:after="0" w:line="240" w:lineRule="auto"/>
        <w:ind w:firstLine="709"/>
        <w:jc w:val="both"/>
        <w:rPr>
          <w:rFonts w:ascii="Arial" w:hAnsi="Arial" w:cs="Arial"/>
          <w:color w:val="000000"/>
          <w:sz w:val="24"/>
          <w:szCs w:val="24"/>
        </w:rPr>
      </w:pPr>
      <w:r w:rsidRPr="00C631D4">
        <w:rPr>
          <w:rFonts w:ascii="Arial" w:hAnsi="Arial" w:cs="Arial"/>
          <w:color w:val="000000"/>
          <w:sz w:val="24"/>
          <w:szCs w:val="24"/>
        </w:rPr>
        <w:t>1) сведения о комиссионных вознаграждениях штатным страховым агентам и штатным брокерам;</w:t>
      </w:r>
    </w:p>
    <w:p w:rsidR="00DA5CB2" w:rsidRPr="00C631D4" w:rsidRDefault="00DA5CB2" w:rsidP="00DA5CB2">
      <w:pPr>
        <w:spacing w:after="0"/>
        <w:ind w:firstLine="709"/>
        <w:jc w:val="both"/>
        <w:rPr>
          <w:rFonts w:ascii="Arial" w:hAnsi="Arial" w:cs="Arial"/>
          <w:color w:val="000000"/>
          <w:sz w:val="24"/>
          <w:szCs w:val="24"/>
        </w:rPr>
      </w:pPr>
      <w:r w:rsidRPr="00C631D4">
        <w:rPr>
          <w:rFonts w:ascii="Arial" w:hAnsi="Arial" w:cs="Arial"/>
          <w:color w:val="000000"/>
          <w:sz w:val="24"/>
          <w:szCs w:val="24"/>
        </w:rPr>
        <w:t>2) сведения о доходах, получаемых за выполнение работ по договорам, заключаемым в соответствии с гражданским законодательством Российской Федерации;</w:t>
      </w:r>
    </w:p>
    <w:p w:rsidR="00DA5CB2" w:rsidRPr="00C631D4" w:rsidRDefault="00DA5CB2" w:rsidP="00DA5CB2">
      <w:pPr>
        <w:spacing w:after="0"/>
        <w:ind w:firstLine="709"/>
        <w:jc w:val="both"/>
        <w:rPr>
          <w:rFonts w:ascii="Arial" w:hAnsi="Arial" w:cs="Arial"/>
          <w:color w:val="000000"/>
          <w:sz w:val="24"/>
          <w:szCs w:val="24"/>
        </w:rPr>
      </w:pPr>
      <w:r w:rsidRPr="00C631D4">
        <w:rPr>
          <w:rFonts w:ascii="Arial" w:hAnsi="Arial" w:cs="Arial"/>
          <w:color w:val="000000"/>
          <w:sz w:val="24"/>
          <w:szCs w:val="24"/>
        </w:rPr>
        <w:t>3) сведения об авторских вознаграждениях, получаемых в соответствии с законодательством Российской Федерации об авторском праве и смежных правах;</w:t>
      </w:r>
    </w:p>
    <w:p w:rsidR="00DA5CB2" w:rsidRPr="00C631D4" w:rsidRDefault="00DA5CB2" w:rsidP="00DA5CB2">
      <w:pPr>
        <w:spacing w:after="0"/>
        <w:ind w:firstLine="709"/>
        <w:jc w:val="both"/>
        <w:rPr>
          <w:rFonts w:ascii="Arial" w:hAnsi="Arial" w:cs="Arial"/>
          <w:color w:val="000000"/>
          <w:sz w:val="24"/>
          <w:szCs w:val="24"/>
        </w:rPr>
      </w:pPr>
      <w:r w:rsidRPr="00C631D4">
        <w:rPr>
          <w:rFonts w:ascii="Arial" w:hAnsi="Arial" w:cs="Arial"/>
          <w:color w:val="000000"/>
          <w:sz w:val="24"/>
          <w:szCs w:val="24"/>
        </w:rPr>
        <w:t>4) сведения о доходах, получаемых от избирательных комиссий членами избирательных комиссий, осуществляющими свою деятельность в указанных комиссиях не на постоянной основе;</w:t>
      </w:r>
    </w:p>
    <w:p w:rsidR="00DA5CB2" w:rsidRPr="00C631D4" w:rsidRDefault="00DA5CB2" w:rsidP="00DA5CB2">
      <w:pPr>
        <w:spacing w:after="0"/>
        <w:ind w:firstLine="709"/>
        <w:jc w:val="both"/>
        <w:rPr>
          <w:rFonts w:ascii="Arial" w:hAnsi="Arial" w:cs="Arial"/>
          <w:color w:val="000000"/>
          <w:sz w:val="24"/>
          <w:szCs w:val="24"/>
        </w:rPr>
      </w:pPr>
      <w:r w:rsidRPr="00C631D4">
        <w:rPr>
          <w:rFonts w:ascii="Arial" w:hAnsi="Arial" w:cs="Arial"/>
          <w:color w:val="000000"/>
          <w:sz w:val="24"/>
          <w:szCs w:val="24"/>
        </w:rPr>
        <w:t>5) сведения о доходах, получаемых физическими лицами от избирательных комиссий, а также из избирательных фондов кандидатов в депутаты и избирательных фондов избирательных объединений за выполнение указанными лицами работ, непосредственно связанных с проведением избирательных кампаний;</w:t>
      </w:r>
    </w:p>
    <w:p w:rsidR="00DA5CB2" w:rsidRPr="00C631D4" w:rsidRDefault="00DA5CB2" w:rsidP="00DA5CB2">
      <w:pPr>
        <w:spacing w:after="0"/>
        <w:ind w:firstLine="709"/>
        <w:jc w:val="both"/>
        <w:rPr>
          <w:rFonts w:ascii="Arial" w:hAnsi="Arial" w:cs="Arial"/>
          <w:color w:val="000000"/>
          <w:sz w:val="24"/>
          <w:szCs w:val="24"/>
        </w:rPr>
      </w:pPr>
      <w:r w:rsidRPr="00C631D4">
        <w:rPr>
          <w:rFonts w:ascii="Arial" w:hAnsi="Arial" w:cs="Arial"/>
          <w:color w:val="000000"/>
          <w:sz w:val="24"/>
          <w:szCs w:val="24"/>
        </w:rPr>
        <w:t>6) сведения о доходах физических лиц, осуществляющих старательскую деятельность;</w:t>
      </w:r>
    </w:p>
    <w:p w:rsidR="00DA5CB2" w:rsidRPr="00C631D4" w:rsidRDefault="00DA5CB2" w:rsidP="00DA5CB2">
      <w:pPr>
        <w:spacing w:after="0"/>
        <w:ind w:firstLine="709"/>
        <w:jc w:val="both"/>
        <w:rPr>
          <w:rFonts w:ascii="Arial" w:hAnsi="Arial" w:cs="Arial"/>
          <w:color w:val="000000"/>
          <w:sz w:val="24"/>
          <w:szCs w:val="24"/>
        </w:rPr>
      </w:pPr>
      <w:r w:rsidRPr="00C631D4">
        <w:rPr>
          <w:rFonts w:ascii="Arial" w:hAnsi="Arial" w:cs="Arial"/>
          <w:color w:val="000000"/>
          <w:sz w:val="24"/>
          <w:szCs w:val="24"/>
        </w:rPr>
        <w:t>7) сведения о доходах от занятий предпринимательской деятельностью (включая доходы, полученные в результате деятельности крестьянского (фермерского) хозяйства), в том числе без образования юридического лица;</w:t>
      </w:r>
    </w:p>
    <w:p w:rsidR="00DA5CB2" w:rsidRPr="00C631D4" w:rsidRDefault="00DA5CB2" w:rsidP="00DA5CB2">
      <w:pPr>
        <w:spacing w:after="0"/>
        <w:ind w:firstLine="709"/>
        <w:jc w:val="both"/>
        <w:rPr>
          <w:rFonts w:ascii="Arial" w:hAnsi="Arial" w:cs="Arial"/>
          <w:color w:val="000000"/>
          <w:sz w:val="24"/>
          <w:szCs w:val="24"/>
        </w:rPr>
      </w:pPr>
      <w:r w:rsidRPr="00C631D4">
        <w:rPr>
          <w:rFonts w:ascii="Arial" w:hAnsi="Arial" w:cs="Arial"/>
          <w:color w:val="000000"/>
          <w:sz w:val="24"/>
          <w:szCs w:val="24"/>
        </w:rPr>
        <w:t>8) сведения о наследуемых и подаренных денежных средствах;</w:t>
      </w:r>
    </w:p>
    <w:p w:rsidR="00DA5CB2" w:rsidRPr="00C631D4" w:rsidRDefault="00DA5CB2" w:rsidP="00DA5CB2">
      <w:pPr>
        <w:spacing w:after="0"/>
        <w:ind w:firstLine="709"/>
        <w:jc w:val="both"/>
        <w:rPr>
          <w:rFonts w:ascii="Arial" w:hAnsi="Arial" w:cs="Arial"/>
          <w:color w:val="000000"/>
          <w:sz w:val="24"/>
          <w:szCs w:val="24"/>
        </w:rPr>
      </w:pPr>
      <w:r w:rsidRPr="00C631D4">
        <w:rPr>
          <w:rFonts w:ascii="Arial" w:hAnsi="Arial" w:cs="Arial"/>
          <w:color w:val="000000"/>
          <w:sz w:val="24"/>
          <w:szCs w:val="24"/>
        </w:rPr>
        <w:t>9) сведения о доходах по процентам по вкладам.</w:t>
      </w:r>
    </w:p>
    <w:p w:rsidR="000F3ECD" w:rsidRPr="00C631D4" w:rsidRDefault="000F3ECD">
      <w:pPr>
        <w:rPr>
          <w:rFonts w:ascii="Arial" w:hAnsi="Arial" w:cs="Arial"/>
          <w:sz w:val="24"/>
          <w:szCs w:val="24"/>
        </w:rPr>
      </w:pPr>
    </w:p>
    <w:p w:rsidR="00A14C1D" w:rsidRPr="00C631D4" w:rsidRDefault="00A14C1D">
      <w:pPr>
        <w:rPr>
          <w:rFonts w:ascii="Arial" w:hAnsi="Arial" w:cs="Arial"/>
          <w:sz w:val="24"/>
          <w:szCs w:val="24"/>
        </w:rPr>
      </w:pPr>
    </w:p>
    <w:p w:rsidR="00A14C1D" w:rsidRPr="00C631D4" w:rsidRDefault="00A14C1D">
      <w:pPr>
        <w:rPr>
          <w:rFonts w:ascii="Arial" w:hAnsi="Arial" w:cs="Arial"/>
          <w:sz w:val="24"/>
          <w:szCs w:val="24"/>
        </w:rPr>
      </w:pPr>
    </w:p>
    <w:p w:rsidR="00A14C1D" w:rsidRPr="00C631D4" w:rsidRDefault="00A14C1D">
      <w:pPr>
        <w:rPr>
          <w:rFonts w:ascii="Arial" w:hAnsi="Arial" w:cs="Arial"/>
          <w:sz w:val="24"/>
          <w:szCs w:val="24"/>
        </w:rPr>
      </w:pPr>
    </w:p>
    <w:p w:rsidR="00A14C1D" w:rsidRPr="00C631D4" w:rsidRDefault="00A14C1D">
      <w:pPr>
        <w:rPr>
          <w:rFonts w:ascii="Arial" w:hAnsi="Arial" w:cs="Arial"/>
          <w:sz w:val="24"/>
          <w:szCs w:val="24"/>
        </w:rPr>
      </w:pPr>
    </w:p>
    <w:p w:rsidR="00A14C1D" w:rsidRPr="00C631D4" w:rsidRDefault="00A14C1D">
      <w:pPr>
        <w:rPr>
          <w:rFonts w:ascii="Arial" w:hAnsi="Arial" w:cs="Arial"/>
          <w:sz w:val="24"/>
          <w:szCs w:val="24"/>
        </w:rPr>
      </w:pPr>
    </w:p>
    <w:p w:rsidR="00A14C1D" w:rsidRPr="00C631D4" w:rsidRDefault="00A14C1D">
      <w:pPr>
        <w:rPr>
          <w:rFonts w:ascii="Arial" w:hAnsi="Arial" w:cs="Arial"/>
          <w:sz w:val="24"/>
          <w:szCs w:val="24"/>
        </w:rPr>
      </w:pPr>
    </w:p>
    <w:p w:rsidR="00A14C1D" w:rsidRPr="00C631D4" w:rsidRDefault="00A14C1D">
      <w:pPr>
        <w:rPr>
          <w:rFonts w:ascii="Arial" w:hAnsi="Arial" w:cs="Arial"/>
          <w:sz w:val="24"/>
          <w:szCs w:val="24"/>
        </w:rPr>
      </w:pPr>
    </w:p>
    <w:tbl>
      <w:tblPr>
        <w:tblW w:w="0" w:type="auto"/>
        <w:tblInd w:w="-106" w:type="dxa"/>
        <w:tblLook w:val="00A0" w:firstRow="1" w:lastRow="0" w:firstColumn="1" w:lastColumn="0" w:noHBand="0" w:noVBand="0"/>
      </w:tblPr>
      <w:tblGrid>
        <w:gridCol w:w="4785"/>
        <w:gridCol w:w="4786"/>
      </w:tblGrid>
      <w:tr w:rsidR="004B3C7F" w:rsidRPr="00C631D4" w:rsidTr="00B31915">
        <w:trPr>
          <w:trHeight w:val="1437"/>
        </w:trPr>
        <w:tc>
          <w:tcPr>
            <w:tcW w:w="4785" w:type="dxa"/>
          </w:tcPr>
          <w:p w:rsidR="004B3C7F" w:rsidRPr="00C631D4" w:rsidRDefault="004B3C7F" w:rsidP="00B31915">
            <w:pPr>
              <w:widowControl w:val="0"/>
              <w:autoSpaceDE w:val="0"/>
              <w:autoSpaceDN w:val="0"/>
              <w:adjustRightInd w:val="0"/>
              <w:spacing w:after="0" w:line="240" w:lineRule="auto"/>
              <w:jc w:val="right"/>
              <w:outlineLvl w:val="1"/>
              <w:rPr>
                <w:rFonts w:ascii="Arial" w:hAnsi="Arial" w:cs="Arial"/>
                <w:sz w:val="24"/>
                <w:szCs w:val="24"/>
              </w:rPr>
            </w:pPr>
          </w:p>
        </w:tc>
        <w:tc>
          <w:tcPr>
            <w:tcW w:w="4786" w:type="dxa"/>
          </w:tcPr>
          <w:p w:rsidR="004B3C7F" w:rsidRPr="00C631D4" w:rsidRDefault="004B3C7F" w:rsidP="00984284">
            <w:pPr>
              <w:spacing w:after="0" w:line="240" w:lineRule="auto"/>
              <w:jc w:val="right"/>
              <w:rPr>
                <w:rFonts w:ascii="Arial" w:hAnsi="Arial" w:cs="Arial"/>
                <w:sz w:val="24"/>
                <w:szCs w:val="24"/>
              </w:rPr>
            </w:pPr>
            <w:r w:rsidRPr="00C631D4">
              <w:rPr>
                <w:rFonts w:ascii="Arial" w:hAnsi="Arial" w:cs="Arial"/>
                <w:sz w:val="24"/>
                <w:szCs w:val="24"/>
              </w:rPr>
              <w:t xml:space="preserve">Приложение № 5 </w:t>
            </w:r>
          </w:p>
          <w:p w:rsidR="004B3C7F" w:rsidRPr="00C631D4" w:rsidRDefault="00984284" w:rsidP="00984284">
            <w:pPr>
              <w:widowControl w:val="0"/>
              <w:autoSpaceDE w:val="0"/>
              <w:autoSpaceDN w:val="0"/>
              <w:adjustRightInd w:val="0"/>
              <w:spacing w:after="0" w:line="240" w:lineRule="auto"/>
              <w:jc w:val="right"/>
              <w:rPr>
                <w:rFonts w:ascii="Arial" w:hAnsi="Arial" w:cs="Arial"/>
                <w:sz w:val="24"/>
                <w:szCs w:val="24"/>
              </w:rPr>
            </w:pPr>
            <w:r w:rsidRPr="00C631D4">
              <w:rPr>
                <w:rFonts w:ascii="Arial" w:hAnsi="Arial" w:cs="Arial"/>
                <w:sz w:val="24"/>
                <w:szCs w:val="24"/>
              </w:rPr>
              <w:t>к Порядку обеспечения питанием детей, 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p>
        </w:tc>
      </w:tr>
    </w:tbl>
    <w:p w:rsidR="004B3C7F" w:rsidRPr="00C631D4" w:rsidRDefault="004B3C7F" w:rsidP="004B3C7F">
      <w:pPr>
        <w:pStyle w:val="ConsPlusNonformat"/>
        <w:jc w:val="center"/>
        <w:rPr>
          <w:rFonts w:ascii="Arial" w:hAnsi="Arial" w:cs="Arial"/>
          <w:sz w:val="24"/>
          <w:szCs w:val="24"/>
        </w:rPr>
      </w:pPr>
      <w:bookmarkStart w:id="4" w:name="Par137"/>
      <w:bookmarkEnd w:id="4"/>
    </w:p>
    <w:p w:rsidR="004B3C7F" w:rsidRPr="00C631D4" w:rsidRDefault="004B3C7F" w:rsidP="004B3C7F">
      <w:pPr>
        <w:pStyle w:val="ConsPlusNonformat"/>
        <w:jc w:val="center"/>
        <w:rPr>
          <w:rFonts w:ascii="Arial" w:hAnsi="Arial" w:cs="Arial"/>
          <w:sz w:val="24"/>
          <w:szCs w:val="24"/>
        </w:rPr>
      </w:pPr>
      <w:r w:rsidRPr="00C631D4">
        <w:rPr>
          <w:rFonts w:ascii="Arial" w:hAnsi="Arial" w:cs="Arial"/>
          <w:sz w:val="24"/>
          <w:szCs w:val="24"/>
        </w:rPr>
        <w:t>СПИСОК</w:t>
      </w:r>
    </w:p>
    <w:p w:rsidR="004B3C7F" w:rsidRPr="00C631D4" w:rsidRDefault="004B3C7F" w:rsidP="004B3C7F">
      <w:pPr>
        <w:pStyle w:val="ConsPlusNonformat"/>
        <w:rPr>
          <w:rFonts w:ascii="Arial" w:hAnsi="Arial" w:cs="Arial"/>
          <w:sz w:val="24"/>
          <w:szCs w:val="24"/>
        </w:rPr>
      </w:pPr>
      <w:r w:rsidRPr="00C631D4">
        <w:rPr>
          <w:rFonts w:ascii="Arial" w:hAnsi="Arial" w:cs="Arial"/>
          <w:sz w:val="24"/>
          <w:szCs w:val="24"/>
        </w:rPr>
        <w:t xml:space="preserve">детей, обучающихся </w:t>
      </w:r>
      <w:proofErr w:type="gramStart"/>
      <w:r w:rsidRPr="00C631D4">
        <w:rPr>
          <w:rFonts w:ascii="Arial" w:hAnsi="Arial" w:cs="Arial"/>
          <w:sz w:val="24"/>
          <w:szCs w:val="24"/>
        </w:rPr>
        <w:t>в</w:t>
      </w:r>
      <w:proofErr w:type="gramEnd"/>
      <w:r w:rsidRPr="00C631D4">
        <w:rPr>
          <w:rFonts w:ascii="Arial" w:hAnsi="Arial" w:cs="Arial"/>
          <w:sz w:val="24"/>
          <w:szCs w:val="24"/>
        </w:rPr>
        <w:t xml:space="preserve"> _____________________________________________________________,</w:t>
      </w:r>
    </w:p>
    <w:p w:rsidR="004B3C7F" w:rsidRPr="00C631D4" w:rsidRDefault="004B3C7F" w:rsidP="004B3C7F">
      <w:pPr>
        <w:pStyle w:val="ConsPlusNonformat"/>
        <w:jc w:val="center"/>
        <w:rPr>
          <w:rFonts w:ascii="Arial" w:hAnsi="Arial" w:cs="Arial"/>
          <w:sz w:val="24"/>
          <w:szCs w:val="24"/>
        </w:rPr>
      </w:pPr>
      <w:r w:rsidRPr="00C631D4">
        <w:rPr>
          <w:rFonts w:ascii="Arial" w:hAnsi="Arial" w:cs="Arial"/>
          <w:sz w:val="24"/>
          <w:szCs w:val="24"/>
        </w:rPr>
        <w:t xml:space="preserve">                                       (наименование общеобразовательной организации)</w:t>
      </w:r>
    </w:p>
    <w:p w:rsidR="004B3C7F" w:rsidRPr="00C631D4" w:rsidRDefault="004B3C7F" w:rsidP="004B3C7F">
      <w:pPr>
        <w:pStyle w:val="ConsPlusNonformat"/>
        <w:jc w:val="both"/>
        <w:rPr>
          <w:rFonts w:ascii="Arial" w:hAnsi="Arial" w:cs="Arial"/>
          <w:sz w:val="24"/>
          <w:szCs w:val="24"/>
        </w:rPr>
      </w:pPr>
      <w:r w:rsidRPr="00C631D4">
        <w:rPr>
          <w:rFonts w:ascii="Arial" w:hAnsi="Arial" w:cs="Arial"/>
          <w:sz w:val="24"/>
          <w:szCs w:val="24"/>
        </w:rPr>
        <w:t xml:space="preserve">имеющих право на обеспечение питанием без взимания платы в соответствии с </w:t>
      </w:r>
      <w:hyperlink r:id="rId19" w:history="1">
        <w:r w:rsidRPr="00C631D4">
          <w:rPr>
            <w:rFonts w:ascii="Arial" w:hAnsi="Arial" w:cs="Arial"/>
            <w:sz w:val="24"/>
            <w:szCs w:val="24"/>
          </w:rPr>
          <w:t>Законом</w:t>
        </w:r>
      </w:hyperlink>
      <w:r w:rsidRPr="00C631D4">
        <w:rPr>
          <w:rFonts w:ascii="Arial" w:hAnsi="Arial" w:cs="Arial"/>
          <w:sz w:val="24"/>
          <w:szCs w:val="24"/>
        </w:rPr>
        <w:t xml:space="preserve"> Красноярского края от 02.11.2000 № 12-961 «О защите прав ребенка», на   20     год</w:t>
      </w:r>
    </w:p>
    <w:p w:rsidR="004B3C7F" w:rsidRPr="00C631D4" w:rsidRDefault="004B3C7F" w:rsidP="004B3C7F">
      <w:pPr>
        <w:pStyle w:val="ConsPlusNonformat"/>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1309"/>
        <w:gridCol w:w="654"/>
        <w:gridCol w:w="1341"/>
        <w:gridCol w:w="1279"/>
        <w:gridCol w:w="1012"/>
        <w:gridCol w:w="1164"/>
        <w:gridCol w:w="1164"/>
        <w:gridCol w:w="1214"/>
      </w:tblGrid>
      <w:tr w:rsidR="004B3C7F" w:rsidRPr="00C631D4" w:rsidTr="00B31915">
        <w:tc>
          <w:tcPr>
            <w:tcW w:w="621" w:type="dxa"/>
            <w:vMerge w:val="restart"/>
            <w:shd w:val="clear" w:color="auto" w:fill="auto"/>
          </w:tcPr>
          <w:p w:rsidR="004B3C7F" w:rsidRPr="00C631D4" w:rsidRDefault="004B3C7F" w:rsidP="00B31915">
            <w:pPr>
              <w:pStyle w:val="ConsPlusNonformat"/>
              <w:jc w:val="both"/>
              <w:rPr>
                <w:rFonts w:ascii="Arial" w:hAnsi="Arial" w:cs="Arial"/>
                <w:sz w:val="24"/>
                <w:szCs w:val="24"/>
              </w:rPr>
            </w:pPr>
          </w:p>
          <w:p w:rsidR="004B3C7F" w:rsidRPr="00C631D4" w:rsidRDefault="004B3C7F" w:rsidP="00B31915">
            <w:pPr>
              <w:pStyle w:val="ConsPlusNonformat"/>
              <w:jc w:val="center"/>
              <w:rPr>
                <w:rFonts w:ascii="Arial" w:hAnsi="Arial" w:cs="Arial"/>
                <w:sz w:val="24"/>
                <w:szCs w:val="24"/>
              </w:rPr>
            </w:pPr>
            <w:r w:rsidRPr="00C631D4">
              <w:rPr>
                <w:rFonts w:ascii="Arial" w:hAnsi="Arial" w:cs="Arial"/>
                <w:sz w:val="24"/>
                <w:szCs w:val="24"/>
              </w:rPr>
              <w:t xml:space="preserve">N </w:t>
            </w:r>
            <w:proofErr w:type="gramStart"/>
            <w:r w:rsidRPr="00C631D4">
              <w:rPr>
                <w:rFonts w:ascii="Arial" w:hAnsi="Arial" w:cs="Arial"/>
                <w:sz w:val="24"/>
                <w:szCs w:val="24"/>
              </w:rPr>
              <w:t>п</w:t>
            </w:r>
            <w:proofErr w:type="gramEnd"/>
            <w:r w:rsidRPr="00C631D4">
              <w:rPr>
                <w:rFonts w:ascii="Arial" w:hAnsi="Arial" w:cs="Arial"/>
                <w:sz w:val="24"/>
                <w:szCs w:val="24"/>
              </w:rPr>
              <w:t>/п</w:t>
            </w:r>
          </w:p>
        </w:tc>
        <w:tc>
          <w:tcPr>
            <w:tcW w:w="1670" w:type="dxa"/>
            <w:vMerge w:val="restart"/>
            <w:shd w:val="clear" w:color="auto" w:fill="auto"/>
          </w:tcPr>
          <w:p w:rsidR="004B3C7F" w:rsidRPr="00C631D4" w:rsidRDefault="004B3C7F" w:rsidP="00B31915">
            <w:pPr>
              <w:pStyle w:val="ConsPlusNonformat"/>
              <w:jc w:val="center"/>
              <w:rPr>
                <w:rFonts w:ascii="Arial" w:hAnsi="Arial" w:cs="Arial"/>
                <w:sz w:val="24"/>
                <w:szCs w:val="24"/>
              </w:rPr>
            </w:pPr>
          </w:p>
          <w:p w:rsidR="004B3C7F" w:rsidRPr="00C631D4" w:rsidRDefault="004B3C7F" w:rsidP="00B31915">
            <w:pPr>
              <w:pStyle w:val="ConsPlusNonformat"/>
              <w:jc w:val="center"/>
              <w:rPr>
                <w:rFonts w:ascii="Arial" w:hAnsi="Arial" w:cs="Arial"/>
                <w:sz w:val="24"/>
                <w:szCs w:val="24"/>
              </w:rPr>
            </w:pPr>
            <w:r w:rsidRPr="00C631D4">
              <w:rPr>
                <w:rFonts w:ascii="Arial" w:hAnsi="Arial" w:cs="Arial"/>
                <w:sz w:val="24"/>
                <w:szCs w:val="24"/>
              </w:rPr>
              <w:t>Ф.И.О. обучающегося</w:t>
            </w:r>
          </w:p>
        </w:tc>
        <w:tc>
          <w:tcPr>
            <w:tcW w:w="616" w:type="dxa"/>
            <w:vMerge w:val="restart"/>
            <w:shd w:val="clear" w:color="auto" w:fill="auto"/>
          </w:tcPr>
          <w:p w:rsidR="004B3C7F" w:rsidRPr="00C631D4" w:rsidRDefault="004B3C7F" w:rsidP="00B31915">
            <w:pPr>
              <w:pStyle w:val="ConsPlusNonformat"/>
              <w:jc w:val="center"/>
              <w:rPr>
                <w:rFonts w:ascii="Arial" w:hAnsi="Arial" w:cs="Arial"/>
                <w:sz w:val="24"/>
                <w:szCs w:val="24"/>
              </w:rPr>
            </w:pPr>
          </w:p>
          <w:p w:rsidR="004B3C7F" w:rsidRPr="00C631D4" w:rsidRDefault="004B3C7F" w:rsidP="00B31915">
            <w:pPr>
              <w:pStyle w:val="ConsPlusNonformat"/>
              <w:jc w:val="center"/>
              <w:rPr>
                <w:rFonts w:ascii="Arial" w:hAnsi="Arial" w:cs="Arial"/>
                <w:sz w:val="24"/>
                <w:szCs w:val="24"/>
              </w:rPr>
            </w:pPr>
            <w:r w:rsidRPr="00C631D4">
              <w:rPr>
                <w:rFonts w:ascii="Arial" w:hAnsi="Arial" w:cs="Arial"/>
                <w:sz w:val="24"/>
                <w:szCs w:val="24"/>
              </w:rPr>
              <w:t>Класс</w:t>
            </w:r>
          </w:p>
        </w:tc>
        <w:tc>
          <w:tcPr>
            <w:tcW w:w="2649" w:type="dxa"/>
            <w:gridSpan w:val="2"/>
            <w:shd w:val="clear" w:color="auto" w:fill="auto"/>
          </w:tcPr>
          <w:p w:rsidR="004B3C7F" w:rsidRPr="00C631D4" w:rsidRDefault="004B3C7F" w:rsidP="00B31915">
            <w:pPr>
              <w:pStyle w:val="ConsPlusNonformat"/>
              <w:jc w:val="center"/>
              <w:rPr>
                <w:rFonts w:ascii="Arial" w:hAnsi="Arial" w:cs="Arial"/>
                <w:sz w:val="24"/>
                <w:szCs w:val="24"/>
              </w:rPr>
            </w:pPr>
            <w:r w:rsidRPr="00C631D4">
              <w:rPr>
                <w:rFonts w:ascii="Arial" w:hAnsi="Arial" w:cs="Arial"/>
                <w:sz w:val="24"/>
                <w:szCs w:val="24"/>
              </w:rPr>
              <w:t>Возраст</w:t>
            </w:r>
          </w:p>
        </w:tc>
        <w:tc>
          <w:tcPr>
            <w:tcW w:w="958" w:type="dxa"/>
            <w:vMerge w:val="restart"/>
            <w:shd w:val="clear" w:color="auto" w:fill="auto"/>
          </w:tcPr>
          <w:p w:rsidR="004B3C7F" w:rsidRPr="00C631D4" w:rsidRDefault="004B3C7F" w:rsidP="00B31915">
            <w:pPr>
              <w:pStyle w:val="ConsPlusNonformat"/>
              <w:jc w:val="center"/>
              <w:rPr>
                <w:rFonts w:ascii="Arial" w:hAnsi="Arial" w:cs="Arial"/>
                <w:sz w:val="24"/>
                <w:szCs w:val="24"/>
              </w:rPr>
            </w:pPr>
          </w:p>
          <w:p w:rsidR="004B3C7F" w:rsidRPr="00C631D4" w:rsidRDefault="004B3C7F" w:rsidP="00B31915">
            <w:pPr>
              <w:pStyle w:val="ConsPlusNonformat"/>
              <w:jc w:val="center"/>
              <w:rPr>
                <w:rFonts w:ascii="Arial" w:hAnsi="Arial" w:cs="Arial"/>
                <w:sz w:val="24"/>
                <w:szCs w:val="24"/>
              </w:rPr>
            </w:pPr>
            <w:r w:rsidRPr="00C631D4">
              <w:rPr>
                <w:rFonts w:ascii="Arial" w:hAnsi="Arial" w:cs="Arial"/>
                <w:sz w:val="24"/>
                <w:szCs w:val="24"/>
              </w:rPr>
              <w:t>Домашний адрес</w:t>
            </w:r>
          </w:p>
        </w:tc>
        <w:tc>
          <w:tcPr>
            <w:tcW w:w="1098" w:type="dxa"/>
            <w:vMerge w:val="restart"/>
            <w:shd w:val="clear" w:color="auto" w:fill="auto"/>
          </w:tcPr>
          <w:p w:rsidR="004B3C7F" w:rsidRPr="00C631D4" w:rsidRDefault="004B3C7F" w:rsidP="00B31915">
            <w:pPr>
              <w:pStyle w:val="ConsPlusNonformat"/>
              <w:jc w:val="center"/>
              <w:rPr>
                <w:rFonts w:ascii="Arial" w:hAnsi="Arial" w:cs="Arial"/>
                <w:sz w:val="24"/>
                <w:szCs w:val="24"/>
              </w:rPr>
            </w:pPr>
            <w:r w:rsidRPr="00C631D4">
              <w:rPr>
                <w:rFonts w:ascii="Arial" w:hAnsi="Arial" w:cs="Arial"/>
                <w:sz w:val="24"/>
                <w:szCs w:val="24"/>
              </w:rPr>
              <w:t>Фактическое количество завтраков в год</w:t>
            </w:r>
          </w:p>
        </w:tc>
        <w:tc>
          <w:tcPr>
            <w:tcW w:w="1098" w:type="dxa"/>
            <w:vMerge w:val="restart"/>
            <w:shd w:val="clear" w:color="auto" w:fill="auto"/>
          </w:tcPr>
          <w:p w:rsidR="004B3C7F" w:rsidRPr="00C631D4" w:rsidRDefault="004B3C7F" w:rsidP="00B31915">
            <w:pPr>
              <w:pStyle w:val="ConsPlusNonformat"/>
              <w:jc w:val="center"/>
              <w:rPr>
                <w:rFonts w:ascii="Arial" w:hAnsi="Arial" w:cs="Arial"/>
                <w:sz w:val="24"/>
                <w:szCs w:val="24"/>
              </w:rPr>
            </w:pPr>
            <w:r w:rsidRPr="00C631D4">
              <w:rPr>
                <w:rFonts w:ascii="Arial" w:hAnsi="Arial" w:cs="Arial"/>
                <w:sz w:val="24"/>
                <w:szCs w:val="24"/>
              </w:rPr>
              <w:t>Фактическое количество обедов в год</w:t>
            </w:r>
          </w:p>
        </w:tc>
        <w:tc>
          <w:tcPr>
            <w:tcW w:w="1144" w:type="dxa"/>
            <w:vMerge w:val="restart"/>
            <w:shd w:val="clear" w:color="auto" w:fill="auto"/>
          </w:tcPr>
          <w:p w:rsidR="004B3C7F" w:rsidRPr="00C631D4" w:rsidRDefault="004B3C7F" w:rsidP="00B31915">
            <w:pPr>
              <w:pStyle w:val="ConsPlusNonformat"/>
              <w:jc w:val="center"/>
              <w:rPr>
                <w:rFonts w:ascii="Arial" w:hAnsi="Arial" w:cs="Arial"/>
                <w:sz w:val="24"/>
                <w:szCs w:val="24"/>
              </w:rPr>
            </w:pPr>
          </w:p>
          <w:p w:rsidR="004B3C7F" w:rsidRPr="00C631D4" w:rsidRDefault="004B3C7F" w:rsidP="00B31915">
            <w:pPr>
              <w:pStyle w:val="ConsPlusNonformat"/>
              <w:jc w:val="center"/>
              <w:rPr>
                <w:rFonts w:ascii="Arial" w:hAnsi="Arial" w:cs="Arial"/>
                <w:sz w:val="24"/>
                <w:szCs w:val="24"/>
              </w:rPr>
            </w:pPr>
            <w:r w:rsidRPr="00C631D4">
              <w:rPr>
                <w:rFonts w:ascii="Arial" w:hAnsi="Arial" w:cs="Arial"/>
                <w:sz w:val="24"/>
                <w:szCs w:val="24"/>
              </w:rPr>
              <w:t>Примечание*</w:t>
            </w:r>
          </w:p>
        </w:tc>
      </w:tr>
      <w:tr w:rsidR="004B3C7F" w:rsidRPr="00C631D4" w:rsidTr="00B31915">
        <w:trPr>
          <w:trHeight w:val="375"/>
        </w:trPr>
        <w:tc>
          <w:tcPr>
            <w:tcW w:w="621" w:type="dxa"/>
            <w:vMerge/>
            <w:shd w:val="clear" w:color="auto" w:fill="auto"/>
          </w:tcPr>
          <w:p w:rsidR="004B3C7F" w:rsidRPr="00C631D4" w:rsidRDefault="004B3C7F" w:rsidP="00B31915">
            <w:pPr>
              <w:pStyle w:val="ConsPlusNonformat"/>
              <w:jc w:val="both"/>
              <w:rPr>
                <w:rFonts w:ascii="Arial" w:hAnsi="Arial" w:cs="Arial"/>
                <w:sz w:val="24"/>
                <w:szCs w:val="24"/>
              </w:rPr>
            </w:pPr>
          </w:p>
        </w:tc>
        <w:tc>
          <w:tcPr>
            <w:tcW w:w="1670" w:type="dxa"/>
            <w:vMerge/>
            <w:shd w:val="clear" w:color="auto" w:fill="auto"/>
          </w:tcPr>
          <w:p w:rsidR="004B3C7F" w:rsidRPr="00C631D4" w:rsidRDefault="004B3C7F" w:rsidP="00B31915">
            <w:pPr>
              <w:pStyle w:val="ConsPlusNonformat"/>
              <w:jc w:val="both"/>
              <w:rPr>
                <w:rFonts w:ascii="Arial" w:hAnsi="Arial" w:cs="Arial"/>
                <w:sz w:val="24"/>
                <w:szCs w:val="24"/>
              </w:rPr>
            </w:pPr>
          </w:p>
        </w:tc>
        <w:tc>
          <w:tcPr>
            <w:tcW w:w="616" w:type="dxa"/>
            <w:vMerge/>
            <w:shd w:val="clear" w:color="auto" w:fill="auto"/>
          </w:tcPr>
          <w:p w:rsidR="004B3C7F" w:rsidRPr="00C631D4" w:rsidRDefault="004B3C7F" w:rsidP="00B31915">
            <w:pPr>
              <w:pStyle w:val="ConsPlusNonformat"/>
              <w:jc w:val="both"/>
              <w:rPr>
                <w:rFonts w:ascii="Arial" w:hAnsi="Arial" w:cs="Arial"/>
                <w:sz w:val="24"/>
                <w:szCs w:val="24"/>
              </w:rPr>
            </w:pPr>
          </w:p>
        </w:tc>
        <w:tc>
          <w:tcPr>
            <w:tcW w:w="1293" w:type="dxa"/>
            <w:shd w:val="clear" w:color="auto" w:fill="auto"/>
          </w:tcPr>
          <w:p w:rsidR="004B3C7F" w:rsidRPr="00C631D4" w:rsidRDefault="004B3C7F" w:rsidP="00B31915">
            <w:pPr>
              <w:widowControl w:val="0"/>
              <w:autoSpaceDE w:val="0"/>
              <w:autoSpaceDN w:val="0"/>
              <w:adjustRightInd w:val="0"/>
              <w:spacing w:after="0" w:line="240" w:lineRule="auto"/>
              <w:ind w:right="93"/>
              <w:jc w:val="center"/>
              <w:rPr>
                <w:rFonts w:ascii="Arial" w:hAnsi="Arial" w:cs="Arial"/>
                <w:sz w:val="24"/>
                <w:szCs w:val="24"/>
              </w:rPr>
            </w:pPr>
            <w:r w:rsidRPr="00C631D4">
              <w:rPr>
                <w:rFonts w:ascii="Arial" w:hAnsi="Arial" w:cs="Arial"/>
                <w:sz w:val="24"/>
                <w:szCs w:val="24"/>
              </w:rPr>
              <w:t>от 6 до 11 лет      включительно</w:t>
            </w:r>
          </w:p>
        </w:tc>
        <w:tc>
          <w:tcPr>
            <w:tcW w:w="1356" w:type="dxa"/>
            <w:shd w:val="clear" w:color="auto" w:fill="auto"/>
          </w:tcPr>
          <w:p w:rsidR="004B3C7F" w:rsidRPr="00C631D4" w:rsidRDefault="004B3C7F" w:rsidP="00B31915">
            <w:pPr>
              <w:pStyle w:val="ConsPlusNonformat"/>
              <w:jc w:val="both"/>
              <w:rPr>
                <w:rFonts w:ascii="Arial" w:hAnsi="Arial" w:cs="Arial"/>
                <w:sz w:val="24"/>
                <w:szCs w:val="24"/>
              </w:rPr>
            </w:pPr>
            <w:r w:rsidRPr="00C631D4">
              <w:rPr>
                <w:rFonts w:ascii="Arial" w:hAnsi="Arial" w:cs="Arial"/>
                <w:sz w:val="24"/>
                <w:szCs w:val="24"/>
              </w:rPr>
              <w:t>от 12  до 18 лет      включительно</w:t>
            </w:r>
          </w:p>
        </w:tc>
        <w:tc>
          <w:tcPr>
            <w:tcW w:w="958" w:type="dxa"/>
            <w:vMerge/>
            <w:shd w:val="clear" w:color="auto" w:fill="auto"/>
          </w:tcPr>
          <w:p w:rsidR="004B3C7F" w:rsidRPr="00C631D4" w:rsidRDefault="004B3C7F" w:rsidP="00B31915">
            <w:pPr>
              <w:pStyle w:val="ConsPlusNonformat"/>
              <w:jc w:val="both"/>
              <w:rPr>
                <w:rFonts w:ascii="Arial" w:hAnsi="Arial" w:cs="Arial"/>
                <w:sz w:val="24"/>
                <w:szCs w:val="24"/>
              </w:rPr>
            </w:pPr>
          </w:p>
        </w:tc>
        <w:tc>
          <w:tcPr>
            <w:tcW w:w="1098" w:type="dxa"/>
            <w:vMerge/>
            <w:shd w:val="clear" w:color="auto" w:fill="auto"/>
          </w:tcPr>
          <w:p w:rsidR="004B3C7F" w:rsidRPr="00C631D4" w:rsidRDefault="004B3C7F" w:rsidP="00B31915">
            <w:pPr>
              <w:pStyle w:val="ConsPlusNonformat"/>
              <w:jc w:val="both"/>
              <w:rPr>
                <w:rFonts w:ascii="Arial" w:hAnsi="Arial" w:cs="Arial"/>
                <w:sz w:val="24"/>
                <w:szCs w:val="24"/>
              </w:rPr>
            </w:pPr>
          </w:p>
        </w:tc>
        <w:tc>
          <w:tcPr>
            <w:tcW w:w="1098" w:type="dxa"/>
            <w:vMerge/>
            <w:shd w:val="clear" w:color="auto" w:fill="auto"/>
          </w:tcPr>
          <w:p w:rsidR="004B3C7F" w:rsidRPr="00C631D4" w:rsidRDefault="004B3C7F" w:rsidP="00B31915">
            <w:pPr>
              <w:pStyle w:val="ConsPlusNonformat"/>
              <w:jc w:val="both"/>
              <w:rPr>
                <w:rFonts w:ascii="Arial" w:hAnsi="Arial" w:cs="Arial"/>
                <w:sz w:val="24"/>
                <w:szCs w:val="24"/>
              </w:rPr>
            </w:pPr>
          </w:p>
        </w:tc>
        <w:tc>
          <w:tcPr>
            <w:tcW w:w="1144" w:type="dxa"/>
            <w:vMerge/>
            <w:shd w:val="clear" w:color="auto" w:fill="auto"/>
          </w:tcPr>
          <w:p w:rsidR="004B3C7F" w:rsidRPr="00C631D4" w:rsidRDefault="004B3C7F" w:rsidP="00B31915">
            <w:pPr>
              <w:pStyle w:val="ConsPlusNonformat"/>
              <w:jc w:val="both"/>
              <w:rPr>
                <w:rFonts w:ascii="Arial" w:hAnsi="Arial" w:cs="Arial"/>
                <w:sz w:val="24"/>
                <w:szCs w:val="24"/>
              </w:rPr>
            </w:pPr>
          </w:p>
        </w:tc>
      </w:tr>
      <w:tr w:rsidR="004B3C7F" w:rsidRPr="00C631D4" w:rsidTr="00B31915">
        <w:tc>
          <w:tcPr>
            <w:tcW w:w="621" w:type="dxa"/>
            <w:shd w:val="clear" w:color="auto" w:fill="auto"/>
          </w:tcPr>
          <w:p w:rsidR="004B3C7F" w:rsidRPr="00C631D4" w:rsidRDefault="004B3C7F" w:rsidP="00B31915">
            <w:pPr>
              <w:pStyle w:val="ConsPlusNonformat"/>
              <w:jc w:val="both"/>
              <w:rPr>
                <w:rFonts w:ascii="Arial" w:hAnsi="Arial" w:cs="Arial"/>
                <w:sz w:val="24"/>
                <w:szCs w:val="24"/>
              </w:rPr>
            </w:pPr>
          </w:p>
        </w:tc>
        <w:tc>
          <w:tcPr>
            <w:tcW w:w="1670" w:type="dxa"/>
            <w:shd w:val="clear" w:color="auto" w:fill="auto"/>
          </w:tcPr>
          <w:p w:rsidR="004B3C7F" w:rsidRPr="00C631D4" w:rsidRDefault="004B3C7F" w:rsidP="00B31915">
            <w:pPr>
              <w:pStyle w:val="ConsPlusNonformat"/>
              <w:jc w:val="both"/>
              <w:rPr>
                <w:rFonts w:ascii="Arial" w:hAnsi="Arial" w:cs="Arial"/>
                <w:sz w:val="24"/>
                <w:szCs w:val="24"/>
              </w:rPr>
            </w:pPr>
          </w:p>
        </w:tc>
        <w:tc>
          <w:tcPr>
            <w:tcW w:w="616" w:type="dxa"/>
            <w:shd w:val="clear" w:color="auto" w:fill="auto"/>
          </w:tcPr>
          <w:p w:rsidR="004B3C7F" w:rsidRPr="00C631D4" w:rsidRDefault="004B3C7F" w:rsidP="00B31915">
            <w:pPr>
              <w:pStyle w:val="ConsPlusNonformat"/>
              <w:jc w:val="both"/>
              <w:rPr>
                <w:rFonts w:ascii="Arial" w:hAnsi="Arial" w:cs="Arial"/>
                <w:sz w:val="24"/>
                <w:szCs w:val="24"/>
              </w:rPr>
            </w:pPr>
          </w:p>
        </w:tc>
        <w:tc>
          <w:tcPr>
            <w:tcW w:w="1293" w:type="dxa"/>
            <w:shd w:val="clear" w:color="auto" w:fill="auto"/>
          </w:tcPr>
          <w:p w:rsidR="004B3C7F" w:rsidRPr="00C631D4" w:rsidRDefault="004B3C7F" w:rsidP="00B31915">
            <w:pPr>
              <w:pStyle w:val="ConsPlusNonformat"/>
              <w:jc w:val="both"/>
              <w:rPr>
                <w:rFonts w:ascii="Arial" w:hAnsi="Arial" w:cs="Arial"/>
                <w:sz w:val="24"/>
                <w:szCs w:val="24"/>
              </w:rPr>
            </w:pPr>
          </w:p>
        </w:tc>
        <w:tc>
          <w:tcPr>
            <w:tcW w:w="1356" w:type="dxa"/>
            <w:shd w:val="clear" w:color="auto" w:fill="auto"/>
          </w:tcPr>
          <w:p w:rsidR="004B3C7F" w:rsidRPr="00C631D4" w:rsidRDefault="004B3C7F" w:rsidP="00B31915">
            <w:pPr>
              <w:pStyle w:val="ConsPlusNonformat"/>
              <w:jc w:val="both"/>
              <w:rPr>
                <w:rFonts w:ascii="Arial" w:hAnsi="Arial" w:cs="Arial"/>
                <w:sz w:val="24"/>
                <w:szCs w:val="24"/>
              </w:rPr>
            </w:pPr>
          </w:p>
        </w:tc>
        <w:tc>
          <w:tcPr>
            <w:tcW w:w="958" w:type="dxa"/>
            <w:shd w:val="clear" w:color="auto" w:fill="auto"/>
          </w:tcPr>
          <w:p w:rsidR="004B3C7F" w:rsidRPr="00C631D4" w:rsidRDefault="004B3C7F" w:rsidP="00B31915">
            <w:pPr>
              <w:pStyle w:val="ConsPlusNonformat"/>
              <w:jc w:val="both"/>
              <w:rPr>
                <w:rFonts w:ascii="Arial" w:hAnsi="Arial" w:cs="Arial"/>
                <w:sz w:val="24"/>
                <w:szCs w:val="24"/>
              </w:rPr>
            </w:pPr>
          </w:p>
        </w:tc>
        <w:tc>
          <w:tcPr>
            <w:tcW w:w="1098" w:type="dxa"/>
            <w:shd w:val="clear" w:color="auto" w:fill="auto"/>
          </w:tcPr>
          <w:p w:rsidR="004B3C7F" w:rsidRPr="00C631D4" w:rsidRDefault="004B3C7F" w:rsidP="00B31915">
            <w:pPr>
              <w:pStyle w:val="ConsPlusNonformat"/>
              <w:jc w:val="both"/>
              <w:rPr>
                <w:rFonts w:ascii="Arial" w:hAnsi="Arial" w:cs="Arial"/>
                <w:sz w:val="24"/>
                <w:szCs w:val="24"/>
              </w:rPr>
            </w:pPr>
          </w:p>
        </w:tc>
        <w:tc>
          <w:tcPr>
            <w:tcW w:w="1098" w:type="dxa"/>
            <w:shd w:val="clear" w:color="auto" w:fill="auto"/>
          </w:tcPr>
          <w:p w:rsidR="004B3C7F" w:rsidRPr="00C631D4" w:rsidRDefault="004B3C7F" w:rsidP="00B31915">
            <w:pPr>
              <w:pStyle w:val="ConsPlusNonformat"/>
              <w:jc w:val="both"/>
              <w:rPr>
                <w:rFonts w:ascii="Arial" w:hAnsi="Arial" w:cs="Arial"/>
                <w:sz w:val="24"/>
                <w:szCs w:val="24"/>
              </w:rPr>
            </w:pPr>
          </w:p>
        </w:tc>
        <w:tc>
          <w:tcPr>
            <w:tcW w:w="1144" w:type="dxa"/>
            <w:shd w:val="clear" w:color="auto" w:fill="auto"/>
          </w:tcPr>
          <w:p w:rsidR="004B3C7F" w:rsidRPr="00C631D4" w:rsidRDefault="004B3C7F" w:rsidP="00B31915">
            <w:pPr>
              <w:pStyle w:val="ConsPlusNonformat"/>
              <w:jc w:val="both"/>
              <w:rPr>
                <w:rFonts w:ascii="Arial" w:hAnsi="Arial" w:cs="Arial"/>
                <w:sz w:val="24"/>
                <w:szCs w:val="24"/>
              </w:rPr>
            </w:pPr>
          </w:p>
        </w:tc>
      </w:tr>
      <w:tr w:rsidR="004B3C7F" w:rsidRPr="00C631D4" w:rsidTr="00B31915">
        <w:tc>
          <w:tcPr>
            <w:tcW w:w="621" w:type="dxa"/>
            <w:shd w:val="clear" w:color="auto" w:fill="auto"/>
          </w:tcPr>
          <w:p w:rsidR="004B3C7F" w:rsidRPr="00C631D4" w:rsidRDefault="004B3C7F" w:rsidP="00B31915">
            <w:pPr>
              <w:pStyle w:val="ConsPlusNonformat"/>
              <w:jc w:val="both"/>
              <w:rPr>
                <w:rFonts w:ascii="Arial" w:hAnsi="Arial" w:cs="Arial"/>
                <w:sz w:val="24"/>
                <w:szCs w:val="24"/>
              </w:rPr>
            </w:pPr>
          </w:p>
        </w:tc>
        <w:tc>
          <w:tcPr>
            <w:tcW w:w="1670" w:type="dxa"/>
            <w:shd w:val="clear" w:color="auto" w:fill="auto"/>
          </w:tcPr>
          <w:p w:rsidR="004B3C7F" w:rsidRPr="00C631D4" w:rsidRDefault="004B3C7F" w:rsidP="00B31915">
            <w:pPr>
              <w:pStyle w:val="ConsPlusNonformat"/>
              <w:jc w:val="both"/>
              <w:rPr>
                <w:rFonts w:ascii="Arial" w:hAnsi="Arial" w:cs="Arial"/>
                <w:sz w:val="24"/>
                <w:szCs w:val="24"/>
              </w:rPr>
            </w:pPr>
          </w:p>
        </w:tc>
        <w:tc>
          <w:tcPr>
            <w:tcW w:w="616" w:type="dxa"/>
            <w:shd w:val="clear" w:color="auto" w:fill="auto"/>
          </w:tcPr>
          <w:p w:rsidR="004B3C7F" w:rsidRPr="00C631D4" w:rsidRDefault="004B3C7F" w:rsidP="00B31915">
            <w:pPr>
              <w:pStyle w:val="ConsPlusNonformat"/>
              <w:jc w:val="both"/>
              <w:rPr>
                <w:rFonts w:ascii="Arial" w:hAnsi="Arial" w:cs="Arial"/>
                <w:sz w:val="24"/>
                <w:szCs w:val="24"/>
              </w:rPr>
            </w:pPr>
          </w:p>
        </w:tc>
        <w:tc>
          <w:tcPr>
            <w:tcW w:w="1293" w:type="dxa"/>
            <w:shd w:val="clear" w:color="auto" w:fill="auto"/>
          </w:tcPr>
          <w:p w:rsidR="004B3C7F" w:rsidRPr="00C631D4" w:rsidRDefault="004B3C7F" w:rsidP="00B31915">
            <w:pPr>
              <w:pStyle w:val="ConsPlusNonformat"/>
              <w:jc w:val="both"/>
              <w:rPr>
                <w:rFonts w:ascii="Arial" w:hAnsi="Arial" w:cs="Arial"/>
                <w:sz w:val="24"/>
                <w:szCs w:val="24"/>
              </w:rPr>
            </w:pPr>
          </w:p>
        </w:tc>
        <w:tc>
          <w:tcPr>
            <w:tcW w:w="1356" w:type="dxa"/>
            <w:shd w:val="clear" w:color="auto" w:fill="auto"/>
          </w:tcPr>
          <w:p w:rsidR="004B3C7F" w:rsidRPr="00C631D4" w:rsidRDefault="004B3C7F" w:rsidP="00B31915">
            <w:pPr>
              <w:pStyle w:val="ConsPlusNonformat"/>
              <w:jc w:val="both"/>
              <w:rPr>
                <w:rFonts w:ascii="Arial" w:hAnsi="Arial" w:cs="Arial"/>
                <w:sz w:val="24"/>
                <w:szCs w:val="24"/>
              </w:rPr>
            </w:pPr>
          </w:p>
        </w:tc>
        <w:tc>
          <w:tcPr>
            <w:tcW w:w="958" w:type="dxa"/>
            <w:shd w:val="clear" w:color="auto" w:fill="auto"/>
          </w:tcPr>
          <w:p w:rsidR="004B3C7F" w:rsidRPr="00C631D4" w:rsidRDefault="004B3C7F" w:rsidP="00B31915">
            <w:pPr>
              <w:pStyle w:val="ConsPlusNonformat"/>
              <w:jc w:val="both"/>
              <w:rPr>
                <w:rFonts w:ascii="Arial" w:hAnsi="Arial" w:cs="Arial"/>
                <w:sz w:val="24"/>
                <w:szCs w:val="24"/>
              </w:rPr>
            </w:pPr>
          </w:p>
        </w:tc>
        <w:tc>
          <w:tcPr>
            <w:tcW w:w="1098" w:type="dxa"/>
            <w:shd w:val="clear" w:color="auto" w:fill="auto"/>
          </w:tcPr>
          <w:p w:rsidR="004B3C7F" w:rsidRPr="00C631D4" w:rsidRDefault="004B3C7F" w:rsidP="00B31915">
            <w:pPr>
              <w:pStyle w:val="ConsPlusNonformat"/>
              <w:jc w:val="both"/>
              <w:rPr>
                <w:rFonts w:ascii="Arial" w:hAnsi="Arial" w:cs="Arial"/>
                <w:sz w:val="24"/>
                <w:szCs w:val="24"/>
              </w:rPr>
            </w:pPr>
          </w:p>
        </w:tc>
        <w:tc>
          <w:tcPr>
            <w:tcW w:w="1098" w:type="dxa"/>
            <w:shd w:val="clear" w:color="auto" w:fill="auto"/>
          </w:tcPr>
          <w:p w:rsidR="004B3C7F" w:rsidRPr="00C631D4" w:rsidRDefault="004B3C7F" w:rsidP="00B31915">
            <w:pPr>
              <w:pStyle w:val="ConsPlusNonformat"/>
              <w:jc w:val="both"/>
              <w:rPr>
                <w:rFonts w:ascii="Arial" w:hAnsi="Arial" w:cs="Arial"/>
                <w:sz w:val="24"/>
                <w:szCs w:val="24"/>
              </w:rPr>
            </w:pPr>
          </w:p>
        </w:tc>
        <w:tc>
          <w:tcPr>
            <w:tcW w:w="1144" w:type="dxa"/>
            <w:shd w:val="clear" w:color="auto" w:fill="auto"/>
          </w:tcPr>
          <w:p w:rsidR="004B3C7F" w:rsidRPr="00C631D4" w:rsidRDefault="004B3C7F" w:rsidP="00B31915">
            <w:pPr>
              <w:pStyle w:val="ConsPlusNonformat"/>
              <w:jc w:val="both"/>
              <w:rPr>
                <w:rFonts w:ascii="Arial" w:hAnsi="Arial" w:cs="Arial"/>
                <w:sz w:val="24"/>
                <w:szCs w:val="24"/>
              </w:rPr>
            </w:pPr>
          </w:p>
        </w:tc>
      </w:tr>
      <w:tr w:rsidR="004B3C7F" w:rsidRPr="00C631D4" w:rsidTr="00B31915">
        <w:tc>
          <w:tcPr>
            <w:tcW w:w="621" w:type="dxa"/>
            <w:shd w:val="clear" w:color="auto" w:fill="auto"/>
          </w:tcPr>
          <w:p w:rsidR="004B3C7F" w:rsidRPr="00C631D4" w:rsidRDefault="004B3C7F" w:rsidP="00B31915">
            <w:pPr>
              <w:pStyle w:val="ConsPlusNonformat"/>
              <w:jc w:val="both"/>
              <w:rPr>
                <w:rFonts w:ascii="Arial" w:hAnsi="Arial" w:cs="Arial"/>
                <w:sz w:val="24"/>
                <w:szCs w:val="24"/>
              </w:rPr>
            </w:pPr>
          </w:p>
        </w:tc>
        <w:tc>
          <w:tcPr>
            <w:tcW w:w="1670" w:type="dxa"/>
            <w:shd w:val="clear" w:color="auto" w:fill="auto"/>
          </w:tcPr>
          <w:p w:rsidR="004B3C7F" w:rsidRPr="00C631D4" w:rsidRDefault="004B3C7F" w:rsidP="00B31915">
            <w:pPr>
              <w:pStyle w:val="ConsPlusNonformat"/>
              <w:jc w:val="both"/>
              <w:rPr>
                <w:rFonts w:ascii="Arial" w:hAnsi="Arial" w:cs="Arial"/>
                <w:sz w:val="24"/>
                <w:szCs w:val="24"/>
              </w:rPr>
            </w:pPr>
          </w:p>
        </w:tc>
        <w:tc>
          <w:tcPr>
            <w:tcW w:w="616" w:type="dxa"/>
            <w:shd w:val="clear" w:color="auto" w:fill="auto"/>
          </w:tcPr>
          <w:p w:rsidR="004B3C7F" w:rsidRPr="00C631D4" w:rsidRDefault="004B3C7F" w:rsidP="00B31915">
            <w:pPr>
              <w:pStyle w:val="ConsPlusNonformat"/>
              <w:jc w:val="both"/>
              <w:rPr>
                <w:rFonts w:ascii="Arial" w:hAnsi="Arial" w:cs="Arial"/>
                <w:sz w:val="24"/>
                <w:szCs w:val="24"/>
              </w:rPr>
            </w:pPr>
          </w:p>
        </w:tc>
        <w:tc>
          <w:tcPr>
            <w:tcW w:w="1293" w:type="dxa"/>
            <w:shd w:val="clear" w:color="auto" w:fill="auto"/>
          </w:tcPr>
          <w:p w:rsidR="004B3C7F" w:rsidRPr="00C631D4" w:rsidRDefault="004B3C7F" w:rsidP="00B31915">
            <w:pPr>
              <w:pStyle w:val="ConsPlusNonformat"/>
              <w:jc w:val="both"/>
              <w:rPr>
                <w:rFonts w:ascii="Arial" w:hAnsi="Arial" w:cs="Arial"/>
                <w:sz w:val="24"/>
                <w:szCs w:val="24"/>
              </w:rPr>
            </w:pPr>
          </w:p>
        </w:tc>
        <w:tc>
          <w:tcPr>
            <w:tcW w:w="1356" w:type="dxa"/>
            <w:shd w:val="clear" w:color="auto" w:fill="auto"/>
          </w:tcPr>
          <w:p w:rsidR="004B3C7F" w:rsidRPr="00C631D4" w:rsidRDefault="004B3C7F" w:rsidP="00B31915">
            <w:pPr>
              <w:pStyle w:val="ConsPlusNonformat"/>
              <w:jc w:val="both"/>
              <w:rPr>
                <w:rFonts w:ascii="Arial" w:hAnsi="Arial" w:cs="Arial"/>
                <w:sz w:val="24"/>
                <w:szCs w:val="24"/>
              </w:rPr>
            </w:pPr>
          </w:p>
        </w:tc>
        <w:tc>
          <w:tcPr>
            <w:tcW w:w="958" w:type="dxa"/>
            <w:shd w:val="clear" w:color="auto" w:fill="auto"/>
          </w:tcPr>
          <w:p w:rsidR="004B3C7F" w:rsidRPr="00C631D4" w:rsidRDefault="004B3C7F" w:rsidP="00B31915">
            <w:pPr>
              <w:pStyle w:val="ConsPlusNonformat"/>
              <w:jc w:val="both"/>
              <w:rPr>
                <w:rFonts w:ascii="Arial" w:hAnsi="Arial" w:cs="Arial"/>
                <w:sz w:val="24"/>
                <w:szCs w:val="24"/>
              </w:rPr>
            </w:pPr>
          </w:p>
        </w:tc>
        <w:tc>
          <w:tcPr>
            <w:tcW w:w="1098" w:type="dxa"/>
            <w:shd w:val="clear" w:color="auto" w:fill="auto"/>
          </w:tcPr>
          <w:p w:rsidR="004B3C7F" w:rsidRPr="00C631D4" w:rsidRDefault="004B3C7F" w:rsidP="00B31915">
            <w:pPr>
              <w:pStyle w:val="ConsPlusNonformat"/>
              <w:jc w:val="both"/>
              <w:rPr>
                <w:rFonts w:ascii="Arial" w:hAnsi="Arial" w:cs="Arial"/>
                <w:sz w:val="24"/>
                <w:szCs w:val="24"/>
              </w:rPr>
            </w:pPr>
          </w:p>
        </w:tc>
        <w:tc>
          <w:tcPr>
            <w:tcW w:w="1098" w:type="dxa"/>
            <w:shd w:val="clear" w:color="auto" w:fill="auto"/>
          </w:tcPr>
          <w:p w:rsidR="004B3C7F" w:rsidRPr="00C631D4" w:rsidRDefault="004B3C7F" w:rsidP="00B31915">
            <w:pPr>
              <w:pStyle w:val="ConsPlusNonformat"/>
              <w:jc w:val="both"/>
              <w:rPr>
                <w:rFonts w:ascii="Arial" w:hAnsi="Arial" w:cs="Arial"/>
                <w:sz w:val="24"/>
                <w:szCs w:val="24"/>
              </w:rPr>
            </w:pPr>
          </w:p>
        </w:tc>
        <w:tc>
          <w:tcPr>
            <w:tcW w:w="1144" w:type="dxa"/>
            <w:shd w:val="clear" w:color="auto" w:fill="auto"/>
          </w:tcPr>
          <w:p w:rsidR="004B3C7F" w:rsidRPr="00C631D4" w:rsidRDefault="004B3C7F" w:rsidP="00B31915">
            <w:pPr>
              <w:pStyle w:val="ConsPlusNonformat"/>
              <w:jc w:val="both"/>
              <w:rPr>
                <w:rFonts w:ascii="Arial" w:hAnsi="Arial" w:cs="Arial"/>
                <w:sz w:val="24"/>
                <w:szCs w:val="24"/>
              </w:rPr>
            </w:pPr>
          </w:p>
        </w:tc>
      </w:tr>
      <w:tr w:rsidR="004B3C7F" w:rsidRPr="00C631D4" w:rsidTr="00B31915">
        <w:tc>
          <w:tcPr>
            <w:tcW w:w="621" w:type="dxa"/>
            <w:shd w:val="clear" w:color="auto" w:fill="auto"/>
          </w:tcPr>
          <w:p w:rsidR="004B3C7F" w:rsidRPr="00C631D4" w:rsidRDefault="004B3C7F" w:rsidP="00B31915">
            <w:pPr>
              <w:pStyle w:val="ConsPlusNonformat"/>
              <w:jc w:val="both"/>
              <w:rPr>
                <w:rFonts w:ascii="Arial" w:hAnsi="Arial" w:cs="Arial"/>
                <w:sz w:val="24"/>
                <w:szCs w:val="24"/>
              </w:rPr>
            </w:pPr>
          </w:p>
        </w:tc>
        <w:tc>
          <w:tcPr>
            <w:tcW w:w="1670" w:type="dxa"/>
            <w:shd w:val="clear" w:color="auto" w:fill="auto"/>
          </w:tcPr>
          <w:p w:rsidR="004B3C7F" w:rsidRPr="00C631D4" w:rsidRDefault="004B3C7F" w:rsidP="00B31915">
            <w:pPr>
              <w:pStyle w:val="ConsPlusNonformat"/>
              <w:jc w:val="both"/>
              <w:rPr>
                <w:rFonts w:ascii="Arial" w:hAnsi="Arial" w:cs="Arial"/>
                <w:sz w:val="24"/>
                <w:szCs w:val="24"/>
              </w:rPr>
            </w:pPr>
          </w:p>
        </w:tc>
        <w:tc>
          <w:tcPr>
            <w:tcW w:w="616" w:type="dxa"/>
            <w:shd w:val="clear" w:color="auto" w:fill="auto"/>
          </w:tcPr>
          <w:p w:rsidR="004B3C7F" w:rsidRPr="00C631D4" w:rsidRDefault="004B3C7F" w:rsidP="00B31915">
            <w:pPr>
              <w:pStyle w:val="ConsPlusNonformat"/>
              <w:jc w:val="both"/>
              <w:rPr>
                <w:rFonts w:ascii="Arial" w:hAnsi="Arial" w:cs="Arial"/>
                <w:sz w:val="24"/>
                <w:szCs w:val="24"/>
              </w:rPr>
            </w:pPr>
          </w:p>
        </w:tc>
        <w:tc>
          <w:tcPr>
            <w:tcW w:w="1293" w:type="dxa"/>
            <w:shd w:val="clear" w:color="auto" w:fill="auto"/>
          </w:tcPr>
          <w:p w:rsidR="004B3C7F" w:rsidRPr="00C631D4" w:rsidRDefault="004B3C7F" w:rsidP="00B31915">
            <w:pPr>
              <w:pStyle w:val="ConsPlusNonformat"/>
              <w:jc w:val="both"/>
              <w:rPr>
                <w:rFonts w:ascii="Arial" w:hAnsi="Arial" w:cs="Arial"/>
                <w:sz w:val="24"/>
                <w:szCs w:val="24"/>
              </w:rPr>
            </w:pPr>
          </w:p>
        </w:tc>
        <w:tc>
          <w:tcPr>
            <w:tcW w:w="1356" w:type="dxa"/>
            <w:shd w:val="clear" w:color="auto" w:fill="auto"/>
          </w:tcPr>
          <w:p w:rsidR="004B3C7F" w:rsidRPr="00C631D4" w:rsidRDefault="004B3C7F" w:rsidP="00B31915">
            <w:pPr>
              <w:pStyle w:val="ConsPlusNonformat"/>
              <w:jc w:val="both"/>
              <w:rPr>
                <w:rFonts w:ascii="Arial" w:hAnsi="Arial" w:cs="Arial"/>
                <w:sz w:val="24"/>
                <w:szCs w:val="24"/>
              </w:rPr>
            </w:pPr>
          </w:p>
        </w:tc>
        <w:tc>
          <w:tcPr>
            <w:tcW w:w="958" w:type="dxa"/>
            <w:shd w:val="clear" w:color="auto" w:fill="auto"/>
          </w:tcPr>
          <w:p w:rsidR="004B3C7F" w:rsidRPr="00C631D4" w:rsidRDefault="004B3C7F" w:rsidP="00B31915">
            <w:pPr>
              <w:pStyle w:val="ConsPlusNonformat"/>
              <w:jc w:val="both"/>
              <w:rPr>
                <w:rFonts w:ascii="Arial" w:hAnsi="Arial" w:cs="Arial"/>
                <w:sz w:val="24"/>
                <w:szCs w:val="24"/>
              </w:rPr>
            </w:pPr>
          </w:p>
        </w:tc>
        <w:tc>
          <w:tcPr>
            <w:tcW w:w="1098" w:type="dxa"/>
            <w:shd w:val="clear" w:color="auto" w:fill="auto"/>
          </w:tcPr>
          <w:p w:rsidR="004B3C7F" w:rsidRPr="00C631D4" w:rsidRDefault="004B3C7F" w:rsidP="00B31915">
            <w:pPr>
              <w:pStyle w:val="ConsPlusNonformat"/>
              <w:jc w:val="both"/>
              <w:rPr>
                <w:rFonts w:ascii="Arial" w:hAnsi="Arial" w:cs="Arial"/>
                <w:sz w:val="24"/>
                <w:szCs w:val="24"/>
              </w:rPr>
            </w:pPr>
          </w:p>
        </w:tc>
        <w:tc>
          <w:tcPr>
            <w:tcW w:w="1098" w:type="dxa"/>
            <w:shd w:val="clear" w:color="auto" w:fill="auto"/>
          </w:tcPr>
          <w:p w:rsidR="004B3C7F" w:rsidRPr="00C631D4" w:rsidRDefault="004B3C7F" w:rsidP="00B31915">
            <w:pPr>
              <w:pStyle w:val="ConsPlusNonformat"/>
              <w:jc w:val="both"/>
              <w:rPr>
                <w:rFonts w:ascii="Arial" w:hAnsi="Arial" w:cs="Arial"/>
                <w:sz w:val="24"/>
                <w:szCs w:val="24"/>
              </w:rPr>
            </w:pPr>
          </w:p>
        </w:tc>
        <w:tc>
          <w:tcPr>
            <w:tcW w:w="1144" w:type="dxa"/>
            <w:shd w:val="clear" w:color="auto" w:fill="auto"/>
          </w:tcPr>
          <w:p w:rsidR="004B3C7F" w:rsidRPr="00C631D4" w:rsidRDefault="004B3C7F" w:rsidP="00B31915">
            <w:pPr>
              <w:pStyle w:val="ConsPlusNonformat"/>
              <w:jc w:val="both"/>
              <w:rPr>
                <w:rFonts w:ascii="Arial" w:hAnsi="Arial" w:cs="Arial"/>
                <w:sz w:val="24"/>
                <w:szCs w:val="24"/>
              </w:rPr>
            </w:pPr>
          </w:p>
        </w:tc>
      </w:tr>
      <w:tr w:rsidR="004B3C7F" w:rsidRPr="00C631D4" w:rsidTr="00B31915">
        <w:tc>
          <w:tcPr>
            <w:tcW w:w="621" w:type="dxa"/>
            <w:shd w:val="clear" w:color="auto" w:fill="auto"/>
          </w:tcPr>
          <w:p w:rsidR="004B3C7F" w:rsidRPr="00C631D4" w:rsidRDefault="004B3C7F" w:rsidP="00B31915">
            <w:pPr>
              <w:pStyle w:val="ConsPlusNonformat"/>
              <w:jc w:val="both"/>
              <w:rPr>
                <w:rFonts w:ascii="Arial" w:hAnsi="Arial" w:cs="Arial"/>
                <w:sz w:val="24"/>
                <w:szCs w:val="24"/>
              </w:rPr>
            </w:pPr>
          </w:p>
        </w:tc>
        <w:tc>
          <w:tcPr>
            <w:tcW w:w="1670" w:type="dxa"/>
            <w:shd w:val="clear" w:color="auto" w:fill="auto"/>
          </w:tcPr>
          <w:p w:rsidR="004B3C7F" w:rsidRPr="00C631D4" w:rsidRDefault="004B3C7F" w:rsidP="00B31915">
            <w:pPr>
              <w:pStyle w:val="ConsPlusNonformat"/>
              <w:jc w:val="both"/>
              <w:rPr>
                <w:rFonts w:ascii="Arial" w:hAnsi="Arial" w:cs="Arial"/>
                <w:sz w:val="24"/>
                <w:szCs w:val="24"/>
              </w:rPr>
            </w:pPr>
          </w:p>
        </w:tc>
        <w:tc>
          <w:tcPr>
            <w:tcW w:w="616" w:type="dxa"/>
            <w:shd w:val="clear" w:color="auto" w:fill="auto"/>
          </w:tcPr>
          <w:p w:rsidR="004B3C7F" w:rsidRPr="00C631D4" w:rsidRDefault="004B3C7F" w:rsidP="00B31915">
            <w:pPr>
              <w:pStyle w:val="ConsPlusNonformat"/>
              <w:jc w:val="both"/>
              <w:rPr>
                <w:rFonts w:ascii="Arial" w:hAnsi="Arial" w:cs="Arial"/>
                <w:sz w:val="24"/>
                <w:szCs w:val="24"/>
              </w:rPr>
            </w:pPr>
          </w:p>
        </w:tc>
        <w:tc>
          <w:tcPr>
            <w:tcW w:w="1293" w:type="dxa"/>
            <w:shd w:val="clear" w:color="auto" w:fill="auto"/>
          </w:tcPr>
          <w:p w:rsidR="004B3C7F" w:rsidRPr="00C631D4" w:rsidRDefault="004B3C7F" w:rsidP="00B31915">
            <w:pPr>
              <w:pStyle w:val="ConsPlusNonformat"/>
              <w:jc w:val="both"/>
              <w:rPr>
                <w:rFonts w:ascii="Arial" w:hAnsi="Arial" w:cs="Arial"/>
                <w:sz w:val="24"/>
                <w:szCs w:val="24"/>
              </w:rPr>
            </w:pPr>
          </w:p>
        </w:tc>
        <w:tc>
          <w:tcPr>
            <w:tcW w:w="1356" w:type="dxa"/>
            <w:shd w:val="clear" w:color="auto" w:fill="auto"/>
          </w:tcPr>
          <w:p w:rsidR="004B3C7F" w:rsidRPr="00C631D4" w:rsidRDefault="004B3C7F" w:rsidP="00B31915">
            <w:pPr>
              <w:pStyle w:val="ConsPlusNonformat"/>
              <w:jc w:val="both"/>
              <w:rPr>
                <w:rFonts w:ascii="Arial" w:hAnsi="Arial" w:cs="Arial"/>
                <w:sz w:val="24"/>
                <w:szCs w:val="24"/>
              </w:rPr>
            </w:pPr>
          </w:p>
        </w:tc>
        <w:tc>
          <w:tcPr>
            <w:tcW w:w="958" w:type="dxa"/>
            <w:shd w:val="clear" w:color="auto" w:fill="auto"/>
          </w:tcPr>
          <w:p w:rsidR="004B3C7F" w:rsidRPr="00C631D4" w:rsidRDefault="004B3C7F" w:rsidP="00B31915">
            <w:pPr>
              <w:pStyle w:val="ConsPlusNonformat"/>
              <w:jc w:val="both"/>
              <w:rPr>
                <w:rFonts w:ascii="Arial" w:hAnsi="Arial" w:cs="Arial"/>
                <w:sz w:val="24"/>
                <w:szCs w:val="24"/>
              </w:rPr>
            </w:pPr>
          </w:p>
        </w:tc>
        <w:tc>
          <w:tcPr>
            <w:tcW w:w="1098" w:type="dxa"/>
            <w:shd w:val="clear" w:color="auto" w:fill="auto"/>
          </w:tcPr>
          <w:p w:rsidR="004B3C7F" w:rsidRPr="00C631D4" w:rsidRDefault="004B3C7F" w:rsidP="00B31915">
            <w:pPr>
              <w:pStyle w:val="ConsPlusNonformat"/>
              <w:jc w:val="both"/>
              <w:rPr>
                <w:rFonts w:ascii="Arial" w:hAnsi="Arial" w:cs="Arial"/>
                <w:sz w:val="24"/>
                <w:szCs w:val="24"/>
              </w:rPr>
            </w:pPr>
          </w:p>
        </w:tc>
        <w:tc>
          <w:tcPr>
            <w:tcW w:w="1098" w:type="dxa"/>
            <w:shd w:val="clear" w:color="auto" w:fill="auto"/>
          </w:tcPr>
          <w:p w:rsidR="004B3C7F" w:rsidRPr="00C631D4" w:rsidRDefault="004B3C7F" w:rsidP="00B31915">
            <w:pPr>
              <w:pStyle w:val="ConsPlusNonformat"/>
              <w:jc w:val="both"/>
              <w:rPr>
                <w:rFonts w:ascii="Arial" w:hAnsi="Arial" w:cs="Arial"/>
                <w:sz w:val="24"/>
                <w:szCs w:val="24"/>
              </w:rPr>
            </w:pPr>
          </w:p>
        </w:tc>
        <w:tc>
          <w:tcPr>
            <w:tcW w:w="1144" w:type="dxa"/>
            <w:shd w:val="clear" w:color="auto" w:fill="auto"/>
          </w:tcPr>
          <w:p w:rsidR="004B3C7F" w:rsidRPr="00C631D4" w:rsidRDefault="004B3C7F" w:rsidP="00B31915">
            <w:pPr>
              <w:pStyle w:val="ConsPlusNonformat"/>
              <w:jc w:val="both"/>
              <w:rPr>
                <w:rFonts w:ascii="Arial" w:hAnsi="Arial" w:cs="Arial"/>
                <w:sz w:val="24"/>
                <w:szCs w:val="24"/>
              </w:rPr>
            </w:pPr>
          </w:p>
        </w:tc>
      </w:tr>
      <w:tr w:rsidR="004B3C7F" w:rsidRPr="00C631D4" w:rsidTr="00B31915">
        <w:tc>
          <w:tcPr>
            <w:tcW w:w="621" w:type="dxa"/>
            <w:shd w:val="clear" w:color="auto" w:fill="auto"/>
          </w:tcPr>
          <w:p w:rsidR="004B3C7F" w:rsidRPr="00C631D4" w:rsidRDefault="004B3C7F" w:rsidP="00B31915">
            <w:pPr>
              <w:pStyle w:val="ConsPlusNonformat"/>
              <w:jc w:val="both"/>
              <w:rPr>
                <w:rFonts w:ascii="Arial" w:hAnsi="Arial" w:cs="Arial"/>
                <w:sz w:val="24"/>
                <w:szCs w:val="24"/>
              </w:rPr>
            </w:pPr>
          </w:p>
        </w:tc>
        <w:tc>
          <w:tcPr>
            <w:tcW w:w="1670" w:type="dxa"/>
            <w:shd w:val="clear" w:color="auto" w:fill="auto"/>
          </w:tcPr>
          <w:p w:rsidR="004B3C7F" w:rsidRPr="00C631D4" w:rsidRDefault="004B3C7F" w:rsidP="00B31915">
            <w:pPr>
              <w:pStyle w:val="ConsPlusNonformat"/>
              <w:jc w:val="both"/>
              <w:rPr>
                <w:rFonts w:ascii="Arial" w:hAnsi="Arial" w:cs="Arial"/>
                <w:sz w:val="24"/>
                <w:szCs w:val="24"/>
              </w:rPr>
            </w:pPr>
          </w:p>
        </w:tc>
        <w:tc>
          <w:tcPr>
            <w:tcW w:w="616" w:type="dxa"/>
            <w:shd w:val="clear" w:color="auto" w:fill="auto"/>
          </w:tcPr>
          <w:p w:rsidR="004B3C7F" w:rsidRPr="00C631D4" w:rsidRDefault="004B3C7F" w:rsidP="00B31915">
            <w:pPr>
              <w:pStyle w:val="ConsPlusNonformat"/>
              <w:jc w:val="both"/>
              <w:rPr>
                <w:rFonts w:ascii="Arial" w:hAnsi="Arial" w:cs="Arial"/>
                <w:sz w:val="24"/>
                <w:szCs w:val="24"/>
              </w:rPr>
            </w:pPr>
          </w:p>
        </w:tc>
        <w:tc>
          <w:tcPr>
            <w:tcW w:w="1293" w:type="dxa"/>
            <w:shd w:val="clear" w:color="auto" w:fill="auto"/>
          </w:tcPr>
          <w:p w:rsidR="004B3C7F" w:rsidRPr="00C631D4" w:rsidRDefault="004B3C7F" w:rsidP="00B31915">
            <w:pPr>
              <w:pStyle w:val="ConsPlusNonformat"/>
              <w:jc w:val="both"/>
              <w:rPr>
                <w:rFonts w:ascii="Arial" w:hAnsi="Arial" w:cs="Arial"/>
                <w:sz w:val="24"/>
                <w:szCs w:val="24"/>
              </w:rPr>
            </w:pPr>
          </w:p>
        </w:tc>
        <w:tc>
          <w:tcPr>
            <w:tcW w:w="1356" w:type="dxa"/>
            <w:shd w:val="clear" w:color="auto" w:fill="auto"/>
          </w:tcPr>
          <w:p w:rsidR="004B3C7F" w:rsidRPr="00C631D4" w:rsidRDefault="004B3C7F" w:rsidP="00B31915">
            <w:pPr>
              <w:pStyle w:val="ConsPlusNonformat"/>
              <w:jc w:val="both"/>
              <w:rPr>
                <w:rFonts w:ascii="Arial" w:hAnsi="Arial" w:cs="Arial"/>
                <w:sz w:val="24"/>
                <w:szCs w:val="24"/>
              </w:rPr>
            </w:pPr>
          </w:p>
        </w:tc>
        <w:tc>
          <w:tcPr>
            <w:tcW w:w="958" w:type="dxa"/>
            <w:shd w:val="clear" w:color="auto" w:fill="auto"/>
          </w:tcPr>
          <w:p w:rsidR="004B3C7F" w:rsidRPr="00C631D4" w:rsidRDefault="004B3C7F" w:rsidP="00B31915">
            <w:pPr>
              <w:pStyle w:val="ConsPlusNonformat"/>
              <w:jc w:val="both"/>
              <w:rPr>
                <w:rFonts w:ascii="Arial" w:hAnsi="Arial" w:cs="Arial"/>
                <w:sz w:val="24"/>
                <w:szCs w:val="24"/>
              </w:rPr>
            </w:pPr>
          </w:p>
        </w:tc>
        <w:tc>
          <w:tcPr>
            <w:tcW w:w="1098" w:type="dxa"/>
            <w:shd w:val="clear" w:color="auto" w:fill="auto"/>
          </w:tcPr>
          <w:p w:rsidR="004B3C7F" w:rsidRPr="00C631D4" w:rsidRDefault="004B3C7F" w:rsidP="00B31915">
            <w:pPr>
              <w:pStyle w:val="ConsPlusNonformat"/>
              <w:jc w:val="both"/>
              <w:rPr>
                <w:rFonts w:ascii="Arial" w:hAnsi="Arial" w:cs="Arial"/>
                <w:sz w:val="24"/>
                <w:szCs w:val="24"/>
              </w:rPr>
            </w:pPr>
          </w:p>
        </w:tc>
        <w:tc>
          <w:tcPr>
            <w:tcW w:w="1098" w:type="dxa"/>
            <w:shd w:val="clear" w:color="auto" w:fill="auto"/>
          </w:tcPr>
          <w:p w:rsidR="004B3C7F" w:rsidRPr="00C631D4" w:rsidRDefault="004B3C7F" w:rsidP="00B31915">
            <w:pPr>
              <w:pStyle w:val="ConsPlusNonformat"/>
              <w:jc w:val="both"/>
              <w:rPr>
                <w:rFonts w:ascii="Arial" w:hAnsi="Arial" w:cs="Arial"/>
                <w:sz w:val="24"/>
                <w:szCs w:val="24"/>
              </w:rPr>
            </w:pPr>
          </w:p>
        </w:tc>
        <w:tc>
          <w:tcPr>
            <w:tcW w:w="1144" w:type="dxa"/>
            <w:shd w:val="clear" w:color="auto" w:fill="auto"/>
          </w:tcPr>
          <w:p w:rsidR="004B3C7F" w:rsidRPr="00C631D4" w:rsidRDefault="004B3C7F" w:rsidP="00B31915">
            <w:pPr>
              <w:pStyle w:val="ConsPlusNonformat"/>
              <w:jc w:val="both"/>
              <w:rPr>
                <w:rFonts w:ascii="Arial" w:hAnsi="Arial" w:cs="Arial"/>
                <w:sz w:val="24"/>
                <w:szCs w:val="24"/>
              </w:rPr>
            </w:pPr>
          </w:p>
        </w:tc>
      </w:tr>
    </w:tbl>
    <w:p w:rsidR="004B3C7F" w:rsidRPr="00C631D4" w:rsidRDefault="004B3C7F" w:rsidP="004B3C7F">
      <w:pPr>
        <w:pStyle w:val="ConsPlusNonformat"/>
        <w:jc w:val="both"/>
        <w:rPr>
          <w:rFonts w:ascii="Arial" w:hAnsi="Arial" w:cs="Arial"/>
          <w:sz w:val="24"/>
          <w:szCs w:val="24"/>
        </w:rPr>
      </w:pPr>
    </w:p>
    <w:p w:rsidR="004B3C7F" w:rsidRPr="00C631D4" w:rsidRDefault="004B3C7F" w:rsidP="004B3C7F">
      <w:pPr>
        <w:pStyle w:val="ConsPlusNonformat"/>
        <w:jc w:val="both"/>
        <w:rPr>
          <w:rFonts w:ascii="Arial" w:hAnsi="Arial" w:cs="Arial"/>
          <w:sz w:val="24"/>
          <w:szCs w:val="24"/>
        </w:rPr>
      </w:pPr>
    </w:p>
    <w:p w:rsidR="004B3C7F" w:rsidRPr="00C631D4" w:rsidRDefault="004B3C7F" w:rsidP="004B3C7F">
      <w:pPr>
        <w:widowControl w:val="0"/>
        <w:autoSpaceDE w:val="0"/>
        <w:autoSpaceDN w:val="0"/>
        <w:adjustRightInd w:val="0"/>
        <w:spacing w:after="0" w:line="240" w:lineRule="auto"/>
        <w:ind w:firstLine="540"/>
        <w:jc w:val="both"/>
        <w:rPr>
          <w:rFonts w:ascii="Arial" w:hAnsi="Arial" w:cs="Arial"/>
          <w:sz w:val="24"/>
          <w:szCs w:val="24"/>
        </w:rPr>
      </w:pPr>
    </w:p>
    <w:p w:rsidR="004B3C7F" w:rsidRPr="00C631D4" w:rsidRDefault="004B3C7F" w:rsidP="004B3C7F">
      <w:pPr>
        <w:pStyle w:val="ConsPlusNonformat"/>
        <w:rPr>
          <w:rFonts w:ascii="Arial" w:hAnsi="Arial" w:cs="Arial"/>
          <w:sz w:val="24"/>
          <w:szCs w:val="24"/>
        </w:rPr>
      </w:pPr>
      <w:r w:rsidRPr="00C631D4">
        <w:rPr>
          <w:rFonts w:ascii="Arial" w:hAnsi="Arial" w:cs="Arial"/>
          <w:sz w:val="24"/>
          <w:szCs w:val="24"/>
        </w:rPr>
        <w:t xml:space="preserve">___________________________      ___________     </w:t>
      </w:r>
    </w:p>
    <w:p w:rsidR="004B3C7F" w:rsidRPr="00C631D4" w:rsidRDefault="004B3C7F" w:rsidP="004B3C7F">
      <w:pPr>
        <w:pStyle w:val="ConsPlusNonformat"/>
        <w:rPr>
          <w:rFonts w:ascii="Arial" w:hAnsi="Arial" w:cs="Arial"/>
          <w:sz w:val="24"/>
          <w:szCs w:val="24"/>
        </w:rPr>
      </w:pPr>
      <w:r w:rsidRPr="00C631D4">
        <w:rPr>
          <w:rFonts w:ascii="Arial" w:hAnsi="Arial" w:cs="Arial"/>
          <w:sz w:val="24"/>
          <w:szCs w:val="24"/>
        </w:rPr>
        <w:t xml:space="preserve"> (руководитель организации)        (подпись)                               (расшифровка подписи)</w:t>
      </w:r>
    </w:p>
    <w:p w:rsidR="004B3C7F" w:rsidRPr="00C631D4" w:rsidRDefault="004B3C7F" w:rsidP="004B3C7F">
      <w:pPr>
        <w:pStyle w:val="ConsPlusNonformat"/>
        <w:rPr>
          <w:rFonts w:ascii="Arial" w:hAnsi="Arial" w:cs="Arial"/>
          <w:sz w:val="24"/>
          <w:szCs w:val="24"/>
        </w:rPr>
      </w:pPr>
    </w:p>
    <w:p w:rsidR="004B3C7F" w:rsidRPr="00C631D4" w:rsidRDefault="004B3C7F" w:rsidP="004B3C7F">
      <w:pPr>
        <w:pStyle w:val="ConsPlusNonformat"/>
        <w:rPr>
          <w:rFonts w:ascii="Arial" w:hAnsi="Arial" w:cs="Arial"/>
          <w:sz w:val="24"/>
          <w:szCs w:val="24"/>
        </w:rPr>
      </w:pPr>
    </w:p>
    <w:p w:rsidR="004B3C7F" w:rsidRPr="00C631D4" w:rsidRDefault="004B3C7F" w:rsidP="004B3C7F">
      <w:pPr>
        <w:pStyle w:val="ConsPlusNonformat"/>
        <w:rPr>
          <w:rFonts w:ascii="Arial" w:hAnsi="Arial" w:cs="Arial"/>
          <w:sz w:val="24"/>
          <w:szCs w:val="24"/>
        </w:rPr>
      </w:pPr>
      <w:r w:rsidRPr="00C631D4">
        <w:rPr>
          <w:rFonts w:ascii="Arial" w:hAnsi="Arial" w:cs="Arial"/>
          <w:sz w:val="24"/>
          <w:szCs w:val="24"/>
        </w:rPr>
        <w:t xml:space="preserve">*Указать, относится ли </w:t>
      </w:r>
      <w:proofErr w:type="gramStart"/>
      <w:r w:rsidRPr="00C631D4">
        <w:rPr>
          <w:rFonts w:ascii="Arial" w:hAnsi="Arial" w:cs="Arial"/>
          <w:sz w:val="24"/>
          <w:szCs w:val="24"/>
        </w:rPr>
        <w:t>обучающийся</w:t>
      </w:r>
      <w:proofErr w:type="gramEnd"/>
      <w:r w:rsidRPr="00C631D4">
        <w:rPr>
          <w:rFonts w:ascii="Arial" w:hAnsi="Arial" w:cs="Arial"/>
          <w:sz w:val="24"/>
          <w:szCs w:val="24"/>
        </w:rPr>
        <w:t xml:space="preserve"> к категории подвозимых школьными автобусами</w:t>
      </w:r>
    </w:p>
    <w:p w:rsidR="004B3C7F" w:rsidRPr="00C631D4" w:rsidRDefault="004B3C7F" w:rsidP="004B3C7F">
      <w:pPr>
        <w:spacing w:after="0" w:line="240" w:lineRule="auto"/>
        <w:jc w:val="center"/>
        <w:rPr>
          <w:rFonts w:ascii="Arial" w:hAnsi="Arial" w:cs="Arial"/>
          <w:sz w:val="24"/>
          <w:szCs w:val="24"/>
        </w:rPr>
      </w:pPr>
    </w:p>
    <w:p w:rsidR="004B3C7F" w:rsidRPr="00C631D4" w:rsidRDefault="004B3C7F" w:rsidP="004B3C7F">
      <w:pPr>
        <w:spacing w:after="0" w:line="240" w:lineRule="auto"/>
        <w:jc w:val="center"/>
        <w:rPr>
          <w:rFonts w:ascii="Arial" w:hAnsi="Arial" w:cs="Arial"/>
          <w:sz w:val="24"/>
          <w:szCs w:val="24"/>
        </w:rPr>
      </w:pPr>
    </w:p>
    <w:p w:rsidR="004B3C7F" w:rsidRPr="00C631D4" w:rsidRDefault="004B3C7F" w:rsidP="004B3C7F">
      <w:pPr>
        <w:spacing w:after="0" w:line="240" w:lineRule="auto"/>
        <w:jc w:val="center"/>
        <w:rPr>
          <w:rFonts w:ascii="Arial" w:hAnsi="Arial" w:cs="Arial"/>
          <w:sz w:val="24"/>
          <w:szCs w:val="24"/>
        </w:rPr>
      </w:pPr>
    </w:p>
    <w:p w:rsidR="004B3C7F" w:rsidRPr="00C631D4" w:rsidRDefault="004B3C7F" w:rsidP="004B3C7F">
      <w:pPr>
        <w:spacing w:after="0" w:line="240" w:lineRule="auto"/>
        <w:jc w:val="center"/>
        <w:rPr>
          <w:rFonts w:ascii="Arial" w:hAnsi="Arial" w:cs="Arial"/>
          <w:sz w:val="24"/>
          <w:szCs w:val="24"/>
        </w:rPr>
      </w:pPr>
    </w:p>
    <w:p w:rsidR="004B3C7F" w:rsidRPr="00C631D4" w:rsidRDefault="004B3C7F" w:rsidP="004B3C7F">
      <w:pPr>
        <w:spacing w:after="0" w:line="240" w:lineRule="auto"/>
        <w:jc w:val="center"/>
        <w:rPr>
          <w:rFonts w:ascii="Arial" w:hAnsi="Arial" w:cs="Arial"/>
          <w:sz w:val="24"/>
          <w:szCs w:val="24"/>
        </w:rPr>
      </w:pPr>
    </w:p>
    <w:p w:rsidR="004B3C7F" w:rsidRPr="00C631D4" w:rsidRDefault="004B3C7F" w:rsidP="004B3C7F">
      <w:pPr>
        <w:spacing w:after="0" w:line="240" w:lineRule="auto"/>
        <w:jc w:val="center"/>
        <w:rPr>
          <w:rFonts w:ascii="Arial" w:hAnsi="Arial" w:cs="Arial"/>
          <w:sz w:val="24"/>
          <w:szCs w:val="24"/>
        </w:rPr>
      </w:pPr>
    </w:p>
    <w:p w:rsidR="004B3C7F" w:rsidRPr="00C631D4" w:rsidRDefault="004B3C7F" w:rsidP="004B3C7F">
      <w:pPr>
        <w:spacing w:after="0" w:line="240" w:lineRule="auto"/>
        <w:jc w:val="center"/>
        <w:rPr>
          <w:rFonts w:ascii="Arial" w:hAnsi="Arial" w:cs="Arial"/>
          <w:sz w:val="24"/>
          <w:szCs w:val="24"/>
        </w:rPr>
      </w:pPr>
    </w:p>
    <w:p w:rsidR="004B3C7F" w:rsidRPr="00C631D4" w:rsidRDefault="004B3C7F" w:rsidP="004B3C7F">
      <w:pPr>
        <w:spacing w:after="0" w:line="240" w:lineRule="auto"/>
        <w:jc w:val="center"/>
        <w:rPr>
          <w:rFonts w:ascii="Arial" w:hAnsi="Arial" w:cs="Arial"/>
          <w:sz w:val="24"/>
          <w:szCs w:val="24"/>
        </w:rPr>
      </w:pPr>
    </w:p>
    <w:p w:rsidR="004B3C7F" w:rsidRPr="00C631D4" w:rsidRDefault="004B3C7F" w:rsidP="004B3C7F">
      <w:pPr>
        <w:spacing w:after="0" w:line="240" w:lineRule="auto"/>
        <w:jc w:val="center"/>
        <w:rPr>
          <w:rFonts w:ascii="Arial" w:hAnsi="Arial" w:cs="Arial"/>
          <w:sz w:val="24"/>
          <w:szCs w:val="24"/>
        </w:rPr>
      </w:pPr>
    </w:p>
    <w:p w:rsidR="004B3C7F" w:rsidRPr="00C631D4" w:rsidRDefault="004B3C7F" w:rsidP="004B3C7F">
      <w:pPr>
        <w:spacing w:after="0" w:line="240" w:lineRule="auto"/>
        <w:jc w:val="center"/>
        <w:rPr>
          <w:rFonts w:ascii="Arial" w:hAnsi="Arial" w:cs="Arial"/>
          <w:sz w:val="24"/>
          <w:szCs w:val="24"/>
        </w:rPr>
      </w:pPr>
    </w:p>
    <w:p w:rsidR="004B3C7F" w:rsidRPr="00C631D4" w:rsidRDefault="004B3C7F" w:rsidP="004B3C7F">
      <w:pPr>
        <w:spacing w:after="0" w:line="240" w:lineRule="auto"/>
        <w:jc w:val="center"/>
        <w:rPr>
          <w:rFonts w:ascii="Arial" w:hAnsi="Arial" w:cs="Arial"/>
          <w:sz w:val="24"/>
          <w:szCs w:val="24"/>
        </w:rPr>
      </w:pPr>
    </w:p>
    <w:p w:rsidR="004B3C7F" w:rsidRPr="00C631D4" w:rsidRDefault="004B3C7F" w:rsidP="004B3C7F">
      <w:pPr>
        <w:spacing w:after="0" w:line="240" w:lineRule="auto"/>
        <w:jc w:val="center"/>
        <w:rPr>
          <w:rFonts w:ascii="Arial" w:hAnsi="Arial" w:cs="Arial"/>
          <w:sz w:val="24"/>
          <w:szCs w:val="24"/>
        </w:rPr>
      </w:pPr>
    </w:p>
    <w:tbl>
      <w:tblPr>
        <w:tblW w:w="0" w:type="auto"/>
        <w:tblInd w:w="-106" w:type="dxa"/>
        <w:tblLook w:val="00A0" w:firstRow="1" w:lastRow="0" w:firstColumn="1" w:lastColumn="0" w:noHBand="0" w:noVBand="0"/>
      </w:tblPr>
      <w:tblGrid>
        <w:gridCol w:w="4713"/>
        <w:gridCol w:w="4748"/>
      </w:tblGrid>
      <w:tr w:rsidR="00A14C1D" w:rsidRPr="00C631D4" w:rsidTr="00AD2D09">
        <w:trPr>
          <w:trHeight w:val="1437"/>
        </w:trPr>
        <w:tc>
          <w:tcPr>
            <w:tcW w:w="4713" w:type="dxa"/>
          </w:tcPr>
          <w:p w:rsidR="00A14C1D" w:rsidRPr="00C631D4" w:rsidRDefault="00A14C1D" w:rsidP="00AD2D09">
            <w:pPr>
              <w:widowControl w:val="0"/>
              <w:autoSpaceDE w:val="0"/>
              <w:autoSpaceDN w:val="0"/>
              <w:adjustRightInd w:val="0"/>
              <w:spacing w:after="0" w:line="240" w:lineRule="auto"/>
              <w:jc w:val="right"/>
              <w:outlineLvl w:val="1"/>
              <w:rPr>
                <w:rFonts w:ascii="Arial" w:hAnsi="Arial" w:cs="Arial"/>
                <w:sz w:val="24"/>
                <w:szCs w:val="24"/>
              </w:rPr>
            </w:pPr>
          </w:p>
        </w:tc>
        <w:tc>
          <w:tcPr>
            <w:tcW w:w="4748" w:type="dxa"/>
          </w:tcPr>
          <w:p w:rsidR="00A14C1D" w:rsidRPr="00C631D4" w:rsidRDefault="00A14C1D" w:rsidP="00984284">
            <w:pPr>
              <w:spacing w:after="0" w:line="240" w:lineRule="auto"/>
              <w:jc w:val="right"/>
              <w:rPr>
                <w:rFonts w:ascii="Arial" w:hAnsi="Arial" w:cs="Arial"/>
                <w:sz w:val="24"/>
                <w:szCs w:val="24"/>
              </w:rPr>
            </w:pPr>
            <w:r w:rsidRPr="00C631D4">
              <w:rPr>
                <w:rFonts w:ascii="Arial" w:hAnsi="Arial" w:cs="Arial"/>
                <w:sz w:val="24"/>
                <w:szCs w:val="24"/>
              </w:rPr>
              <w:t>Приложение № 6</w:t>
            </w:r>
          </w:p>
          <w:p w:rsidR="00A14C1D" w:rsidRPr="00C631D4" w:rsidRDefault="00984284" w:rsidP="00984284">
            <w:pPr>
              <w:widowControl w:val="0"/>
              <w:autoSpaceDE w:val="0"/>
              <w:autoSpaceDN w:val="0"/>
              <w:adjustRightInd w:val="0"/>
              <w:spacing w:after="0" w:line="240" w:lineRule="auto"/>
              <w:jc w:val="right"/>
              <w:rPr>
                <w:rFonts w:ascii="Arial" w:hAnsi="Arial" w:cs="Arial"/>
                <w:sz w:val="24"/>
                <w:szCs w:val="24"/>
              </w:rPr>
            </w:pPr>
            <w:r w:rsidRPr="00C631D4">
              <w:rPr>
                <w:rFonts w:ascii="Arial" w:hAnsi="Arial" w:cs="Arial"/>
                <w:sz w:val="24"/>
                <w:szCs w:val="24"/>
              </w:rPr>
              <w:t>к Порядку обеспечения питанием детей, 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p>
        </w:tc>
      </w:tr>
    </w:tbl>
    <w:p w:rsidR="00755B11" w:rsidRPr="00C631D4" w:rsidRDefault="00755B11" w:rsidP="00D01B92">
      <w:pPr>
        <w:autoSpaceDE w:val="0"/>
        <w:autoSpaceDN w:val="0"/>
        <w:adjustRightInd w:val="0"/>
        <w:spacing w:after="0" w:line="240" w:lineRule="auto"/>
        <w:rPr>
          <w:rFonts w:ascii="Arial" w:hAnsi="Arial" w:cs="Arial"/>
          <w:b/>
          <w:sz w:val="24"/>
          <w:szCs w:val="24"/>
        </w:rPr>
      </w:pPr>
    </w:p>
    <w:p w:rsidR="00D01B92" w:rsidRPr="00C631D4" w:rsidRDefault="00373581" w:rsidP="00D01B92">
      <w:pPr>
        <w:autoSpaceDE w:val="0"/>
        <w:autoSpaceDN w:val="0"/>
        <w:adjustRightInd w:val="0"/>
        <w:spacing w:after="0" w:line="240" w:lineRule="auto"/>
        <w:rPr>
          <w:rFonts w:ascii="Arial" w:hAnsi="Arial" w:cs="Arial"/>
          <w:sz w:val="24"/>
          <w:szCs w:val="24"/>
        </w:rPr>
      </w:pPr>
      <w:r w:rsidRPr="00C631D4">
        <w:rPr>
          <w:rFonts w:ascii="Arial" w:hAnsi="Arial" w:cs="Arial"/>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2971800</wp:posOffset>
                </wp:positionH>
                <wp:positionV relativeFrom="paragraph">
                  <wp:posOffset>64770</wp:posOffset>
                </wp:positionV>
                <wp:extent cx="3221355" cy="2171700"/>
                <wp:effectExtent l="0" t="0" r="17145" b="19050"/>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1355" cy="2171700"/>
                        </a:xfrm>
                        <a:prstGeom prst="rect">
                          <a:avLst/>
                        </a:prstGeom>
                        <a:solidFill>
                          <a:srgbClr val="FFFFFF"/>
                        </a:solidFill>
                        <a:ln w="9525">
                          <a:solidFill>
                            <a:srgbClr val="FFFFFF"/>
                          </a:solidFill>
                          <a:miter lim="800000"/>
                          <a:headEnd/>
                          <a:tailEnd/>
                        </a:ln>
                      </wps:spPr>
                      <wps:txbx>
                        <w:txbxContent>
                          <w:p w:rsidR="00C631D4" w:rsidRPr="002D5DFA" w:rsidRDefault="00C631D4" w:rsidP="00D01B92">
                            <w:pPr>
                              <w:pStyle w:val="ConsPlusNonformat"/>
                              <w:rPr>
                                <w:rFonts w:ascii="Times New Roman" w:hAnsi="Times New Roman" w:cs="Times New Roman"/>
                                <w:sz w:val="22"/>
                                <w:szCs w:val="22"/>
                              </w:rPr>
                            </w:pPr>
                            <w:r>
                              <w:rPr>
                                <w:rFonts w:ascii="Times New Roman" w:hAnsi="Times New Roman" w:cs="Times New Roman"/>
                                <w:spacing w:val="-6"/>
                                <w:sz w:val="22"/>
                                <w:szCs w:val="22"/>
                              </w:rPr>
                              <w:t>Руководителю МКУ УО ШР</w:t>
                            </w:r>
                          </w:p>
                          <w:tbl>
                            <w:tblPr>
                              <w:tblW w:w="4928" w:type="dxa"/>
                              <w:tblInd w:w="-106" w:type="dxa"/>
                              <w:tblBorders>
                                <w:top w:val="single" w:sz="4" w:space="0" w:color="000000"/>
                                <w:bottom w:val="single" w:sz="4" w:space="0" w:color="000000"/>
                                <w:insideH w:val="single" w:sz="4" w:space="0" w:color="000000"/>
                                <w:insideV w:val="single" w:sz="4" w:space="0" w:color="000000"/>
                              </w:tblBorders>
                              <w:tblLook w:val="00A0" w:firstRow="1" w:lastRow="0" w:firstColumn="1" w:lastColumn="0" w:noHBand="0" w:noVBand="0"/>
                            </w:tblPr>
                            <w:tblGrid>
                              <w:gridCol w:w="4928"/>
                            </w:tblGrid>
                            <w:tr w:rsidR="00C631D4" w:rsidRPr="0072042B">
                              <w:trPr>
                                <w:trHeight w:val="278"/>
                              </w:trPr>
                              <w:tc>
                                <w:tcPr>
                                  <w:tcW w:w="4928" w:type="dxa"/>
                                </w:tcPr>
                                <w:p w:rsidR="00C631D4" w:rsidRPr="0072042B" w:rsidRDefault="00C631D4" w:rsidP="00AD2D09">
                                  <w:pPr>
                                    <w:pStyle w:val="ConsPlusNonformat"/>
                                    <w:rPr>
                                      <w:rFonts w:ascii="Times New Roman" w:hAnsi="Times New Roman" w:cs="Times New Roman"/>
                                      <w:sz w:val="24"/>
                                      <w:szCs w:val="24"/>
                                    </w:rPr>
                                  </w:pPr>
                                </w:p>
                              </w:tc>
                            </w:tr>
                            <w:tr w:rsidR="00C631D4" w:rsidRPr="0072042B">
                              <w:trPr>
                                <w:trHeight w:val="278"/>
                              </w:trPr>
                              <w:tc>
                                <w:tcPr>
                                  <w:tcW w:w="4928" w:type="dxa"/>
                                </w:tcPr>
                                <w:p w:rsidR="00C631D4" w:rsidRPr="0072042B" w:rsidRDefault="00C631D4" w:rsidP="00BF4390">
                                  <w:pPr>
                                    <w:pStyle w:val="ConsPlusNonformat"/>
                                    <w:rPr>
                                      <w:rFonts w:ascii="Times New Roman" w:hAnsi="Times New Roman" w:cs="Times New Roman"/>
                                      <w:sz w:val="24"/>
                                      <w:szCs w:val="24"/>
                                    </w:rPr>
                                  </w:pPr>
                                  <w:r>
                                    <w:rPr>
                                      <w:rFonts w:ascii="Times New Roman" w:hAnsi="Times New Roman" w:cs="Times New Roman"/>
                                      <w:spacing w:val="-6"/>
                                      <w:sz w:val="16"/>
                                      <w:szCs w:val="16"/>
                                    </w:rPr>
                                    <w:t xml:space="preserve">                 </w:t>
                                  </w:r>
                                  <w:r w:rsidRPr="00100A8B">
                                    <w:rPr>
                                      <w:rFonts w:ascii="Times New Roman" w:hAnsi="Times New Roman" w:cs="Times New Roman"/>
                                      <w:spacing w:val="-6"/>
                                      <w:sz w:val="16"/>
                                      <w:szCs w:val="16"/>
                                    </w:rPr>
                                    <w:t xml:space="preserve">(наименование </w:t>
                                  </w:r>
                                  <w:r>
                                    <w:rPr>
                                      <w:rFonts w:ascii="Times New Roman" w:hAnsi="Times New Roman" w:cs="Times New Roman"/>
                                      <w:spacing w:val="-6"/>
                                      <w:sz w:val="16"/>
                                      <w:szCs w:val="16"/>
                                    </w:rPr>
                                    <w:t>организации</w:t>
                                  </w:r>
                                  <w:r w:rsidRPr="00100A8B">
                                    <w:rPr>
                                      <w:rFonts w:ascii="Times New Roman" w:hAnsi="Times New Roman" w:cs="Times New Roman"/>
                                      <w:spacing w:val="-6"/>
                                      <w:sz w:val="16"/>
                                      <w:szCs w:val="16"/>
                                    </w:rPr>
                                    <w:t xml:space="preserve"> и Ф.И.О.</w:t>
                                  </w:r>
                                  <w:r>
                                    <w:rPr>
                                      <w:rFonts w:ascii="Times New Roman" w:hAnsi="Times New Roman" w:cs="Times New Roman"/>
                                      <w:spacing w:val="-6"/>
                                      <w:sz w:val="16"/>
                                      <w:szCs w:val="16"/>
                                    </w:rPr>
                                    <w:t xml:space="preserve"> руководителя</w:t>
                                  </w:r>
                                  <w:r w:rsidRPr="00100A8B">
                                    <w:rPr>
                                      <w:rFonts w:ascii="Times New Roman" w:hAnsi="Times New Roman" w:cs="Times New Roman"/>
                                      <w:spacing w:val="-6"/>
                                      <w:sz w:val="16"/>
                                      <w:szCs w:val="16"/>
                                    </w:rPr>
                                    <w:t>)</w:t>
                                  </w:r>
                                </w:p>
                              </w:tc>
                            </w:tr>
                            <w:tr w:rsidR="00C631D4" w:rsidRPr="0072042B">
                              <w:trPr>
                                <w:trHeight w:val="278"/>
                              </w:trPr>
                              <w:tc>
                                <w:tcPr>
                                  <w:tcW w:w="4928" w:type="dxa"/>
                                </w:tcPr>
                                <w:p w:rsidR="00C631D4" w:rsidRPr="002D5DFA" w:rsidRDefault="00C631D4" w:rsidP="00AD2D09">
                                  <w:pPr>
                                    <w:pStyle w:val="ConsPlusNonformat"/>
                                    <w:rPr>
                                      <w:rFonts w:ascii="Times New Roman" w:hAnsi="Times New Roman" w:cs="Times New Roman"/>
                                      <w:sz w:val="22"/>
                                      <w:szCs w:val="22"/>
                                    </w:rPr>
                                  </w:pPr>
                                  <w:r w:rsidRPr="002D5DFA">
                                    <w:rPr>
                                      <w:rFonts w:ascii="Times New Roman" w:hAnsi="Times New Roman" w:cs="Times New Roman"/>
                                      <w:sz w:val="22"/>
                                      <w:szCs w:val="22"/>
                                    </w:rPr>
                                    <w:t>от</w:t>
                                  </w:r>
                                </w:p>
                              </w:tc>
                            </w:tr>
                            <w:tr w:rsidR="00C631D4" w:rsidRPr="0072042B">
                              <w:trPr>
                                <w:trHeight w:val="278"/>
                              </w:trPr>
                              <w:tc>
                                <w:tcPr>
                                  <w:tcW w:w="4928" w:type="dxa"/>
                                </w:tcPr>
                                <w:p w:rsidR="00C631D4" w:rsidRPr="0072042B" w:rsidRDefault="00C631D4" w:rsidP="00AD2D09">
                                  <w:pPr>
                                    <w:pStyle w:val="ConsPlusNonformat"/>
                                    <w:jc w:val="center"/>
                                    <w:rPr>
                                      <w:rFonts w:ascii="Times New Roman" w:hAnsi="Times New Roman" w:cs="Times New Roman"/>
                                      <w:sz w:val="24"/>
                                      <w:szCs w:val="24"/>
                                    </w:rPr>
                                  </w:pPr>
                                  <w:r w:rsidRPr="0072042B">
                                    <w:rPr>
                                      <w:rFonts w:ascii="Times New Roman" w:hAnsi="Times New Roman" w:cs="Times New Roman"/>
                                      <w:sz w:val="24"/>
                                      <w:szCs w:val="24"/>
                                    </w:rPr>
                                    <w:t xml:space="preserve">                                                                             </w:t>
                                  </w:r>
                                </w:p>
                              </w:tc>
                            </w:tr>
                            <w:tr w:rsidR="00C631D4" w:rsidRPr="0072042B">
                              <w:trPr>
                                <w:trHeight w:val="749"/>
                              </w:trPr>
                              <w:tc>
                                <w:tcPr>
                                  <w:tcW w:w="4928" w:type="dxa"/>
                                </w:tcPr>
                                <w:p w:rsidR="00C631D4" w:rsidRPr="0072042B" w:rsidRDefault="00C631D4" w:rsidP="00AD2D09">
                                  <w:pPr>
                                    <w:pStyle w:val="ConsPlusNonformat"/>
                                    <w:rPr>
                                      <w:rFonts w:ascii="Times New Roman" w:hAnsi="Times New Roman" w:cs="Times New Roman"/>
                                      <w:sz w:val="16"/>
                                      <w:szCs w:val="16"/>
                                    </w:rPr>
                                  </w:pPr>
                                  <w:r w:rsidRPr="0072042B">
                                    <w:rPr>
                                      <w:rFonts w:ascii="Times New Roman" w:hAnsi="Times New Roman" w:cs="Times New Roman"/>
                                      <w:sz w:val="16"/>
                                      <w:szCs w:val="16"/>
                                    </w:rPr>
                                    <w:t>(Ф.И.О. родителя (законного представителя), указывать полностью)</w:t>
                                  </w:r>
                                </w:p>
                                <w:p w:rsidR="00C631D4" w:rsidRPr="002D5DFA" w:rsidRDefault="00C631D4" w:rsidP="00AD2D09">
                                  <w:pPr>
                                    <w:pStyle w:val="ConsPlusNonformat"/>
                                    <w:rPr>
                                      <w:rFonts w:ascii="Times New Roman" w:hAnsi="Times New Roman" w:cs="Times New Roman"/>
                                      <w:sz w:val="22"/>
                                      <w:szCs w:val="22"/>
                                    </w:rPr>
                                  </w:pPr>
                                  <w:r w:rsidRPr="002D5DFA">
                                    <w:rPr>
                                      <w:rFonts w:ascii="Times New Roman" w:hAnsi="Times New Roman" w:cs="Times New Roman"/>
                                      <w:sz w:val="22"/>
                                      <w:szCs w:val="22"/>
                                    </w:rPr>
                                    <w:t>Адрес места жительства (регистрации) (места пребывания):</w:t>
                                  </w:r>
                                </w:p>
                              </w:tc>
                            </w:tr>
                            <w:tr w:rsidR="00C631D4" w:rsidRPr="0072042B">
                              <w:trPr>
                                <w:trHeight w:val="278"/>
                              </w:trPr>
                              <w:tc>
                                <w:tcPr>
                                  <w:tcW w:w="4928" w:type="dxa"/>
                                </w:tcPr>
                                <w:p w:rsidR="00C631D4" w:rsidRPr="0072042B" w:rsidRDefault="00C631D4" w:rsidP="00AD2D09">
                                  <w:pPr>
                                    <w:pStyle w:val="ConsPlusNonformat"/>
                                    <w:rPr>
                                      <w:rFonts w:ascii="Times New Roman" w:hAnsi="Times New Roman" w:cs="Times New Roman"/>
                                      <w:sz w:val="24"/>
                                      <w:szCs w:val="24"/>
                                    </w:rPr>
                                  </w:pPr>
                                </w:p>
                              </w:tc>
                            </w:tr>
                            <w:tr w:rsidR="00C631D4" w:rsidRPr="0072042B">
                              <w:trPr>
                                <w:trHeight w:val="278"/>
                              </w:trPr>
                              <w:tc>
                                <w:tcPr>
                                  <w:tcW w:w="4928" w:type="dxa"/>
                                </w:tcPr>
                                <w:p w:rsidR="00C631D4" w:rsidRPr="0072042B" w:rsidRDefault="00C631D4" w:rsidP="00AD2D09">
                                  <w:pPr>
                                    <w:pStyle w:val="ConsPlusNonformat"/>
                                    <w:rPr>
                                      <w:rFonts w:ascii="Times New Roman" w:hAnsi="Times New Roman" w:cs="Times New Roman"/>
                                      <w:sz w:val="24"/>
                                      <w:szCs w:val="24"/>
                                    </w:rPr>
                                  </w:pPr>
                                </w:p>
                              </w:tc>
                            </w:tr>
                            <w:tr w:rsidR="00C631D4" w:rsidRPr="0072042B">
                              <w:trPr>
                                <w:trHeight w:val="278"/>
                              </w:trPr>
                              <w:tc>
                                <w:tcPr>
                                  <w:tcW w:w="4928" w:type="dxa"/>
                                </w:tcPr>
                                <w:p w:rsidR="00C631D4" w:rsidRPr="002D5DFA" w:rsidRDefault="00C631D4" w:rsidP="00AD2D09">
                                  <w:pPr>
                                    <w:spacing w:after="0" w:line="240" w:lineRule="auto"/>
                                    <w:rPr>
                                      <w:rFonts w:ascii="Times New Roman" w:hAnsi="Times New Roman" w:cs="Times New Roman"/>
                                    </w:rPr>
                                  </w:pPr>
                                  <w:r w:rsidRPr="002D5DFA">
                                    <w:rPr>
                                      <w:rFonts w:ascii="Times New Roman" w:hAnsi="Times New Roman" w:cs="Times New Roman"/>
                                    </w:rPr>
                                    <w:t>Конт</w:t>
                                  </w:r>
                                  <w:proofErr w:type="gramStart"/>
                                  <w:r w:rsidRPr="002D5DFA">
                                    <w:rPr>
                                      <w:rFonts w:ascii="Times New Roman" w:hAnsi="Times New Roman" w:cs="Times New Roman"/>
                                    </w:rPr>
                                    <w:t>.</w:t>
                                  </w:r>
                                  <w:proofErr w:type="gramEnd"/>
                                  <w:r w:rsidRPr="002D5DFA">
                                    <w:rPr>
                                      <w:rFonts w:ascii="Times New Roman" w:hAnsi="Times New Roman" w:cs="Times New Roman"/>
                                    </w:rPr>
                                    <w:t xml:space="preserve"> </w:t>
                                  </w:r>
                                  <w:proofErr w:type="gramStart"/>
                                  <w:r w:rsidRPr="002D5DFA">
                                    <w:rPr>
                                      <w:rFonts w:ascii="Times New Roman" w:hAnsi="Times New Roman" w:cs="Times New Roman"/>
                                    </w:rPr>
                                    <w:t>т</w:t>
                                  </w:r>
                                  <w:proofErr w:type="gramEnd"/>
                                  <w:r w:rsidRPr="002D5DFA">
                                    <w:rPr>
                                      <w:rFonts w:ascii="Times New Roman" w:hAnsi="Times New Roman" w:cs="Times New Roman"/>
                                    </w:rPr>
                                    <w:t>ел.:</w:t>
                                  </w:r>
                                </w:p>
                              </w:tc>
                            </w:tr>
                            <w:tr w:rsidR="00C631D4" w:rsidRPr="0072042B">
                              <w:trPr>
                                <w:trHeight w:val="256"/>
                              </w:trPr>
                              <w:tc>
                                <w:tcPr>
                                  <w:tcW w:w="4928" w:type="dxa"/>
                                </w:tcPr>
                                <w:p w:rsidR="00C631D4" w:rsidRPr="0072042B" w:rsidRDefault="00C631D4" w:rsidP="00AD2D09">
                                  <w:pPr>
                                    <w:spacing w:after="0" w:line="240" w:lineRule="auto"/>
                                    <w:rPr>
                                      <w:rFonts w:ascii="Times New Roman" w:hAnsi="Times New Roman" w:cs="Times New Roman"/>
                                      <w:sz w:val="24"/>
                                      <w:szCs w:val="24"/>
                                    </w:rPr>
                                  </w:pPr>
                                </w:p>
                              </w:tc>
                            </w:tr>
                          </w:tbl>
                          <w:p w:rsidR="00C631D4" w:rsidRPr="00521071" w:rsidRDefault="00C631D4" w:rsidP="00D01B92">
                            <w:pPr>
                              <w:spacing w:after="0" w:line="240" w:lineRule="auto"/>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2" type="#_x0000_t202" style="position:absolute;margin-left:234pt;margin-top:5.1pt;width:253.65pt;height:17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" strokecolor="white">
                <v:textbox>
                  <w:txbxContent>
                    <w:p w:rsidR="00C631D4" w:rsidRPr="002D5DFA" w:rsidRDefault="00C631D4" w:rsidP="00D01B92">
                      <w:pPr>
                        <w:pStyle w:val="ConsPlusNonformat"/>
                        <w:rPr>
                          <w:rFonts w:ascii="Times New Roman" w:hAnsi="Times New Roman" w:cs="Times New Roman"/>
                          <w:sz w:val="22"/>
                          <w:szCs w:val="22"/>
                        </w:rPr>
                      </w:pPr>
                      <w:r>
                        <w:rPr>
                          <w:rFonts w:ascii="Times New Roman" w:hAnsi="Times New Roman" w:cs="Times New Roman"/>
                          <w:spacing w:val="-6"/>
                          <w:sz w:val="22"/>
                          <w:szCs w:val="22"/>
                        </w:rPr>
                        <w:t>Руководителю МКУ УО ШР</w:t>
                      </w:r>
                    </w:p>
                    <w:tbl>
                      <w:tblPr>
                        <w:tblW w:w="4928" w:type="dxa"/>
                        <w:tblInd w:w="-106" w:type="dxa"/>
                        <w:tblBorders>
                          <w:top w:val="single" w:sz="4" w:space="0" w:color="000000"/>
                          <w:bottom w:val="single" w:sz="4" w:space="0" w:color="000000"/>
                          <w:insideH w:val="single" w:sz="4" w:space="0" w:color="000000"/>
                          <w:insideV w:val="single" w:sz="4" w:space="0" w:color="000000"/>
                        </w:tblBorders>
                        <w:tblLook w:val="00A0" w:firstRow="1" w:lastRow="0" w:firstColumn="1" w:lastColumn="0" w:noHBand="0" w:noVBand="0"/>
                      </w:tblPr>
                      <w:tblGrid>
                        <w:gridCol w:w="4928"/>
                      </w:tblGrid>
                      <w:tr w:rsidR="00C631D4" w:rsidRPr="0072042B">
                        <w:trPr>
                          <w:trHeight w:val="278"/>
                        </w:trPr>
                        <w:tc>
                          <w:tcPr>
                            <w:tcW w:w="4928" w:type="dxa"/>
                          </w:tcPr>
                          <w:p w:rsidR="00C631D4" w:rsidRPr="0072042B" w:rsidRDefault="00C631D4" w:rsidP="00AD2D09">
                            <w:pPr>
                              <w:pStyle w:val="ConsPlusNonformat"/>
                              <w:rPr>
                                <w:rFonts w:ascii="Times New Roman" w:hAnsi="Times New Roman" w:cs="Times New Roman"/>
                                <w:sz w:val="24"/>
                                <w:szCs w:val="24"/>
                              </w:rPr>
                            </w:pPr>
                          </w:p>
                        </w:tc>
                      </w:tr>
                      <w:tr w:rsidR="00C631D4" w:rsidRPr="0072042B">
                        <w:trPr>
                          <w:trHeight w:val="278"/>
                        </w:trPr>
                        <w:tc>
                          <w:tcPr>
                            <w:tcW w:w="4928" w:type="dxa"/>
                          </w:tcPr>
                          <w:p w:rsidR="00C631D4" w:rsidRPr="0072042B" w:rsidRDefault="00C631D4" w:rsidP="00BF4390">
                            <w:pPr>
                              <w:pStyle w:val="ConsPlusNonformat"/>
                              <w:rPr>
                                <w:rFonts w:ascii="Times New Roman" w:hAnsi="Times New Roman" w:cs="Times New Roman"/>
                                <w:sz w:val="24"/>
                                <w:szCs w:val="24"/>
                              </w:rPr>
                            </w:pPr>
                            <w:r>
                              <w:rPr>
                                <w:rFonts w:ascii="Times New Roman" w:hAnsi="Times New Roman" w:cs="Times New Roman"/>
                                <w:spacing w:val="-6"/>
                                <w:sz w:val="16"/>
                                <w:szCs w:val="16"/>
                              </w:rPr>
                              <w:t xml:space="preserve">                 </w:t>
                            </w:r>
                            <w:r w:rsidRPr="00100A8B">
                              <w:rPr>
                                <w:rFonts w:ascii="Times New Roman" w:hAnsi="Times New Roman" w:cs="Times New Roman"/>
                                <w:spacing w:val="-6"/>
                                <w:sz w:val="16"/>
                                <w:szCs w:val="16"/>
                              </w:rPr>
                              <w:t xml:space="preserve">(наименование </w:t>
                            </w:r>
                            <w:r>
                              <w:rPr>
                                <w:rFonts w:ascii="Times New Roman" w:hAnsi="Times New Roman" w:cs="Times New Roman"/>
                                <w:spacing w:val="-6"/>
                                <w:sz w:val="16"/>
                                <w:szCs w:val="16"/>
                              </w:rPr>
                              <w:t>организации</w:t>
                            </w:r>
                            <w:r w:rsidRPr="00100A8B">
                              <w:rPr>
                                <w:rFonts w:ascii="Times New Roman" w:hAnsi="Times New Roman" w:cs="Times New Roman"/>
                                <w:spacing w:val="-6"/>
                                <w:sz w:val="16"/>
                                <w:szCs w:val="16"/>
                              </w:rPr>
                              <w:t xml:space="preserve"> и Ф.И.О.</w:t>
                            </w:r>
                            <w:r>
                              <w:rPr>
                                <w:rFonts w:ascii="Times New Roman" w:hAnsi="Times New Roman" w:cs="Times New Roman"/>
                                <w:spacing w:val="-6"/>
                                <w:sz w:val="16"/>
                                <w:szCs w:val="16"/>
                              </w:rPr>
                              <w:t xml:space="preserve"> руководителя</w:t>
                            </w:r>
                            <w:r w:rsidRPr="00100A8B">
                              <w:rPr>
                                <w:rFonts w:ascii="Times New Roman" w:hAnsi="Times New Roman" w:cs="Times New Roman"/>
                                <w:spacing w:val="-6"/>
                                <w:sz w:val="16"/>
                                <w:szCs w:val="16"/>
                              </w:rPr>
                              <w:t>)</w:t>
                            </w:r>
                          </w:p>
                        </w:tc>
                      </w:tr>
                      <w:tr w:rsidR="00C631D4" w:rsidRPr="0072042B">
                        <w:trPr>
                          <w:trHeight w:val="278"/>
                        </w:trPr>
                        <w:tc>
                          <w:tcPr>
                            <w:tcW w:w="4928" w:type="dxa"/>
                          </w:tcPr>
                          <w:p w:rsidR="00C631D4" w:rsidRPr="002D5DFA" w:rsidRDefault="00C631D4" w:rsidP="00AD2D09">
                            <w:pPr>
                              <w:pStyle w:val="ConsPlusNonformat"/>
                              <w:rPr>
                                <w:rFonts w:ascii="Times New Roman" w:hAnsi="Times New Roman" w:cs="Times New Roman"/>
                                <w:sz w:val="22"/>
                                <w:szCs w:val="22"/>
                              </w:rPr>
                            </w:pPr>
                            <w:r w:rsidRPr="002D5DFA">
                              <w:rPr>
                                <w:rFonts w:ascii="Times New Roman" w:hAnsi="Times New Roman" w:cs="Times New Roman"/>
                                <w:sz w:val="22"/>
                                <w:szCs w:val="22"/>
                              </w:rPr>
                              <w:t>от</w:t>
                            </w:r>
                          </w:p>
                        </w:tc>
                      </w:tr>
                      <w:tr w:rsidR="00C631D4" w:rsidRPr="0072042B">
                        <w:trPr>
                          <w:trHeight w:val="278"/>
                        </w:trPr>
                        <w:tc>
                          <w:tcPr>
                            <w:tcW w:w="4928" w:type="dxa"/>
                          </w:tcPr>
                          <w:p w:rsidR="00C631D4" w:rsidRPr="0072042B" w:rsidRDefault="00C631D4" w:rsidP="00AD2D09">
                            <w:pPr>
                              <w:pStyle w:val="ConsPlusNonformat"/>
                              <w:jc w:val="center"/>
                              <w:rPr>
                                <w:rFonts w:ascii="Times New Roman" w:hAnsi="Times New Roman" w:cs="Times New Roman"/>
                                <w:sz w:val="24"/>
                                <w:szCs w:val="24"/>
                              </w:rPr>
                            </w:pPr>
                            <w:r w:rsidRPr="0072042B">
                              <w:rPr>
                                <w:rFonts w:ascii="Times New Roman" w:hAnsi="Times New Roman" w:cs="Times New Roman"/>
                                <w:sz w:val="24"/>
                                <w:szCs w:val="24"/>
                              </w:rPr>
                              <w:t xml:space="preserve">                                                                             </w:t>
                            </w:r>
                          </w:p>
                        </w:tc>
                      </w:tr>
                      <w:tr w:rsidR="00C631D4" w:rsidRPr="0072042B">
                        <w:trPr>
                          <w:trHeight w:val="749"/>
                        </w:trPr>
                        <w:tc>
                          <w:tcPr>
                            <w:tcW w:w="4928" w:type="dxa"/>
                          </w:tcPr>
                          <w:p w:rsidR="00C631D4" w:rsidRPr="0072042B" w:rsidRDefault="00C631D4" w:rsidP="00AD2D09">
                            <w:pPr>
                              <w:pStyle w:val="ConsPlusNonformat"/>
                              <w:rPr>
                                <w:rFonts w:ascii="Times New Roman" w:hAnsi="Times New Roman" w:cs="Times New Roman"/>
                                <w:sz w:val="16"/>
                                <w:szCs w:val="16"/>
                              </w:rPr>
                            </w:pPr>
                            <w:r w:rsidRPr="0072042B">
                              <w:rPr>
                                <w:rFonts w:ascii="Times New Roman" w:hAnsi="Times New Roman" w:cs="Times New Roman"/>
                                <w:sz w:val="16"/>
                                <w:szCs w:val="16"/>
                              </w:rPr>
                              <w:t>(Ф.И.О. родителя (законного представителя), указывать полностью)</w:t>
                            </w:r>
                          </w:p>
                          <w:p w:rsidR="00C631D4" w:rsidRPr="002D5DFA" w:rsidRDefault="00C631D4" w:rsidP="00AD2D09">
                            <w:pPr>
                              <w:pStyle w:val="ConsPlusNonformat"/>
                              <w:rPr>
                                <w:rFonts w:ascii="Times New Roman" w:hAnsi="Times New Roman" w:cs="Times New Roman"/>
                                <w:sz w:val="22"/>
                                <w:szCs w:val="22"/>
                              </w:rPr>
                            </w:pPr>
                            <w:r w:rsidRPr="002D5DFA">
                              <w:rPr>
                                <w:rFonts w:ascii="Times New Roman" w:hAnsi="Times New Roman" w:cs="Times New Roman"/>
                                <w:sz w:val="22"/>
                                <w:szCs w:val="22"/>
                              </w:rPr>
                              <w:t>Адрес места жительства (регистрации) (места пребывания):</w:t>
                            </w:r>
                          </w:p>
                        </w:tc>
                      </w:tr>
                      <w:tr w:rsidR="00C631D4" w:rsidRPr="0072042B">
                        <w:trPr>
                          <w:trHeight w:val="278"/>
                        </w:trPr>
                        <w:tc>
                          <w:tcPr>
                            <w:tcW w:w="4928" w:type="dxa"/>
                          </w:tcPr>
                          <w:p w:rsidR="00C631D4" w:rsidRPr="0072042B" w:rsidRDefault="00C631D4" w:rsidP="00AD2D09">
                            <w:pPr>
                              <w:pStyle w:val="ConsPlusNonformat"/>
                              <w:rPr>
                                <w:rFonts w:ascii="Times New Roman" w:hAnsi="Times New Roman" w:cs="Times New Roman"/>
                                <w:sz w:val="24"/>
                                <w:szCs w:val="24"/>
                              </w:rPr>
                            </w:pPr>
                          </w:p>
                        </w:tc>
                      </w:tr>
                      <w:tr w:rsidR="00C631D4" w:rsidRPr="0072042B">
                        <w:trPr>
                          <w:trHeight w:val="278"/>
                        </w:trPr>
                        <w:tc>
                          <w:tcPr>
                            <w:tcW w:w="4928" w:type="dxa"/>
                          </w:tcPr>
                          <w:p w:rsidR="00C631D4" w:rsidRPr="0072042B" w:rsidRDefault="00C631D4" w:rsidP="00AD2D09">
                            <w:pPr>
                              <w:pStyle w:val="ConsPlusNonformat"/>
                              <w:rPr>
                                <w:rFonts w:ascii="Times New Roman" w:hAnsi="Times New Roman" w:cs="Times New Roman"/>
                                <w:sz w:val="24"/>
                                <w:szCs w:val="24"/>
                              </w:rPr>
                            </w:pPr>
                          </w:p>
                        </w:tc>
                      </w:tr>
                      <w:tr w:rsidR="00C631D4" w:rsidRPr="0072042B">
                        <w:trPr>
                          <w:trHeight w:val="278"/>
                        </w:trPr>
                        <w:tc>
                          <w:tcPr>
                            <w:tcW w:w="4928" w:type="dxa"/>
                          </w:tcPr>
                          <w:p w:rsidR="00C631D4" w:rsidRPr="002D5DFA" w:rsidRDefault="00C631D4" w:rsidP="00AD2D09">
                            <w:pPr>
                              <w:spacing w:after="0" w:line="240" w:lineRule="auto"/>
                              <w:rPr>
                                <w:rFonts w:ascii="Times New Roman" w:hAnsi="Times New Roman" w:cs="Times New Roman"/>
                              </w:rPr>
                            </w:pPr>
                            <w:r w:rsidRPr="002D5DFA">
                              <w:rPr>
                                <w:rFonts w:ascii="Times New Roman" w:hAnsi="Times New Roman" w:cs="Times New Roman"/>
                              </w:rPr>
                              <w:t>Конт</w:t>
                            </w:r>
                            <w:proofErr w:type="gramStart"/>
                            <w:r w:rsidRPr="002D5DFA">
                              <w:rPr>
                                <w:rFonts w:ascii="Times New Roman" w:hAnsi="Times New Roman" w:cs="Times New Roman"/>
                              </w:rPr>
                              <w:t>.</w:t>
                            </w:r>
                            <w:proofErr w:type="gramEnd"/>
                            <w:r w:rsidRPr="002D5DFA">
                              <w:rPr>
                                <w:rFonts w:ascii="Times New Roman" w:hAnsi="Times New Roman" w:cs="Times New Roman"/>
                              </w:rPr>
                              <w:t xml:space="preserve"> </w:t>
                            </w:r>
                            <w:proofErr w:type="gramStart"/>
                            <w:r w:rsidRPr="002D5DFA">
                              <w:rPr>
                                <w:rFonts w:ascii="Times New Roman" w:hAnsi="Times New Roman" w:cs="Times New Roman"/>
                              </w:rPr>
                              <w:t>т</w:t>
                            </w:r>
                            <w:proofErr w:type="gramEnd"/>
                            <w:r w:rsidRPr="002D5DFA">
                              <w:rPr>
                                <w:rFonts w:ascii="Times New Roman" w:hAnsi="Times New Roman" w:cs="Times New Roman"/>
                              </w:rPr>
                              <w:t>ел.:</w:t>
                            </w:r>
                          </w:p>
                        </w:tc>
                      </w:tr>
                      <w:tr w:rsidR="00C631D4" w:rsidRPr="0072042B">
                        <w:trPr>
                          <w:trHeight w:val="256"/>
                        </w:trPr>
                        <w:tc>
                          <w:tcPr>
                            <w:tcW w:w="4928" w:type="dxa"/>
                          </w:tcPr>
                          <w:p w:rsidR="00C631D4" w:rsidRPr="0072042B" w:rsidRDefault="00C631D4" w:rsidP="00AD2D09">
                            <w:pPr>
                              <w:spacing w:after="0" w:line="240" w:lineRule="auto"/>
                              <w:rPr>
                                <w:rFonts w:ascii="Times New Roman" w:hAnsi="Times New Roman" w:cs="Times New Roman"/>
                                <w:sz w:val="24"/>
                                <w:szCs w:val="24"/>
                              </w:rPr>
                            </w:pPr>
                          </w:p>
                        </w:tc>
                      </w:tr>
                    </w:tbl>
                    <w:p w:rsidR="00C631D4" w:rsidRPr="00521071" w:rsidRDefault="00C631D4" w:rsidP="00D01B92">
                      <w:pPr>
                        <w:spacing w:after="0" w:line="240" w:lineRule="auto"/>
                        <w:rPr>
                          <w:rFonts w:ascii="Times New Roman" w:hAnsi="Times New Roman" w:cs="Times New Roman"/>
                          <w:sz w:val="24"/>
                          <w:szCs w:val="24"/>
                        </w:rPr>
                      </w:pPr>
                    </w:p>
                  </w:txbxContent>
                </v:textbox>
              </v:shape>
            </w:pict>
          </mc:Fallback>
        </mc:AlternateContent>
      </w:r>
    </w:p>
    <w:p w:rsidR="00D01B92" w:rsidRPr="00C631D4" w:rsidRDefault="00D01B92" w:rsidP="00D01B92">
      <w:pPr>
        <w:autoSpaceDE w:val="0"/>
        <w:autoSpaceDN w:val="0"/>
        <w:adjustRightInd w:val="0"/>
        <w:spacing w:after="0" w:line="240" w:lineRule="auto"/>
        <w:jc w:val="right"/>
        <w:rPr>
          <w:rFonts w:ascii="Arial" w:hAnsi="Arial" w:cs="Arial"/>
          <w:sz w:val="24"/>
          <w:szCs w:val="24"/>
        </w:rPr>
      </w:pPr>
    </w:p>
    <w:p w:rsidR="00D01B92" w:rsidRPr="00C631D4" w:rsidRDefault="00D01B92" w:rsidP="00D01B92">
      <w:pPr>
        <w:autoSpaceDE w:val="0"/>
        <w:autoSpaceDN w:val="0"/>
        <w:adjustRightInd w:val="0"/>
        <w:spacing w:after="0" w:line="240" w:lineRule="auto"/>
        <w:rPr>
          <w:rFonts w:ascii="Arial" w:hAnsi="Arial" w:cs="Arial"/>
          <w:sz w:val="24"/>
          <w:szCs w:val="24"/>
        </w:rPr>
      </w:pPr>
    </w:p>
    <w:p w:rsidR="00D01B92" w:rsidRPr="00C631D4" w:rsidRDefault="00D01B92" w:rsidP="00D01B92">
      <w:pPr>
        <w:pStyle w:val="ConsPlusNonformat"/>
        <w:rPr>
          <w:rFonts w:ascii="Arial" w:hAnsi="Arial" w:cs="Arial"/>
          <w:sz w:val="24"/>
          <w:szCs w:val="24"/>
        </w:rPr>
      </w:pPr>
    </w:p>
    <w:p w:rsidR="00D01B92" w:rsidRPr="00C631D4" w:rsidRDefault="00D01B92" w:rsidP="00D01B92">
      <w:pPr>
        <w:pStyle w:val="ConsPlusNonformat"/>
        <w:rPr>
          <w:rFonts w:ascii="Arial" w:hAnsi="Arial" w:cs="Arial"/>
          <w:sz w:val="24"/>
          <w:szCs w:val="24"/>
        </w:rPr>
      </w:pPr>
    </w:p>
    <w:p w:rsidR="00D01B92" w:rsidRPr="00C631D4" w:rsidRDefault="00D01B92" w:rsidP="00D01B92">
      <w:pPr>
        <w:pStyle w:val="ConsPlusNonformat"/>
        <w:rPr>
          <w:rFonts w:ascii="Arial" w:hAnsi="Arial" w:cs="Arial"/>
          <w:sz w:val="24"/>
          <w:szCs w:val="24"/>
        </w:rPr>
      </w:pPr>
    </w:p>
    <w:p w:rsidR="00D01B92" w:rsidRPr="00C631D4" w:rsidRDefault="00D01B92" w:rsidP="00D01B92">
      <w:pPr>
        <w:pStyle w:val="ConsPlusNonformat"/>
        <w:rPr>
          <w:rFonts w:ascii="Arial" w:hAnsi="Arial" w:cs="Arial"/>
          <w:sz w:val="24"/>
          <w:szCs w:val="24"/>
        </w:rPr>
      </w:pPr>
    </w:p>
    <w:p w:rsidR="00D01B92" w:rsidRPr="00C631D4" w:rsidRDefault="00D01B92" w:rsidP="00D01B92">
      <w:pPr>
        <w:pStyle w:val="ConsPlusNonformat"/>
        <w:rPr>
          <w:rFonts w:ascii="Arial" w:hAnsi="Arial" w:cs="Arial"/>
          <w:sz w:val="24"/>
          <w:szCs w:val="24"/>
        </w:rPr>
      </w:pPr>
    </w:p>
    <w:p w:rsidR="00D01B92" w:rsidRPr="00C631D4" w:rsidRDefault="00D01B92" w:rsidP="00D01B92">
      <w:pPr>
        <w:pStyle w:val="ConsPlusNonformat"/>
        <w:rPr>
          <w:rFonts w:ascii="Arial" w:hAnsi="Arial" w:cs="Arial"/>
          <w:sz w:val="24"/>
          <w:szCs w:val="24"/>
        </w:rPr>
      </w:pPr>
    </w:p>
    <w:p w:rsidR="00D01B92" w:rsidRPr="00C631D4" w:rsidRDefault="00D01B92" w:rsidP="00D01B92">
      <w:pPr>
        <w:pStyle w:val="ConsPlusNonformat"/>
        <w:rPr>
          <w:rFonts w:ascii="Arial" w:hAnsi="Arial" w:cs="Arial"/>
          <w:sz w:val="24"/>
          <w:szCs w:val="24"/>
        </w:rPr>
      </w:pPr>
    </w:p>
    <w:p w:rsidR="00D01B92" w:rsidRPr="00C631D4" w:rsidRDefault="00D01B92" w:rsidP="00D01B92">
      <w:pPr>
        <w:pStyle w:val="ConsPlusNonformat"/>
        <w:rPr>
          <w:rFonts w:ascii="Arial" w:hAnsi="Arial" w:cs="Arial"/>
          <w:sz w:val="24"/>
          <w:szCs w:val="24"/>
        </w:rPr>
      </w:pPr>
    </w:p>
    <w:p w:rsidR="00D01B92" w:rsidRPr="00C631D4" w:rsidRDefault="00D01B92" w:rsidP="00D01B92">
      <w:pPr>
        <w:pStyle w:val="ConsPlusNonformat"/>
        <w:rPr>
          <w:rFonts w:ascii="Arial" w:hAnsi="Arial" w:cs="Arial"/>
          <w:sz w:val="24"/>
          <w:szCs w:val="24"/>
        </w:rPr>
      </w:pPr>
    </w:p>
    <w:p w:rsidR="00D01B92" w:rsidRPr="00C631D4" w:rsidRDefault="00D01B92" w:rsidP="00D01B92">
      <w:pPr>
        <w:pStyle w:val="ConsPlusNonformat"/>
        <w:jc w:val="center"/>
        <w:rPr>
          <w:rFonts w:ascii="Arial" w:hAnsi="Arial" w:cs="Arial"/>
          <w:b/>
          <w:bCs/>
          <w:sz w:val="24"/>
          <w:szCs w:val="24"/>
        </w:rPr>
      </w:pPr>
      <w:r w:rsidRPr="00C631D4">
        <w:rPr>
          <w:rFonts w:ascii="Arial" w:hAnsi="Arial" w:cs="Arial"/>
          <w:b/>
          <w:bCs/>
          <w:sz w:val="24"/>
          <w:szCs w:val="24"/>
        </w:rPr>
        <w:t>Заявление</w:t>
      </w:r>
    </w:p>
    <w:p w:rsidR="00D01B92" w:rsidRPr="00C631D4" w:rsidRDefault="00D01B92" w:rsidP="00D01B92">
      <w:pPr>
        <w:pStyle w:val="ConsPlusNonformat"/>
        <w:jc w:val="center"/>
        <w:rPr>
          <w:rFonts w:ascii="Arial" w:hAnsi="Arial" w:cs="Arial"/>
          <w:sz w:val="24"/>
          <w:szCs w:val="24"/>
        </w:rPr>
      </w:pPr>
      <w:r w:rsidRPr="00C631D4">
        <w:rPr>
          <w:rFonts w:ascii="Arial" w:hAnsi="Arial" w:cs="Arial"/>
          <w:b/>
          <w:bCs/>
          <w:sz w:val="24"/>
          <w:szCs w:val="24"/>
        </w:rPr>
        <w:t>о предоставлении бесплатного питания</w:t>
      </w:r>
    </w:p>
    <w:p w:rsidR="00D01B92" w:rsidRPr="00C631D4" w:rsidRDefault="00D01B92" w:rsidP="00755B11">
      <w:pPr>
        <w:pStyle w:val="ConsPlusNonformat"/>
        <w:jc w:val="both"/>
        <w:rPr>
          <w:rFonts w:ascii="Arial" w:hAnsi="Arial" w:cs="Arial"/>
          <w:sz w:val="24"/>
          <w:szCs w:val="24"/>
        </w:rPr>
      </w:pPr>
      <w:r w:rsidRPr="00C631D4">
        <w:rPr>
          <w:rFonts w:ascii="Arial" w:hAnsi="Arial" w:cs="Arial"/>
          <w:sz w:val="24"/>
          <w:szCs w:val="24"/>
        </w:rPr>
        <w:t>Прошу обеспечить моего сына (дочь) _______</w:t>
      </w:r>
      <w:r w:rsidR="00755B11" w:rsidRPr="00C631D4">
        <w:rPr>
          <w:rFonts w:ascii="Arial" w:hAnsi="Arial" w:cs="Arial"/>
          <w:sz w:val="24"/>
          <w:szCs w:val="24"/>
        </w:rPr>
        <w:t>_____</w:t>
      </w:r>
      <w:r w:rsidRPr="00C631D4">
        <w:rPr>
          <w:rFonts w:ascii="Arial" w:hAnsi="Arial" w:cs="Arial"/>
          <w:sz w:val="24"/>
          <w:szCs w:val="24"/>
        </w:rPr>
        <w:t>__________</w:t>
      </w:r>
      <w:r w:rsidR="00755B11" w:rsidRPr="00C631D4">
        <w:rPr>
          <w:rFonts w:ascii="Arial" w:hAnsi="Arial" w:cs="Arial"/>
          <w:sz w:val="24"/>
          <w:szCs w:val="24"/>
        </w:rPr>
        <w:t>_</w:t>
      </w:r>
      <w:r w:rsidRPr="00C631D4">
        <w:rPr>
          <w:rFonts w:ascii="Arial" w:hAnsi="Arial" w:cs="Arial"/>
          <w:sz w:val="24"/>
          <w:szCs w:val="24"/>
        </w:rPr>
        <w:t>________________________</w:t>
      </w:r>
    </w:p>
    <w:p w:rsidR="00D01B92" w:rsidRPr="00C631D4" w:rsidRDefault="00D01B92" w:rsidP="00D01B92">
      <w:pPr>
        <w:pStyle w:val="ConsPlusNonformat"/>
        <w:suppressAutoHyphens/>
        <w:jc w:val="center"/>
        <w:rPr>
          <w:rFonts w:ascii="Arial" w:hAnsi="Arial" w:cs="Arial"/>
          <w:sz w:val="24"/>
          <w:szCs w:val="24"/>
        </w:rPr>
      </w:pPr>
      <w:r w:rsidRPr="00C631D4">
        <w:rPr>
          <w:rFonts w:ascii="Arial" w:hAnsi="Arial" w:cs="Arial"/>
          <w:sz w:val="24"/>
          <w:szCs w:val="24"/>
        </w:rPr>
        <w:tab/>
        <w:t xml:space="preserve"> </w:t>
      </w:r>
      <w:r w:rsidR="00AD2D09" w:rsidRPr="00C631D4">
        <w:rPr>
          <w:rFonts w:ascii="Arial" w:hAnsi="Arial" w:cs="Arial"/>
          <w:sz w:val="24"/>
          <w:szCs w:val="24"/>
        </w:rPr>
        <w:t xml:space="preserve">                 </w:t>
      </w:r>
      <w:r w:rsidRPr="00C631D4">
        <w:rPr>
          <w:rFonts w:ascii="Arial" w:hAnsi="Arial" w:cs="Arial"/>
          <w:sz w:val="24"/>
          <w:szCs w:val="24"/>
        </w:rPr>
        <w:t xml:space="preserve">                                (ФИО, указывать полностью)</w:t>
      </w:r>
    </w:p>
    <w:p w:rsidR="00DD305A" w:rsidRPr="00C631D4" w:rsidRDefault="00D01B92" w:rsidP="00D01B92">
      <w:pPr>
        <w:pStyle w:val="ConsPlusNonformat"/>
        <w:jc w:val="both"/>
        <w:rPr>
          <w:rFonts w:ascii="Arial" w:hAnsi="Arial" w:cs="Arial"/>
          <w:sz w:val="24"/>
          <w:szCs w:val="24"/>
        </w:rPr>
      </w:pPr>
      <w:r w:rsidRPr="00C631D4">
        <w:rPr>
          <w:rFonts w:ascii="Arial" w:hAnsi="Arial" w:cs="Arial"/>
          <w:sz w:val="24"/>
          <w:szCs w:val="24"/>
        </w:rPr>
        <w:t>______________________________</w:t>
      </w:r>
      <w:r w:rsidR="00DD305A" w:rsidRPr="00C631D4">
        <w:rPr>
          <w:rFonts w:ascii="Arial" w:hAnsi="Arial" w:cs="Arial"/>
          <w:sz w:val="24"/>
          <w:szCs w:val="24"/>
        </w:rPr>
        <w:t>________</w:t>
      </w:r>
      <w:r w:rsidRPr="00C631D4">
        <w:rPr>
          <w:rFonts w:ascii="Arial" w:hAnsi="Arial" w:cs="Arial"/>
          <w:sz w:val="24"/>
          <w:szCs w:val="24"/>
        </w:rPr>
        <w:t xml:space="preserve">_______________________________________, </w:t>
      </w:r>
    </w:p>
    <w:p w:rsidR="00DD305A" w:rsidRPr="00C631D4" w:rsidRDefault="00DD305A" w:rsidP="00D01B92">
      <w:pPr>
        <w:pStyle w:val="ConsPlusNonformat"/>
        <w:jc w:val="both"/>
        <w:rPr>
          <w:rFonts w:ascii="Arial" w:hAnsi="Arial" w:cs="Arial"/>
          <w:sz w:val="24"/>
          <w:szCs w:val="24"/>
        </w:rPr>
      </w:pPr>
    </w:p>
    <w:p w:rsidR="00AD2D09" w:rsidRPr="00C631D4" w:rsidRDefault="00D01B92" w:rsidP="00D01B92">
      <w:pPr>
        <w:pStyle w:val="ConsPlusNonformat"/>
        <w:jc w:val="both"/>
        <w:rPr>
          <w:rFonts w:ascii="Arial" w:hAnsi="Arial" w:cs="Arial"/>
          <w:sz w:val="24"/>
          <w:szCs w:val="24"/>
        </w:rPr>
      </w:pPr>
      <w:r w:rsidRPr="00C631D4">
        <w:rPr>
          <w:rFonts w:ascii="Arial" w:hAnsi="Arial" w:cs="Arial"/>
          <w:sz w:val="24"/>
          <w:szCs w:val="24"/>
        </w:rPr>
        <w:t>обучающегося ______ класса</w:t>
      </w:r>
      <w:r w:rsidR="00AD2D09" w:rsidRPr="00C631D4">
        <w:rPr>
          <w:rFonts w:ascii="Arial" w:hAnsi="Arial" w:cs="Arial"/>
          <w:sz w:val="24"/>
          <w:szCs w:val="24"/>
        </w:rPr>
        <w:t>___________________________________________________</w:t>
      </w:r>
      <w:r w:rsidR="00DD305A" w:rsidRPr="00C631D4">
        <w:rPr>
          <w:rFonts w:ascii="Arial" w:hAnsi="Arial" w:cs="Arial"/>
          <w:sz w:val="24"/>
          <w:szCs w:val="24"/>
        </w:rPr>
        <w:t>___</w:t>
      </w:r>
      <w:r w:rsidR="00AD2D09" w:rsidRPr="00C631D4">
        <w:rPr>
          <w:rFonts w:ascii="Arial" w:hAnsi="Arial" w:cs="Arial"/>
          <w:sz w:val="24"/>
          <w:szCs w:val="24"/>
        </w:rPr>
        <w:t>_____</w:t>
      </w:r>
      <w:r w:rsidRPr="00C631D4">
        <w:rPr>
          <w:rFonts w:ascii="Arial" w:hAnsi="Arial" w:cs="Arial"/>
          <w:sz w:val="24"/>
          <w:szCs w:val="24"/>
        </w:rPr>
        <w:t>,</w:t>
      </w:r>
    </w:p>
    <w:p w:rsidR="00AD2D09" w:rsidRPr="00C631D4" w:rsidRDefault="00AD2D09" w:rsidP="00AD2D09">
      <w:pPr>
        <w:pStyle w:val="ConsPlusNonformat"/>
        <w:suppressAutoHyphens/>
        <w:jc w:val="center"/>
        <w:rPr>
          <w:rFonts w:ascii="Arial" w:hAnsi="Arial" w:cs="Arial"/>
          <w:sz w:val="24"/>
          <w:szCs w:val="24"/>
        </w:rPr>
      </w:pPr>
      <w:r w:rsidRPr="00C631D4">
        <w:rPr>
          <w:rFonts w:ascii="Arial" w:hAnsi="Arial" w:cs="Arial"/>
          <w:sz w:val="24"/>
          <w:szCs w:val="24"/>
        </w:rPr>
        <w:tab/>
        <w:t xml:space="preserve">                                              (наименование об</w:t>
      </w:r>
      <w:r w:rsidR="002A6C34" w:rsidRPr="00C631D4">
        <w:rPr>
          <w:rFonts w:ascii="Arial" w:hAnsi="Arial" w:cs="Arial"/>
          <w:sz w:val="24"/>
          <w:szCs w:val="24"/>
        </w:rPr>
        <w:t>щеоб</w:t>
      </w:r>
      <w:r w:rsidRPr="00C631D4">
        <w:rPr>
          <w:rFonts w:ascii="Arial" w:hAnsi="Arial" w:cs="Arial"/>
          <w:sz w:val="24"/>
          <w:szCs w:val="24"/>
        </w:rPr>
        <w:t>разовательной организации)</w:t>
      </w:r>
    </w:p>
    <w:p w:rsidR="00AD2D09" w:rsidRPr="00C631D4" w:rsidRDefault="00AD2D09" w:rsidP="00D01B92">
      <w:pPr>
        <w:pStyle w:val="ConsPlusNonformat"/>
        <w:jc w:val="both"/>
        <w:rPr>
          <w:rFonts w:ascii="Arial" w:hAnsi="Arial" w:cs="Arial"/>
          <w:sz w:val="24"/>
          <w:szCs w:val="24"/>
        </w:rPr>
      </w:pPr>
    </w:p>
    <w:p w:rsidR="00AD2D09" w:rsidRPr="00C631D4" w:rsidRDefault="00D01B92" w:rsidP="00D01B92">
      <w:pPr>
        <w:pStyle w:val="ConsPlusNonformat"/>
        <w:jc w:val="both"/>
        <w:rPr>
          <w:rFonts w:ascii="Arial" w:hAnsi="Arial" w:cs="Arial"/>
          <w:sz w:val="24"/>
          <w:szCs w:val="24"/>
        </w:rPr>
      </w:pPr>
      <w:r w:rsidRPr="00C631D4">
        <w:rPr>
          <w:rFonts w:ascii="Arial" w:hAnsi="Arial" w:cs="Arial"/>
          <w:sz w:val="24"/>
          <w:szCs w:val="24"/>
        </w:rPr>
        <w:t xml:space="preserve"> на период посещения общеобразовательной организации </w:t>
      </w:r>
      <w:r w:rsidRPr="00C631D4">
        <w:rPr>
          <w:rFonts w:ascii="Arial" w:hAnsi="Arial" w:cs="Arial"/>
          <w:sz w:val="24"/>
          <w:szCs w:val="24"/>
        </w:rPr>
        <w:br/>
        <w:t xml:space="preserve">в 201__/201__ учебном году </w:t>
      </w:r>
      <w:r w:rsidR="00755B11" w:rsidRPr="00C631D4">
        <w:rPr>
          <w:rFonts w:ascii="Arial" w:hAnsi="Arial" w:cs="Arial"/>
          <w:sz w:val="24"/>
          <w:szCs w:val="24"/>
        </w:rPr>
        <w:t xml:space="preserve">горячим завтраком и горячим обедом </w:t>
      </w:r>
      <w:r w:rsidR="0052381A" w:rsidRPr="00C631D4">
        <w:rPr>
          <w:rFonts w:ascii="Arial" w:hAnsi="Arial" w:cs="Arial"/>
          <w:sz w:val="24"/>
          <w:szCs w:val="24"/>
        </w:rPr>
        <w:t>без взимания платы</w:t>
      </w:r>
      <w:r w:rsidR="009A3ACF" w:rsidRPr="00C631D4">
        <w:rPr>
          <w:rFonts w:ascii="Arial" w:hAnsi="Arial" w:cs="Arial"/>
          <w:sz w:val="24"/>
          <w:szCs w:val="24"/>
        </w:rPr>
        <w:t>.</w:t>
      </w:r>
    </w:p>
    <w:p w:rsidR="009A3ACF" w:rsidRPr="00C631D4" w:rsidRDefault="009A3ACF" w:rsidP="00D01B92">
      <w:pPr>
        <w:pStyle w:val="ConsPlusNonformat"/>
        <w:jc w:val="both"/>
        <w:rPr>
          <w:rFonts w:ascii="Arial" w:hAnsi="Arial" w:cs="Arial"/>
          <w:sz w:val="24"/>
          <w:szCs w:val="24"/>
        </w:rPr>
      </w:pPr>
    </w:p>
    <w:p w:rsidR="009A3ACF" w:rsidRPr="00C631D4" w:rsidRDefault="009A3ACF" w:rsidP="009A3ACF">
      <w:pPr>
        <w:pStyle w:val="ConsPlusNonformat"/>
        <w:ind w:firstLine="709"/>
        <w:jc w:val="both"/>
        <w:rPr>
          <w:rFonts w:ascii="Arial" w:hAnsi="Arial" w:cs="Arial"/>
          <w:sz w:val="24"/>
          <w:szCs w:val="24"/>
        </w:rPr>
      </w:pPr>
      <w:r w:rsidRPr="00C631D4">
        <w:rPr>
          <w:rFonts w:ascii="Arial" w:hAnsi="Arial" w:cs="Arial"/>
          <w:sz w:val="24"/>
          <w:szCs w:val="24"/>
        </w:rPr>
        <w:t xml:space="preserve">Уведомление </w:t>
      </w:r>
      <w:r w:rsidR="00B95996" w:rsidRPr="00C631D4">
        <w:rPr>
          <w:rFonts w:ascii="Arial" w:hAnsi="Arial" w:cs="Arial"/>
          <w:sz w:val="24"/>
          <w:szCs w:val="24"/>
        </w:rPr>
        <w:t xml:space="preserve">о принятом решении прошу направить (нужное отметить): </w:t>
      </w:r>
    </w:p>
    <w:p w:rsidR="00B95996" w:rsidRPr="00C631D4" w:rsidRDefault="00B95996" w:rsidP="009A3ACF">
      <w:pPr>
        <w:pStyle w:val="ConsPlusNonformat"/>
        <w:ind w:firstLine="709"/>
        <w:jc w:val="both"/>
        <w:rPr>
          <w:rFonts w:ascii="Arial" w:hAnsi="Arial" w:cs="Arial"/>
          <w:sz w:val="24"/>
          <w:szCs w:val="24"/>
        </w:rPr>
      </w:pPr>
      <w:r w:rsidRPr="00C631D4">
        <w:rPr>
          <w:rFonts w:ascii="Arial" w:hAnsi="Arial" w:cs="Arial"/>
          <w:sz w:val="24"/>
          <w:szCs w:val="24"/>
        </w:rPr>
        <w:t xml:space="preserve">- по электронной почте; </w:t>
      </w:r>
    </w:p>
    <w:p w:rsidR="00B95996" w:rsidRPr="00C631D4" w:rsidRDefault="00B95996" w:rsidP="009A3ACF">
      <w:pPr>
        <w:pStyle w:val="ConsPlusNonformat"/>
        <w:ind w:firstLine="709"/>
        <w:jc w:val="both"/>
        <w:rPr>
          <w:rFonts w:ascii="Arial" w:hAnsi="Arial" w:cs="Arial"/>
          <w:sz w:val="24"/>
          <w:szCs w:val="24"/>
        </w:rPr>
      </w:pPr>
      <w:r w:rsidRPr="00C631D4">
        <w:rPr>
          <w:rFonts w:ascii="Arial" w:hAnsi="Arial" w:cs="Arial"/>
          <w:sz w:val="24"/>
          <w:szCs w:val="24"/>
        </w:rPr>
        <w:t>- на бумажном носителе.</w:t>
      </w:r>
    </w:p>
    <w:p w:rsidR="00E55DEA" w:rsidRPr="00C631D4" w:rsidRDefault="00E55DEA" w:rsidP="009A3ACF">
      <w:pPr>
        <w:pStyle w:val="ConsPlusNonformat"/>
        <w:ind w:firstLine="709"/>
        <w:jc w:val="both"/>
        <w:rPr>
          <w:rFonts w:ascii="Arial" w:hAnsi="Arial" w:cs="Arial"/>
          <w:sz w:val="24"/>
          <w:szCs w:val="24"/>
        </w:rPr>
      </w:pPr>
    </w:p>
    <w:p w:rsidR="00B95996" w:rsidRPr="00C631D4" w:rsidRDefault="00B95996" w:rsidP="009A3ACF">
      <w:pPr>
        <w:pStyle w:val="ConsPlusNonformat"/>
        <w:ind w:firstLine="709"/>
        <w:jc w:val="both"/>
        <w:rPr>
          <w:rFonts w:ascii="Arial" w:hAnsi="Arial" w:cs="Arial"/>
          <w:sz w:val="24"/>
          <w:szCs w:val="24"/>
        </w:rPr>
      </w:pPr>
      <w:r w:rsidRPr="00C631D4">
        <w:rPr>
          <w:rFonts w:ascii="Arial" w:hAnsi="Arial" w:cs="Arial"/>
          <w:sz w:val="24"/>
          <w:szCs w:val="24"/>
        </w:rPr>
        <w:t xml:space="preserve">К заявлению прилагаются следующие документы: </w:t>
      </w:r>
    </w:p>
    <w:tbl>
      <w:tblPr>
        <w:tblStyle w:val="a4"/>
        <w:tblW w:w="0" w:type="auto"/>
        <w:tblLook w:val="04A0" w:firstRow="1" w:lastRow="0" w:firstColumn="1" w:lastColumn="0" w:noHBand="0" w:noVBand="1"/>
      </w:tblPr>
      <w:tblGrid>
        <w:gridCol w:w="562"/>
        <w:gridCol w:w="7088"/>
        <w:gridCol w:w="1559"/>
      </w:tblGrid>
      <w:tr w:rsidR="001A200F" w:rsidRPr="00C631D4" w:rsidTr="0074574A">
        <w:tc>
          <w:tcPr>
            <w:tcW w:w="562" w:type="dxa"/>
          </w:tcPr>
          <w:p w:rsidR="001A200F" w:rsidRPr="00C631D4" w:rsidRDefault="001A200F" w:rsidP="001A200F">
            <w:pPr>
              <w:pStyle w:val="ConsPlusNonformat"/>
              <w:jc w:val="center"/>
              <w:rPr>
                <w:rFonts w:ascii="Arial" w:hAnsi="Arial" w:cs="Arial"/>
                <w:sz w:val="24"/>
                <w:szCs w:val="24"/>
              </w:rPr>
            </w:pPr>
            <w:r w:rsidRPr="00C631D4">
              <w:rPr>
                <w:rFonts w:ascii="Arial" w:hAnsi="Arial" w:cs="Arial"/>
                <w:sz w:val="24"/>
                <w:szCs w:val="24"/>
              </w:rPr>
              <w:t>№</w:t>
            </w:r>
          </w:p>
        </w:tc>
        <w:tc>
          <w:tcPr>
            <w:tcW w:w="7088" w:type="dxa"/>
          </w:tcPr>
          <w:p w:rsidR="001A200F" w:rsidRPr="00C631D4" w:rsidRDefault="001A200F" w:rsidP="001A200F">
            <w:pPr>
              <w:pStyle w:val="ConsPlusNonformat"/>
              <w:jc w:val="center"/>
              <w:rPr>
                <w:rFonts w:ascii="Arial" w:hAnsi="Arial" w:cs="Arial"/>
                <w:sz w:val="24"/>
                <w:szCs w:val="24"/>
              </w:rPr>
            </w:pPr>
            <w:r w:rsidRPr="00C631D4">
              <w:rPr>
                <w:rFonts w:ascii="Arial" w:hAnsi="Arial" w:cs="Arial"/>
                <w:sz w:val="24"/>
                <w:szCs w:val="24"/>
              </w:rPr>
              <w:t>Наименование документа</w:t>
            </w:r>
          </w:p>
        </w:tc>
        <w:tc>
          <w:tcPr>
            <w:tcW w:w="1559" w:type="dxa"/>
          </w:tcPr>
          <w:p w:rsidR="001A200F" w:rsidRPr="00C631D4" w:rsidRDefault="001A200F" w:rsidP="001A200F">
            <w:pPr>
              <w:pStyle w:val="ConsPlusNonformat"/>
              <w:jc w:val="center"/>
              <w:rPr>
                <w:rFonts w:ascii="Arial" w:hAnsi="Arial" w:cs="Arial"/>
                <w:sz w:val="24"/>
                <w:szCs w:val="24"/>
              </w:rPr>
            </w:pPr>
            <w:r w:rsidRPr="00C631D4">
              <w:rPr>
                <w:rFonts w:ascii="Arial" w:hAnsi="Arial" w:cs="Arial"/>
                <w:sz w:val="24"/>
                <w:szCs w:val="24"/>
              </w:rPr>
              <w:t>Количество (шт.)</w:t>
            </w:r>
          </w:p>
        </w:tc>
      </w:tr>
      <w:tr w:rsidR="001A200F" w:rsidRPr="00C631D4" w:rsidTr="0074574A">
        <w:tc>
          <w:tcPr>
            <w:tcW w:w="562" w:type="dxa"/>
          </w:tcPr>
          <w:p w:rsidR="001A200F" w:rsidRPr="00C631D4" w:rsidRDefault="00E55DEA" w:rsidP="009A3ACF">
            <w:pPr>
              <w:pStyle w:val="ConsPlusNonformat"/>
              <w:jc w:val="both"/>
              <w:rPr>
                <w:rFonts w:ascii="Arial" w:hAnsi="Arial" w:cs="Arial"/>
                <w:sz w:val="24"/>
                <w:szCs w:val="24"/>
              </w:rPr>
            </w:pPr>
            <w:r w:rsidRPr="00C631D4">
              <w:rPr>
                <w:rFonts w:ascii="Arial" w:hAnsi="Arial" w:cs="Arial"/>
                <w:sz w:val="24"/>
                <w:szCs w:val="24"/>
              </w:rPr>
              <w:t>1</w:t>
            </w:r>
          </w:p>
        </w:tc>
        <w:tc>
          <w:tcPr>
            <w:tcW w:w="7088" w:type="dxa"/>
          </w:tcPr>
          <w:p w:rsidR="001A200F" w:rsidRPr="00C631D4" w:rsidRDefault="0074574A" w:rsidP="009A3ACF">
            <w:pPr>
              <w:pStyle w:val="ConsPlusNonformat"/>
              <w:jc w:val="both"/>
              <w:rPr>
                <w:rFonts w:ascii="Arial" w:hAnsi="Arial" w:cs="Arial"/>
                <w:sz w:val="24"/>
                <w:szCs w:val="24"/>
              </w:rPr>
            </w:pPr>
            <w:r w:rsidRPr="00C631D4">
              <w:rPr>
                <w:rFonts w:ascii="Arial" w:hAnsi="Arial" w:cs="Arial"/>
                <w:sz w:val="24"/>
                <w:szCs w:val="24"/>
              </w:rPr>
              <w:t xml:space="preserve">Копия паспорта или иного документа, удостоверяющего личность </w:t>
            </w:r>
          </w:p>
        </w:tc>
        <w:tc>
          <w:tcPr>
            <w:tcW w:w="1559" w:type="dxa"/>
          </w:tcPr>
          <w:p w:rsidR="001A200F" w:rsidRPr="00C631D4" w:rsidRDefault="001A200F" w:rsidP="009A3ACF">
            <w:pPr>
              <w:pStyle w:val="ConsPlusNonformat"/>
              <w:jc w:val="both"/>
              <w:rPr>
                <w:rFonts w:ascii="Arial" w:hAnsi="Arial" w:cs="Arial"/>
                <w:sz w:val="24"/>
                <w:szCs w:val="24"/>
              </w:rPr>
            </w:pPr>
          </w:p>
        </w:tc>
      </w:tr>
      <w:tr w:rsidR="001A200F" w:rsidRPr="00C631D4" w:rsidTr="0074574A">
        <w:tc>
          <w:tcPr>
            <w:tcW w:w="562" w:type="dxa"/>
          </w:tcPr>
          <w:p w:rsidR="001A200F" w:rsidRPr="00C631D4" w:rsidRDefault="00E55DEA" w:rsidP="009A3ACF">
            <w:pPr>
              <w:pStyle w:val="ConsPlusNonformat"/>
              <w:jc w:val="both"/>
              <w:rPr>
                <w:rFonts w:ascii="Arial" w:hAnsi="Arial" w:cs="Arial"/>
                <w:sz w:val="24"/>
                <w:szCs w:val="24"/>
              </w:rPr>
            </w:pPr>
            <w:r w:rsidRPr="00C631D4">
              <w:rPr>
                <w:rFonts w:ascii="Arial" w:hAnsi="Arial" w:cs="Arial"/>
                <w:sz w:val="24"/>
                <w:szCs w:val="24"/>
              </w:rPr>
              <w:t>2</w:t>
            </w:r>
          </w:p>
        </w:tc>
        <w:tc>
          <w:tcPr>
            <w:tcW w:w="7088" w:type="dxa"/>
          </w:tcPr>
          <w:p w:rsidR="001A200F" w:rsidRPr="00C631D4" w:rsidRDefault="0074574A" w:rsidP="009A3ACF">
            <w:pPr>
              <w:pStyle w:val="ConsPlusNonformat"/>
              <w:jc w:val="both"/>
              <w:rPr>
                <w:rFonts w:ascii="Arial" w:hAnsi="Arial" w:cs="Arial"/>
                <w:sz w:val="24"/>
                <w:szCs w:val="24"/>
              </w:rPr>
            </w:pPr>
            <w:r w:rsidRPr="00C631D4">
              <w:rPr>
                <w:rFonts w:ascii="Arial" w:hAnsi="Arial" w:cs="Arial"/>
                <w:sz w:val="24"/>
                <w:szCs w:val="24"/>
              </w:rPr>
              <w:t xml:space="preserve">Копия свидетельства о рождении ребенка с ограниченными возможностями здоровья </w:t>
            </w:r>
          </w:p>
        </w:tc>
        <w:tc>
          <w:tcPr>
            <w:tcW w:w="1559" w:type="dxa"/>
          </w:tcPr>
          <w:p w:rsidR="001A200F" w:rsidRPr="00C631D4" w:rsidRDefault="001A200F" w:rsidP="009A3ACF">
            <w:pPr>
              <w:pStyle w:val="ConsPlusNonformat"/>
              <w:jc w:val="both"/>
              <w:rPr>
                <w:rFonts w:ascii="Arial" w:hAnsi="Arial" w:cs="Arial"/>
                <w:sz w:val="24"/>
                <w:szCs w:val="24"/>
              </w:rPr>
            </w:pPr>
          </w:p>
        </w:tc>
      </w:tr>
      <w:tr w:rsidR="001A200F" w:rsidRPr="00C631D4" w:rsidTr="0074574A">
        <w:tc>
          <w:tcPr>
            <w:tcW w:w="562" w:type="dxa"/>
          </w:tcPr>
          <w:p w:rsidR="001A200F" w:rsidRPr="00C631D4" w:rsidRDefault="00E55DEA" w:rsidP="009A3ACF">
            <w:pPr>
              <w:pStyle w:val="ConsPlusNonformat"/>
              <w:jc w:val="both"/>
              <w:rPr>
                <w:rFonts w:ascii="Arial" w:hAnsi="Arial" w:cs="Arial"/>
                <w:sz w:val="24"/>
                <w:szCs w:val="24"/>
              </w:rPr>
            </w:pPr>
            <w:r w:rsidRPr="00C631D4">
              <w:rPr>
                <w:rFonts w:ascii="Arial" w:hAnsi="Arial" w:cs="Arial"/>
                <w:sz w:val="24"/>
                <w:szCs w:val="24"/>
              </w:rPr>
              <w:t>3</w:t>
            </w:r>
          </w:p>
        </w:tc>
        <w:tc>
          <w:tcPr>
            <w:tcW w:w="7088" w:type="dxa"/>
          </w:tcPr>
          <w:p w:rsidR="001A200F" w:rsidRPr="00C631D4" w:rsidRDefault="00CE3129" w:rsidP="009A3ACF">
            <w:pPr>
              <w:pStyle w:val="ConsPlusNonformat"/>
              <w:jc w:val="both"/>
              <w:rPr>
                <w:rFonts w:ascii="Arial" w:hAnsi="Arial" w:cs="Arial"/>
                <w:sz w:val="24"/>
                <w:szCs w:val="24"/>
              </w:rPr>
            </w:pPr>
            <w:r w:rsidRPr="00C631D4">
              <w:rPr>
                <w:rFonts w:ascii="Arial" w:hAnsi="Arial" w:cs="Arial"/>
                <w:sz w:val="24"/>
                <w:szCs w:val="24"/>
              </w:rPr>
              <w:t>Заключение психолого-медико-педагогической комиссии, созданной МКУ УО ШР</w:t>
            </w:r>
          </w:p>
        </w:tc>
        <w:tc>
          <w:tcPr>
            <w:tcW w:w="1559" w:type="dxa"/>
          </w:tcPr>
          <w:p w:rsidR="001A200F" w:rsidRPr="00C631D4" w:rsidRDefault="001A200F" w:rsidP="009A3ACF">
            <w:pPr>
              <w:pStyle w:val="ConsPlusNonformat"/>
              <w:jc w:val="both"/>
              <w:rPr>
                <w:rFonts w:ascii="Arial" w:hAnsi="Arial" w:cs="Arial"/>
                <w:sz w:val="24"/>
                <w:szCs w:val="24"/>
              </w:rPr>
            </w:pPr>
          </w:p>
        </w:tc>
      </w:tr>
      <w:tr w:rsidR="001A200F" w:rsidRPr="00C631D4" w:rsidTr="0074574A">
        <w:tc>
          <w:tcPr>
            <w:tcW w:w="562" w:type="dxa"/>
          </w:tcPr>
          <w:p w:rsidR="001A200F" w:rsidRPr="00C631D4" w:rsidRDefault="00E55DEA" w:rsidP="009A3ACF">
            <w:pPr>
              <w:pStyle w:val="ConsPlusNonformat"/>
              <w:jc w:val="both"/>
              <w:rPr>
                <w:rFonts w:ascii="Arial" w:hAnsi="Arial" w:cs="Arial"/>
                <w:sz w:val="24"/>
                <w:szCs w:val="24"/>
              </w:rPr>
            </w:pPr>
            <w:r w:rsidRPr="00C631D4">
              <w:rPr>
                <w:rFonts w:ascii="Arial" w:hAnsi="Arial" w:cs="Arial"/>
                <w:sz w:val="24"/>
                <w:szCs w:val="24"/>
              </w:rPr>
              <w:lastRenderedPageBreak/>
              <w:t>4</w:t>
            </w:r>
          </w:p>
        </w:tc>
        <w:tc>
          <w:tcPr>
            <w:tcW w:w="7088" w:type="dxa"/>
          </w:tcPr>
          <w:p w:rsidR="001A200F" w:rsidRPr="00C631D4" w:rsidRDefault="00855018" w:rsidP="009A3ACF">
            <w:pPr>
              <w:pStyle w:val="ConsPlusNonformat"/>
              <w:jc w:val="both"/>
              <w:rPr>
                <w:rFonts w:ascii="Arial" w:hAnsi="Arial" w:cs="Arial"/>
                <w:sz w:val="24"/>
                <w:szCs w:val="24"/>
              </w:rPr>
            </w:pPr>
            <w:r w:rsidRPr="00C631D4">
              <w:rPr>
                <w:rFonts w:ascii="Arial" w:hAnsi="Arial" w:cs="Arial"/>
                <w:sz w:val="24"/>
                <w:szCs w:val="24"/>
              </w:rPr>
              <w:t>Справка об установлении инвалидности, вы</w:t>
            </w:r>
            <w:r w:rsidR="000136E5" w:rsidRPr="00C631D4">
              <w:rPr>
                <w:rFonts w:ascii="Arial" w:hAnsi="Arial" w:cs="Arial"/>
                <w:sz w:val="24"/>
                <w:szCs w:val="24"/>
              </w:rPr>
              <w:t xml:space="preserve">данная федеральным учреждением </w:t>
            </w:r>
            <w:proofErr w:type="gramStart"/>
            <w:r w:rsidR="000136E5" w:rsidRPr="00C631D4">
              <w:rPr>
                <w:rFonts w:ascii="Arial" w:hAnsi="Arial" w:cs="Arial"/>
                <w:sz w:val="24"/>
                <w:szCs w:val="24"/>
              </w:rPr>
              <w:t>медико-</w:t>
            </w:r>
            <w:r w:rsidR="00A62695" w:rsidRPr="00C631D4">
              <w:rPr>
                <w:rFonts w:ascii="Arial" w:hAnsi="Arial" w:cs="Arial"/>
                <w:sz w:val="24"/>
                <w:szCs w:val="24"/>
              </w:rPr>
              <w:t>социальной</w:t>
            </w:r>
            <w:proofErr w:type="gramEnd"/>
            <w:r w:rsidR="00A62695" w:rsidRPr="00C631D4">
              <w:rPr>
                <w:rFonts w:ascii="Arial" w:hAnsi="Arial" w:cs="Arial"/>
                <w:sz w:val="24"/>
                <w:szCs w:val="24"/>
              </w:rPr>
              <w:t xml:space="preserve"> экспертизы (представляется в случае, если обстоятельства, </w:t>
            </w:r>
            <w:r w:rsidR="00DA6062" w:rsidRPr="00C631D4">
              <w:rPr>
                <w:rFonts w:ascii="Arial" w:hAnsi="Arial" w:cs="Arial"/>
                <w:sz w:val="24"/>
                <w:szCs w:val="24"/>
              </w:rPr>
              <w:t xml:space="preserve">связанные с ограничением возможностей здоровья, возникли после зачисления обучающегося </w:t>
            </w:r>
            <w:r w:rsidR="00655517" w:rsidRPr="00C631D4">
              <w:rPr>
                <w:rFonts w:ascii="Arial" w:hAnsi="Arial" w:cs="Arial"/>
                <w:sz w:val="24"/>
                <w:szCs w:val="24"/>
              </w:rPr>
              <w:t xml:space="preserve">в организацию, либо инвалидность была установлена </w:t>
            </w:r>
            <w:r w:rsidR="002A6C34" w:rsidRPr="00C631D4">
              <w:rPr>
                <w:rFonts w:ascii="Arial" w:hAnsi="Arial" w:cs="Arial"/>
                <w:sz w:val="24"/>
                <w:szCs w:val="24"/>
              </w:rPr>
              <w:t>до очередного переосвидетельствования в порядке, установленном действующим законодательством</w:t>
            </w:r>
            <w:r w:rsidR="00A62695" w:rsidRPr="00C631D4">
              <w:rPr>
                <w:rFonts w:ascii="Arial" w:hAnsi="Arial" w:cs="Arial"/>
                <w:sz w:val="24"/>
                <w:szCs w:val="24"/>
              </w:rPr>
              <w:t>)</w:t>
            </w:r>
          </w:p>
        </w:tc>
        <w:tc>
          <w:tcPr>
            <w:tcW w:w="1559" w:type="dxa"/>
          </w:tcPr>
          <w:p w:rsidR="001A200F" w:rsidRPr="00C631D4" w:rsidRDefault="001A200F" w:rsidP="009A3ACF">
            <w:pPr>
              <w:pStyle w:val="ConsPlusNonformat"/>
              <w:jc w:val="both"/>
              <w:rPr>
                <w:rFonts w:ascii="Arial" w:hAnsi="Arial" w:cs="Arial"/>
                <w:sz w:val="24"/>
                <w:szCs w:val="24"/>
              </w:rPr>
            </w:pPr>
          </w:p>
        </w:tc>
      </w:tr>
      <w:tr w:rsidR="001A200F" w:rsidRPr="00C631D4" w:rsidTr="0074574A">
        <w:tc>
          <w:tcPr>
            <w:tcW w:w="562" w:type="dxa"/>
          </w:tcPr>
          <w:p w:rsidR="001A200F" w:rsidRPr="00C631D4" w:rsidRDefault="00E55DEA" w:rsidP="009A3ACF">
            <w:pPr>
              <w:pStyle w:val="ConsPlusNonformat"/>
              <w:jc w:val="both"/>
              <w:rPr>
                <w:rFonts w:ascii="Arial" w:hAnsi="Arial" w:cs="Arial"/>
                <w:sz w:val="24"/>
                <w:szCs w:val="24"/>
              </w:rPr>
            </w:pPr>
            <w:r w:rsidRPr="00C631D4">
              <w:rPr>
                <w:rFonts w:ascii="Arial" w:hAnsi="Arial" w:cs="Arial"/>
                <w:sz w:val="24"/>
                <w:szCs w:val="24"/>
              </w:rPr>
              <w:t>5</w:t>
            </w:r>
          </w:p>
        </w:tc>
        <w:tc>
          <w:tcPr>
            <w:tcW w:w="7088" w:type="dxa"/>
          </w:tcPr>
          <w:p w:rsidR="001A200F" w:rsidRPr="00C631D4" w:rsidRDefault="002A6C34" w:rsidP="009A3ACF">
            <w:pPr>
              <w:pStyle w:val="ConsPlusNonformat"/>
              <w:jc w:val="both"/>
              <w:rPr>
                <w:rFonts w:ascii="Arial" w:hAnsi="Arial" w:cs="Arial"/>
                <w:sz w:val="24"/>
                <w:szCs w:val="24"/>
              </w:rPr>
            </w:pPr>
            <w:r w:rsidRPr="00C631D4">
              <w:rPr>
                <w:rFonts w:ascii="Arial" w:hAnsi="Arial" w:cs="Arial"/>
                <w:sz w:val="24"/>
                <w:szCs w:val="24"/>
              </w:rPr>
              <w:t xml:space="preserve">Справка общеобразовательной организации о </w:t>
            </w:r>
            <w:r w:rsidR="00D01434" w:rsidRPr="00C631D4">
              <w:rPr>
                <w:rFonts w:ascii="Arial" w:hAnsi="Arial" w:cs="Arial"/>
                <w:sz w:val="24"/>
                <w:szCs w:val="24"/>
              </w:rPr>
              <w:t xml:space="preserve">приеме </w:t>
            </w:r>
            <w:proofErr w:type="gramStart"/>
            <w:r w:rsidR="005C1693" w:rsidRPr="00C631D4">
              <w:rPr>
                <w:rFonts w:ascii="Arial" w:hAnsi="Arial" w:cs="Arial"/>
                <w:sz w:val="24"/>
                <w:szCs w:val="24"/>
              </w:rPr>
              <w:t>обучающегося</w:t>
            </w:r>
            <w:proofErr w:type="gramEnd"/>
            <w:r w:rsidR="005C1693" w:rsidRPr="00C631D4">
              <w:rPr>
                <w:rFonts w:ascii="Arial" w:hAnsi="Arial" w:cs="Arial"/>
                <w:sz w:val="24"/>
                <w:szCs w:val="24"/>
              </w:rPr>
              <w:t xml:space="preserve"> на обучение по основным </w:t>
            </w:r>
            <w:r w:rsidR="0027471B" w:rsidRPr="00C631D4">
              <w:rPr>
                <w:rFonts w:ascii="Arial" w:hAnsi="Arial" w:cs="Arial"/>
                <w:sz w:val="24"/>
                <w:szCs w:val="24"/>
              </w:rPr>
              <w:t xml:space="preserve">общеобразовательным программам, не проживающего в интернатах </w:t>
            </w:r>
          </w:p>
        </w:tc>
        <w:tc>
          <w:tcPr>
            <w:tcW w:w="1559" w:type="dxa"/>
          </w:tcPr>
          <w:p w:rsidR="001A200F" w:rsidRPr="00C631D4" w:rsidRDefault="001A200F" w:rsidP="009A3ACF">
            <w:pPr>
              <w:pStyle w:val="ConsPlusNonformat"/>
              <w:jc w:val="both"/>
              <w:rPr>
                <w:rFonts w:ascii="Arial" w:hAnsi="Arial" w:cs="Arial"/>
                <w:sz w:val="24"/>
                <w:szCs w:val="24"/>
              </w:rPr>
            </w:pPr>
          </w:p>
        </w:tc>
      </w:tr>
      <w:tr w:rsidR="001A200F" w:rsidRPr="00C631D4" w:rsidTr="0074574A">
        <w:tc>
          <w:tcPr>
            <w:tcW w:w="562" w:type="dxa"/>
          </w:tcPr>
          <w:p w:rsidR="001A200F" w:rsidRPr="00C631D4" w:rsidRDefault="00E55DEA" w:rsidP="009A3ACF">
            <w:pPr>
              <w:pStyle w:val="ConsPlusNonformat"/>
              <w:jc w:val="both"/>
              <w:rPr>
                <w:rFonts w:ascii="Arial" w:hAnsi="Arial" w:cs="Arial"/>
                <w:sz w:val="24"/>
                <w:szCs w:val="24"/>
              </w:rPr>
            </w:pPr>
            <w:r w:rsidRPr="00C631D4">
              <w:rPr>
                <w:rFonts w:ascii="Arial" w:hAnsi="Arial" w:cs="Arial"/>
                <w:sz w:val="24"/>
                <w:szCs w:val="24"/>
              </w:rPr>
              <w:t>6</w:t>
            </w:r>
          </w:p>
        </w:tc>
        <w:tc>
          <w:tcPr>
            <w:tcW w:w="7088" w:type="dxa"/>
          </w:tcPr>
          <w:p w:rsidR="001A200F" w:rsidRPr="00C631D4" w:rsidRDefault="0027471B" w:rsidP="009A3ACF">
            <w:pPr>
              <w:pStyle w:val="ConsPlusNonformat"/>
              <w:jc w:val="both"/>
              <w:rPr>
                <w:rFonts w:ascii="Arial" w:hAnsi="Arial" w:cs="Arial"/>
                <w:sz w:val="24"/>
                <w:szCs w:val="24"/>
              </w:rPr>
            </w:pPr>
            <w:r w:rsidRPr="00C631D4">
              <w:rPr>
                <w:rFonts w:ascii="Arial" w:hAnsi="Arial" w:cs="Arial"/>
                <w:sz w:val="24"/>
                <w:szCs w:val="24"/>
              </w:rPr>
              <w:t xml:space="preserve">Справка частной </w:t>
            </w:r>
            <w:r w:rsidR="00A00C50" w:rsidRPr="00C631D4">
              <w:rPr>
                <w:rFonts w:ascii="Arial" w:hAnsi="Arial" w:cs="Arial"/>
                <w:sz w:val="24"/>
                <w:szCs w:val="24"/>
              </w:rPr>
              <w:t xml:space="preserve">или общеобразовательной организации </w:t>
            </w:r>
            <w:r w:rsidR="00C00C1A" w:rsidRPr="00C631D4">
              <w:rPr>
                <w:rFonts w:ascii="Arial" w:hAnsi="Arial" w:cs="Arial"/>
                <w:sz w:val="24"/>
                <w:szCs w:val="24"/>
              </w:rPr>
              <w:t xml:space="preserve">по имеющим государственную аккредитацию основным общеобразовательным программам </w:t>
            </w:r>
          </w:p>
        </w:tc>
        <w:tc>
          <w:tcPr>
            <w:tcW w:w="1559" w:type="dxa"/>
          </w:tcPr>
          <w:p w:rsidR="001A200F" w:rsidRPr="00C631D4" w:rsidRDefault="001A200F" w:rsidP="009A3ACF">
            <w:pPr>
              <w:pStyle w:val="ConsPlusNonformat"/>
              <w:jc w:val="both"/>
              <w:rPr>
                <w:rFonts w:ascii="Arial" w:hAnsi="Arial" w:cs="Arial"/>
                <w:sz w:val="24"/>
                <w:szCs w:val="24"/>
              </w:rPr>
            </w:pPr>
          </w:p>
        </w:tc>
      </w:tr>
      <w:tr w:rsidR="001A200F" w:rsidRPr="00C631D4" w:rsidTr="0074574A">
        <w:tc>
          <w:tcPr>
            <w:tcW w:w="562" w:type="dxa"/>
          </w:tcPr>
          <w:p w:rsidR="001A200F" w:rsidRPr="00C631D4" w:rsidRDefault="00E55DEA" w:rsidP="009A3ACF">
            <w:pPr>
              <w:pStyle w:val="ConsPlusNonformat"/>
              <w:jc w:val="both"/>
              <w:rPr>
                <w:rFonts w:ascii="Arial" w:hAnsi="Arial" w:cs="Arial"/>
                <w:sz w:val="24"/>
                <w:szCs w:val="24"/>
              </w:rPr>
            </w:pPr>
            <w:r w:rsidRPr="00C631D4">
              <w:rPr>
                <w:rFonts w:ascii="Arial" w:hAnsi="Arial" w:cs="Arial"/>
                <w:sz w:val="24"/>
                <w:szCs w:val="24"/>
              </w:rPr>
              <w:t>7</w:t>
            </w:r>
          </w:p>
        </w:tc>
        <w:tc>
          <w:tcPr>
            <w:tcW w:w="7088" w:type="dxa"/>
          </w:tcPr>
          <w:p w:rsidR="001A200F" w:rsidRPr="00C631D4" w:rsidRDefault="00C00C1A" w:rsidP="009A3ACF">
            <w:pPr>
              <w:pStyle w:val="ConsPlusNonformat"/>
              <w:jc w:val="both"/>
              <w:rPr>
                <w:rFonts w:ascii="Arial" w:hAnsi="Arial" w:cs="Arial"/>
                <w:sz w:val="24"/>
                <w:szCs w:val="24"/>
              </w:rPr>
            </w:pPr>
            <w:r w:rsidRPr="00C631D4">
              <w:rPr>
                <w:rFonts w:ascii="Arial" w:hAnsi="Arial" w:cs="Arial"/>
                <w:sz w:val="24"/>
                <w:szCs w:val="24"/>
              </w:rPr>
              <w:t xml:space="preserve">Документы, подтверждающие </w:t>
            </w:r>
            <w:r w:rsidR="00090465" w:rsidRPr="00C631D4">
              <w:rPr>
                <w:rFonts w:ascii="Arial" w:hAnsi="Arial" w:cs="Arial"/>
                <w:sz w:val="24"/>
                <w:szCs w:val="24"/>
              </w:rPr>
              <w:t>полномочия представителя (в случае обращения с заявлением)</w:t>
            </w:r>
          </w:p>
        </w:tc>
        <w:tc>
          <w:tcPr>
            <w:tcW w:w="1559" w:type="dxa"/>
          </w:tcPr>
          <w:p w:rsidR="001A200F" w:rsidRPr="00C631D4" w:rsidRDefault="001A200F" w:rsidP="009A3ACF">
            <w:pPr>
              <w:pStyle w:val="ConsPlusNonformat"/>
              <w:jc w:val="both"/>
              <w:rPr>
                <w:rFonts w:ascii="Arial" w:hAnsi="Arial" w:cs="Arial"/>
                <w:sz w:val="24"/>
                <w:szCs w:val="24"/>
              </w:rPr>
            </w:pPr>
          </w:p>
        </w:tc>
      </w:tr>
    </w:tbl>
    <w:p w:rsidR="00B95996" w:rsidRPr="00C631D4" w:rsidRDefault="00B95996" w:rsidP="009A3ACF">
      <w:pPr>
        <w:pStyle w:val="ConsPlusNonformat"/>
        <w:ind w:firstLine="709"/>
        <w:jc w:val="both"/>
        <w:rPr>
          <w:rFonts w:ascii="Arial" w:hAnsi="Arial" w:cs="Arial"/>
          <w:sz w:val="24"/>
          <w:szCs w:val="24"/>
        </w:rPr>
      </w:pPr>
    </w:p>
    <w:p w:rsidR="00AD2D09" w:rsidRPr="00C631D4" w:rsidRDefault="00090465" w:rsidP="00D01B92">
      <w:pPr>
        <w:pStyle w:val="ConsPlusNonformat"/>
        <w:jc w:val="both"/>
        <w:rPr>
          <w:rFonts w:ascii="Arial" w:hAnsi="Arial" w:cs="Arial"/>
          <w:sz w:val="24"/>
          <w:szCs w:val="24"/>
        </w:rPr>
      </w:pPr>
      <w:r w:rsidRPr="00C631D4">
        <w:rPr>
          <w:rFonts w:ascii="Arial" w:hAnsi="Arial" w:cs="Arial"/>
          <w:sz w:val="24"/>
          <w:szCs w:val="24"/>
        </w:rPr>
        <w:t>Итого приложения на ____ листах.</w:t>
      </w:r>
    </w:p>
    <w:p w:rsidR="00090465" w:rsidRPr="00C631D4" w:rsidRDefault="00090465" w:rsidP="00D01B92">
      <w:pPr>
        <w:pStyle w:val="ConsPlusNonformat"/>
        <w:jc w:val="both"/>
        <w:rPr>
          <w:rFonts w:ascii="Arial" w:hAnsi="Arial" w:cs="Arial"/>
          <w:sz w:val="24"/>
          <w:szCs w:val="24"/>
        </w:rPr>
      </w:pPr>
      <w:r w:rsidRPr="00C631D4">
        <w:rPr>
          <w:rFonts w:ascii="Arial" w:hAnsi="Arial" w:cs="Arial"/>
          <w:sz w:val="24"/>
          <w:szCs w:val="24"/>
        </w:rPr>
        <w:t xml:space="preserve">Достоверность и полноту сведений, </w:t>
      </w:r>
      <w:r w:rsidR="00702E3A" w:rsidRPr="00C631D4">
        <w:rPr>
          <w:rFonts w:ascii="Arial" w:hAnsi="Arial" w:cs="Arial"/>
          <w:sz w:val="24"/>
          <w:szCs w:val="24"/>
        </w:rPr>
        <w:t xml:space="preserve">предоставленных мною </w:t>
      </w:r>
      <w:proofErr w:type="gramStart"/>
      <w:r w:rsidR="00702E3A" w:rsidRPr="00C631D4">
        <w:rPr>
          <w:rFonts w:ascii="Arial" w:hAnsi="Arial" w:cs="Arial"/>
          <w:sz w:val="24"/>
          <w:szCs w:val="24"/>
        </w:rPr>
        <w:t>в</w:t>
      </w:r>
      <w:proofErr w:type="gramEnd"/>
      <w:r w:rsidR="00702E3A" w:rsidRPr="00C631D4">
        <w:rPr>
          <w:rFonts w:ascii="Arial" w:hAnsi="Arial" w:cs="Arial"/>
          <w:sz w:val="24"/>
          <w:szCs w:val="24"/>
        </w:rPr>
        <w:t xml:space="preserve"> ______________________</w:t>
      </w:r>
      <w:r w:rsidR="0002258E" w:rsidRPr="00C631D4">
        <w:rPr>
          <w:rFonts w:ascii="Arial" w:hAnsi="Arial" w:cs="Arial"/>
          <w:sz w:val="24"/>
          <w:szCs w:val="24"/>
        </w:rPr>
        <w:t>_______</w:t>
      </w:r>
      <w:r w:rsidR="00702E3A" w:rsidRPr="00C631D4">
        <w:rPr>
          <w:rFonts w:ascii="Arial" w:hAnsi="Arial" w:cs="Arial"/>
          <w:sz w:val="24"/>
          <w:szCs w:val="24"/>
        </w:rPr>
        <w:t>___</w:t>
      </w:r>
      <w:r w:rsidR="0002258E" w:rsidRPr="00C631D4">
        <w:rPr>
          <w:rFonts w:ascii="Arial" w:hAnsi="Arial" w:cs="Arial"/>
          <w:sz w:val="24"/>
          <w:szCs w:val="24"/>
        </w:rPr>
        <w:t>,</w:t>
      </w:r>
    </w:p>
    <w:p w:rsidR="00702E3A" w:rsidRPr="00C631D4" w:rsidRDefault="00702E3A" w:rsidP="00702E3A">
      <w:pPr>
        <w:pStyle w:val="ConsPlusNonformat"/>
        <w:suppressAutoHyphens/>
        <w:jc w:val="center"/>
        <w:rPr>
          <w:rFonts w:ascii="Arial" w:hAnsi="Arial" w:cs="Arial"/>
          <w:sz w:val="24"/>
          <w:szCs w:val="24"/>
        </w:rPr>
      </w:pPr>
      <w:r w:rsidRPr="00C631D4">
        <w:rPr>
          <w:rFonts w:ascii="Arial" w:hAnsi="Arial" w:cs="Arial"/>
          <w:sz w:val="24"/>
          <w:szCs w:val="24"/>
        </w:rPr>
        <w:tab/>
        <w:t xml:space="preserve">                                                                                     (наименование общеобразовательной организации)</w:t>
      </w:r>
    </w:p>
    <w:p w:rsidR="0002258E" w:rsidRPr="00C631D4" w:rsidRDefault="0002258E" w:rsidP="00702E3A">
      <w:pPr>
        <w:pStyle w:val="ConsPlusNonformat"/>
        <w:suppressAutoHyphens/>
        <w:jc w:val="center"/>
        <w:rPr>
          <w:rFonts w:ascii="Arial" w:hAnsi="Arial" w:cs="Arial"/>
          <w:sz w:val="24"/>
          <w:szCs w:val="24"/>
        </w:rPr>
      </w:pPr>
    </w:p>
    <w:p w:rsidR="0002258E" w:rsidRPr="00C631D4" w:rsidRDefault="007549E6" w:rsidP="007549E6">
      <w:pPr>
        <w:pStyle w:val="ConsPlusNonformat"/>
        <w:jc w:val="both"/>
        <w:rPr>
          <w:rFonts w:ascii="Arial" w:hAnsi="Arial" w:cs="Arial"/>
          <w:sz w:val="24"/>
          <w:szCs w:val="24"/>
        </w:rPr>
      </w:pPr>
      <w:proofErr w:type="gramStart"/>
      <w:r w:rsidRPr="00C631D4">
        <w:rPr>
          <w:rFonts w:ascii="Arial" w:hAnsi="Arial" w:cs="Arial"/>
          <w:sz w:val="24"/>
          <w:szCs w:val="24"/>
        </w:rPr>
        <w:t>необходимых</w:t>
      </w:r>
      <w:proofErr w:type="gramEnd"/>
      <w:r w:rsidRPr="00C631D4">
        <w:rPr>
          <w:rFonts w:ascii="Arial" w:hAnsi="Arial" w:cs="Arial"/>
          <w:sz w:val="24"/>
          <w:szCs w:val="24"/>
        </w:rPr>
        <w:t xml:space="preserve"> для принятия решения о предоставлении </w:t>
      </w:r>
      <w:r w:rsidR="00796B4C" w:rsidRPr="00C631D4">
        <w:rPr>
          <w:rFonts w:ascii="Arial" w:hAnsi="Arial" w:cs="Arial"/>
          <w:sz w:val="24"/>
          <w:szCs w:val="24"/>
        </w:rPr>
        <w:t>горячего завтрака и горячего</w:t>
      </w:r>
      <w:r w:rsidR="00EF6FEA" w:rsidRPr="00C631D4">
        <w:rPr>
          <w:rFonts w:ascii="Arial" w:hAnsi="Arial" w:cs="Arial"/>
          <w:sz w:val="24"/>
          <w:szCs w:val="24"/>
        </w:rPr>
        <w:t xml:space="preserve"> обед</w:t>
      </w:r>
      <w:r w:rsidR="00796B4C" w:rsidRPr="00C631D4">
        <w:rPr>
          <w:rFonts w:ascii="Arial" w:hAnsi="Arial" w:cs="Arial"/>
          <w:sz w:val="24"/>
          <w:szCs w:val="24"/>
        </w:rPr>
        <w:t>а без взимания платы, подтверждаю</w:t>
      </w:r>
      <w:r w:rsidR="00336848" w:rsidRPr="00C631D4">
        <w:rPr>
          <w:rFonts w:ascii="Arial" w:hAnsi="Arial" w:cs="Arial"/>
          <w:sz w:val="24"/>
          <w:szCs w:val="24"/>
        </w:rPr>
        <w:t>.</w:t>
      </w:r>
    </w:p>
    <w:p w:rsidR="006B65CC" w:rsidRPr="00C631D4" w:rsidRDefault="00336848" w:rsidP="009E7EB0">
      <w:pPr>
        <w:pStyle w:val="ConsPlusNonformat"/>
        <w:jc w:val="both"/>
        <w:rPr>
          <w:rFonts w:ascii="Arial" w:hAnsi="Arial" w:cs="Arial"/>
          <w:sz w:val="24"/>
          <w:szCs w:val="24"/>
        </w:rPr>
      </w:pPr>
      <w:r w:rsidRPr="00C631D4">
        <w:rPr>
          <w:rFonts w:ascii="Arial" w:hAnsi="Arial" w:cs="Arial"/>
          <w:sz w:val="24"/>
          <w:szCs w:val="24"/>
        </w:rPr>
        <w:t xml:space="preserve">С проверкой </w:t>
      </w:r>
      <w:r w:rsidR="00284514" w:rsidRPr="00C631D4">
        <w:rPr>
          <w:rFonts w:ascii="Arial" w:hAnsi="Arial" w:cs="Arial"/>
          <w:sz w:val="24"/>
          <w:szCs w:val="24"/>
        </w:rPr>
        <w:t xml:space="preserve">муниципальным казенным учреждением «Управление образования </w:t>
      </w:r>
      <w:r w:rsidR="004D1121" w:rsidRPr="00C631D4">
        <w:rPr>
          <w:rFonts w:ascii="Arial" w:hAnsi="Arial" w:cs="Arial"/>
          <w:sz w:val="24"/>
          <w:szCs w:val="24"/>
        </w:rPr>
        <w:t>Шарыповского района»</w:t>
      </w:r>
      <w:r w:rsidR="00BB0628" w:rsidRPr="00C631D4">
        <w:rPr>
          <w:rFonts w:ascii="Arial" w:hAnsi="Arial" w:cs="Arial"/>
          <w:sz w:val="24"/>
          <w:szCs w:val="24"/>
        </w:rPr>
        <w:t xml:space="preserve"> подлин</w:t>
      </w:r>
      <w:r w:rsidR="00EF6FEA" w:rsidRPr="00C631D4">
        <w:rPr>
          <w:rFonts w:ascii="Arial" w:hAnsi="Arial" w:cs="Arial"/>
          <w:sz w:val="24"/>
          <w:szCs w:val="24"/>
        </w:rPr>
        <w:t xml:space="preserve">ности представленных </w:t>
      </w:r>
      <w:r w:rsidR="00691EF4" w:rsidRPr="00C631D4">
        <w:rPr>
          <w:rFonts w:ascii="Arial" w:hAnsi="Arial" w:cs="Arial"/>
          <w:sz w:val="24"/>
          <w:szCs w:val="24"/>
        </w:rPr>
        <w:t xml:space="preserve">мною </w:t>
      </w:r>
      <w:r w:rsidR="00EF6FEA" w:rsidRPr="00C631D4">
        <w:rPr>
          <w:rFonts w:ascii="Arial" w:hAnsi="Arial" w:cs="Arial"/>
          <w:sz w:val="24"/>
          <w:szCs w:val="24"/>
        </w:rPr>
        <w:t>документов, полноты</w:t>
      </w:r>
      <w:r w:rsidR="00691EF4" w:rsidRPr="00C631D4">
        <w:rPr>
          <w:rFonts w:ascii="Arial" w:hAnsi="Arial" w:cs="Arial"/>
          <w:sz w:val="24"/>
          <w:szCs w:val="24"/>
        </w:rPr>
        <w:t xml:space="preserve"> и достоверности содержащихся в них сведений </w:t>
      </w:r>
      <w:proofErr w:type="gramStart"/>
      <w:r w:rsidR="00691EF4" w:rsidRPr="00C631D4">
        <w:rPr>
          <w:rFonts w:ascii="Arial" w:hAnsi="Arial" w:cs="Arial"/>
          <w:sz w:val="24"/>
          <w:szCs w:val="24"/>
        </w:rPr>
        <w:t>согласен</w:t>
      </w:r>
      <w:proofErr w:type="gramEnd"/>
      <w:r w:rsidR="00691EF4" w:rsidRPr="00C631D4">
        <w:rPr>
          <w:rFonts w:ascii="Arial" w:hAnsi="Arial" w:cs="Arial"/>
          <w:sz w:val="24"/>
          <w:szCs w:val="24"/>
        </w:rPr>
        <w:t xml:space="preserve"> (на). </w:t>
      </w:r>
    </w:p>
    <w:p w:rsidR="00691EF4" w:rsidRPr="00C631D4" w:rsidRDefault="00691EF4" w:rsidP="009E7EB0">
      <w:pPr>
        <w:pStyle w:val="ConsPlusNonformat"/>
        <w:jc w:val="both"/>
        <w:rPr>
          <w:rFonts w:ascii="Arial" w:hAnsi="Arial" w:cs="Arial"/>
          <w:sz w:val="24"/>
          <w:szCs w:val="24"/>
        </w:rPr>
      </w:pPr>
      <w:r w:rsidRPr="00C631D4">
        <w:rPr>
          <w:rFonts w:ascii="Arial" w:hAnsi="Arial" w:cs="Arial"/>
          <w:sz w:val="24"/>
          <w:szCs w:val="24"/>
        </w:rPr>
        <w:t xml:space="preserve">Я даю согласие </w:t>
      </w:r>
      <w:r w:rsidR="004D1121" w:rsidRPr="00C631D4">
        <w:rPr>
          <w:rFonts w:ascii="Arial" w:hAnsi="Arial" w:cs="Arial"/>
          <w:sz w:val="24"/>
          <w:szCs w:val="24"/>
        </w:rPr>
        <w:t xml:space="preserve">муниципальному казенному учреждению «Управление образования Шарыповского района» </w:t>
      </w:r>
      <w:r w:rsidRPr="00C631D4">
        <w:rPr>
          <w:rFonts w:ascii="Arial" w:hAnsi="Arial" w:cs="Arial"/>
          <w:sz w:val="24"/>
          <w:szCs w:val="24"/>
        </w:rPr>
        <w:t xml:space="preserve">на обработку, использование и распространение моих персональных данных и персональных данных моего ребенка </w:t>
      </w:r>
      <w:r w:rsidR="00B52007" w:rsidRPr="00C631D4">
        <w:rPr>
          <w:rFonts w:ascii="Arial" w:hAnsi="Arial" w:cs="Arial"/>
          <w:sz w:val="24"/>
          <w:szCs w:val="24"/>
        </w:rPr>
        <w:t xml:space="preserve">в соответствии с Федеральным законом от 27.07.2006 № 152-ФЗ «О персональных данных». </w:t>
      </w:r>
    </w:p>
    <w:p w:rsidR="00B52007" w:rsidRPr="00C631D4" w:rsidRDefault="00B52007" w:rsidP="009E7EB0">
      <w:pPr>
        <w:pStyle w:val="ConsPlusNonformat"/>
        <w:jc w:val="both"/>
        <w:rPr>
          <w:rFonts w:ascii="Arial" w:hAnsi="Arial" w:cs="Arial"/>
          <w:sz w:val="24"/>
          <w:szCs w:val="24"/>
        </w:rPr>
      </w:pPr>
    </w:p>
    <w:p w:rsidR="00B52007" w:rsidRPr="00C631D4" w:rsidRDefault="00B52007" w:rsidP="009E7EB0">
      <w:pPr>
        <w:pStyle w:val="ConsPlusNonformat"/>
        <w:jc w:val="both"/>
        <w:rPr>
          <w:rFonts w:ascii="Arial" w:hAnsi="Arial" w:cs="Arial"/>
          <w:sz w:val="24"/>
          <w:szCs w:val="24"/>
        </w:rPr>
      </w:pPr>
      <w:r w:rsidRPr="00C631D4">
        <w:rPr>
          <w:rFonts w:ascii="Arial" w:hAnsi="Arial" w:cs="Arial"/>
          <w:sz w:val="24"/>
          <w:szCs w:val="24"/>
        </w:rPr>
        <w:t xml:space="preserve">Ф.И.О. заявителя                                                         подпись                                                    дата </w:t>
      </w:r>
    </w:p>
    <w:p w:rsidR="00336848" w:rsidRPr="00C631D4" w:rsidRDefault="00336848" w:rsidP="00336848">
      <w:pPr>
        <w:pStyle w:val="ConsPlusNonformat"/>
        <w:jc w:val="both"/>
        <w:rPr>
          <w:rFonts w:ascii="Arial" w:hAnsi="Arial" w:cs="Arial"/>
          <w:sz w:val="24"/>
          <w:szCs w:val="24"/>
        </w:rPr>
      </w:pPr>
    </w:p>
    <w:p w:rsidR="0002258E" w:rsidRPr="00C631D4" w:rsidRDefault="0002258E" w:rsidP="00702E3A">
      <w:pPr>
        <w:pStyle w:val="ConsPlusNonformat"/>
        <w:suppressAutoHyphens/>
        <w:jc w:val="center"/>
        <w:rPr>
          <w:rFonts w:ascii="Arial" w:hAnsi="Arial" w:cs="Arial"/>
          <w:sz w:val="24"/>
          <w:szCs w:val="24"/>
        </w:rPr>
      </w:pPr>
    </w:p>
    <w:p w:rsidR="0002258E" w:rsidRPr="00C631D4" w:rsidRDefault="0002258E" w:rsidP="0002258E">
      <w:pPr>
        <w:pStyle w:val="ConsPlusNonformat"/>
        <w:suppressAutoHyphens/>
        <w:jc w:val="both"/>
        <w:rPr>
          <w:rFonts w:ascii="Arial" w:hAnsi="Arial" w:cs="Arial"/>
          <w:sz w:val="24"/>
          <w:szCs w:val="24"/>
        </w:rPr>
      </w:pPr>
    </w:p>
    <w:p w:rsidR="00702E3A" w:rsidRPr="00C631D4" w:rsidRDefault="00702E3A" w:rsidP="00D01B92">
      <w:pPr>
        <w:pStyle w:val="ConsPlusNonformat"/>
        <w:jc w:val="both"/>
        <w:rPr>
          <w:rFonts w:ascii="Arial" w:hAnsi="Arial" w:cs="Arial"/>
          <w:sz w:val="24"/>
          <w:szCs w:val="24"/>
        </w:rPr>
      </w:pPr>
    </w:p>
    <w:p w:rsidR="00DD305A" w:rsidRPr="00C631D4" w:rsidRDefault="00DD305A" w:rsidP="00D01B92">
      <w:pPr>
        <w:pStyle w:val="ConsPlusNonformat"/>
        <w:jc w:val="both"/>
        <w:rPr>
          <w:rFonts w:ascii="Arial" w:hAnsi="Arial" w:cs="Arial"/>
          <w:sz w:val="24"/>
          <w:szCs w:val="24"/>
        </w:rPr>
      </w:pPr>
    </w:p>
    <w:p w:rsidR="00DD305A" w:rsidRPr="00C631D4" w:rsidRDefault="00DD305A" w:rsidP="00D01B92">
      <w:pPr>
        <w:pStyle w:val="ConsPlusNonformat"/>
        <w:jc w:val="both"/>
        <w:rPr>
          <w:rFonts w:ascii="Arial" w:hAnsi="Arial" w:cs="Arial"/>
          <w:sz w:val="24"/>
          <w:szCs w:val="24"/>
        </w:rPr>
      </w:pPr>
    </w:p>
    <w:p w:rsidR="00DD305A" w:rsidRPr="00C631D4" w:rsidRDefault="00DD305A" w:rsidP="00D01B92">
      <w:pPr>
        <w:pStyle w:val="ConsPlusNonformat"/>
        <w:jc w:val="both"/>
        <w:rPr>
          <w:rFonts w:ascii="Arial" w:hAnsi="Arial" w:cs="Arial"/>
          <w:sz w:val="24"/>
          <w:szCs w:val="24"/>
        </w:rPr>
      </w:pPr>
    </w:p>
    <w:p w:rsidR="00DD305A" w:rsidRPr="00C631D4" w:rsidRDefault="00DD305A" w:rsidP="00D01B92">
      <w:pPr>
        <w:pStyle w:val="ConsPlusNonformat"/>
        <w:jc w:val="both"/>
        <w:rPr>
          <w:rFonts w:ascii="Arial" w:hAnsi="Arial" w:cs="Arial"/>
          <w:sz w:val="24"/>
          <w:szCs w:val="24"/>
        </w:rPr>
      </w:pPr>
    </w:p>
    <w:p w:rsidR="00DD305A" w:rsidRPr="00C631D4" w:rsidRDefault="00DD305A" w:rsidP="00D01B92">
      <w:pPr>
        <w:pStyle w:val="ConsPlusNonformat"/>
        <w:jc w:val="both"/>
        <w:rPr>
          <w:rFonts w:ascii="Arial" w:hAnsi="Arial" w:cs="Arial"/>
          <w:sz w:val="24"/>
          <w:szCs w:val="24"/>
        </w:rPr>
      </w:pPr>
    </w:p>
    <w:p w:rsidR="00DD305A" w:rsidRPr="00C631D4" w:rsidRDefault="00DD305A" w:rsidP="00D01B92">
      <w:pPr>
        <w:pStyle w:val="ConsPlusNonformat"/>
        <w:jc w:val="both"/>
        <w:rPr>
          <w:rFonts w:ascii="Arial" w:hAnsi="Arial" w:cs="Arial"/>
          <w:sz w:val="24"/>
          <w:szCs w:val="24"/>
        </w:rPr>
      </w:pPr>
    </w:p>
    <w:p w:rsidR="00DD305A" w:rsidRPr="00C631D4" w:rsidRDefault="00DD305A" w:rsidP="00D01B92">
      <w:pPr>
        <w:pStyle w:val="ConsPlusNonformat"/>
        <w:jc w:val="both"/>
        <w:rPr>
          <w:rFonts w:ascii="Arial" w:hAnsi="Arial" w:cs="Arial"/>
          <w:sz w:val="24"/>
          <w:szCs w:val="24"/>
        </w:rPr>
      </w:pPr>
    </w:p>
    <w:p w:rsidR="00DD305A" w:rsidRPr="00C631D4" w:rsidRDefault="00DD305A" w:rsidP="00D01B92">
      <w:pPr>
        <w:pStyle w:val="ConsPlusNonformat"/>
        <w:jc w:val="both"/>
        <w:rPr>
          <w:rFonts w:ascii="Arial" w:hAnsi="Arial" w:cs="Arial"/>
          <w:sz w:val="24"/>
          <w:szCs w:val="24"/>
        </w:rPr>
      </w:pPr>
    </w:p>
    <w:p w:rsidR="00DD305A" w:rsidRPr="00C631D4" w:rsidRDefault="00DD305A" w:rsidP="00D01B92">
      <w:pPr>
        <w:pStyle w:val="ConsPlusNonformat"/>
        <w:jc w:val="both"/>
        <w:rPr>
          <w:rFonts w:ascii="Arial" w:hAnsi="Arial" w:cs="Arial"/>
          <w:sz w:val="24"/>
          <w:szCs w:val="24"/>
        </w:rPr>
      </w:pPr>
    </w:p>
    <w:p w:rsidR="00DD305A" w:rsidRPr="00C631D4" w:rsidRDefault="00DD305A" w:rsidP="00D01B92">
      <w:pPr>
        <w:pStyle w:val="ConsPlusNonformat"/>
        <w:jc w:val="both"/>
        <w:rPr>
          <w:rFonts w:ascii="Arial" w:hAnsi="Arial" w:cs="Arial"/>
          <w:sz w:val="24"/>
          <w:szCs w:val="24"/>
        </w:rPr>
      </w:pPr>
    </w:p>
    <w:p w:rsidR="00DD305A" w:rsidRPr="00C631D4" w:rsidRDefault="00DD305A" w:rsidP="00D01B92">
      <w:pPr>
        <w:pStyle w:val="ConsPlusNonformat"/>
        <w:jc w:val="both"/>
        <w:rPr>
          <w:rFonts w:ascii="Arial" w:hAnsi="Arial" w:cs="Arial"/>
          <w:sz w:val="24"/>
          <w:szCs w:val="24"/>
        </w:rPr>
      </w:pPr>
    </w:p>
    <w:p w:rsidR="00DD305A" w:rsidRPr="00C631D4" w:rsidRDefault="00DD305A" w:rsidP="00D01B92">
      <w:pPr>
        <w:pStyle w:val="ConsPlusNonformat"/>
        <w:jc w:val="both"/>
        <w:rPr>
          <w:rFonts w:ascii="Arial" w:hAnsi="Arial" w:cs="Arial"/>
          <w:sz w:val="24"/>
          <w:szCs w:val="24"/>
        </w:rPr>
      </w:pPr>
    </w:p>
    <w:p w:rsidR="00833604" w:rsidRPr="00C631D4" w:rsidRDefault="00833604" w:rsidP="00D01B92">
      <w:pPr>
        <w:pStyle w:val="ConsPlusNonformat"/>
        <w:jc w:val="both"/>
        <w:rPr>
          <w:rFonts w:ascii="Arial" w:hAnsi="Arial" w:cs="Arial"/>
          <w:sz w:val="24"/>
          <w:szCs w:val="24"/>
        </w:rPr>
      </w:pPr>
    </w:p>
    <w:tbl>
      <w:tblPr>
        <w:tblpPr w:leftFromText="180" w:rightFromText="180" w:vertAnchor="text" w:tblpY="1"/>
        <w:tblOverlap w:val="never"/>
        <w:tblW w:w="12951" w:type="dxa"/>
        <w:tblLayout w:type="fixed"/>
        <w:tblLook w:val="04A0" w:firstRow="1" w:lastRow="0" w:firstColumn="1" w:lastColumn="0" w:noHBand="0" w:noVBand="1"/>
      </w:tblPr>
      <w:tblGrid>
        <w:gridCol w:w="615"/>
        <w:gridCol w:w="719"/>
        <w:gridCol w:w="782"/>
        <w:gridCol w:w="972"/>
        <w:gridCol w:w="296"/>
        <w:gridCol w:w="896"/>
        <w:gridCol w:w="397"/>
        <w:gridCol w:w="599"/>
        <w:gridCol w:w="896"/>
        <w:gridCol w:w="141"/>
        <w:gridCol w:w="255"/>
        <w:gridCol w:w="283"/>
        <w:gridCol w:w="696"/>
        <w:gridCol w:w="405"/>
        <w:gridCol w:w="405"/>
        <w:gridCol w:w="130"/>
        <w:gridCol w:w="275"/>
        <w:gridCol w:w="594"/>
        <w:gridCol w:w="405"/>
        <w:gridCol w:w="99"/>
        <w:gridCol w:w="169"/>
        <w:gridCol w:w="114"/>
        <w:gridCol w:w="24"/>
        <w:gridCol w:w="236"/>
        <w:gridCol w:w="23"/>
        <w:gridCol w:w="24"/>
        <w:gridCol w:w="212"/>
        <w:gridCol w:w="283"/>
        <w:gridCol w:w="874"/>
        <w:gridCol w:w="192"/>
        <w:gridCol w:w="91"/>
        <w:gridCol w:w="192"/>
        <w:gridCol w:w="91"/>
        <w:gridCol w:w="192"/>
        <w:gridCol w:w="91"/>
        <w:gridCol w:w="283"/>
      </w:tblGrid>
      <w:tr w:rsidR="00C631D4" w:rsidRPr="00C631D4" w:rsidTr="00C631D4">
        <w:trPr>
          <w:gridAfter w:val="15"/>
          <w:wAfter w:w="2922" w:type="dxa"/>
          <w:trHeight w:val="300"/>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lastRenderedPageBreak/>
              <w:t> </w:t>
            </w:r>
          </w:p>
        </w:tc>
        <w:tc>
          <w:tcPr>
            <w:tcW w:w="719"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78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97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6645" w:type="dxa"/>
            <w:gridSpan w:val="16"/>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p w:rsidR="00C631D4" w:rsidRPr="00C631D4" w:rsidRDefault="00C631D4" w:rsidP="00C631D4">
            <w:pPr>
              <w:spacing w:after="0" w:line="240" w:lineRule="auto"/>
              <w:ind w:left="1044"/>
              <w:jc w:val="right"/>
              <w:rPr>
                <w:rFonts w:ascii="Arial" w:hAnsi="Arial" w:cs="Arial"/>
                <w:sz w:val="24"/>
                <w:szCs w:val="24"/>
              </w:rPr>
            </w:pPr>
            <w:r w:rsidRPr="00C631D4">
              <w:rPr>
                <w:rFonts w:ascii="Arial" w:eastAsia="Times New Roman" w:hAnsi="Arial" w:cs="Arial"/>
                <w:sz w:val="24"/>
                <w:szCs w:val="24"/>
                <w:lang w:eastAsia="ru-RU"/>
              </w:rPr>
              <w:t>Приложение № 7</w:t>
            </w:r>
            <w:r w:rsidRPr="00C631D4">
              <w:rPr>
                <w:rFonts w:ascii="Arial" w:eastAsia="Times New Roman" w:hAnsi="Arial" w:cs="Arial"/>
                <w:sz w:val="24"/>
                <w:szCs w:val="24"/>
                <w:lang w:eastAsia="ru-RU"/>
              </w:rPr>
              <w:br/>
            </w:r>
            <w:r w:rsidRPr="00C631D4">
              <w:rPr>
                <w:rFonts w:ascii="Arial" w:hAnsi="Arial" w:cs="Arial"/>
                <w:sz w:val="24"/>
                <w:szCs w:val="24"/>
              </w:rPr>
              <w:t>к Порядку обеспечения питанием детей, 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p>
          <w:p w:rsidR="00C631D4" w:rsidRPr="00C631D4" w:rsidRDefault="00C631D4" w:rsidP="00C631D4">
            <w:pPr>
              <w:spacing w:after="0" w:line="240" w:lineRule="auto"/>
              <w:ind w:left="761" w:hanging="761"/>
              <w:jc w:val="right"/>
              <w:rPr>
                <w:rFonts w:ascii="Arial" w:eastAsia="Times New Roman" w:hAnsi="Arial" w:cs="Arial"/>
                <w:sz w:val="24"/>
                <w:szCs w:val="24"/>
                <w:lang w:eastAsia="ru-RU"/>
              </w:rPr>
            </w:pPr>
          </w:p>
        </w:tc>
      </w:tr>
      <w:tr w:rsidR="00C631D4" w:rsidRPr="00C631D4" w:rsidTr="00C631D4">
        <w:trPr>
          <w:gridAfter w:val="19"/>
          <w:wAfter w:w="4189" w:type="dxa"/>
          <w:trHeight w:val="492"/>
        </w:trPr>
        <w:tc>
          <w:tcPr>
            <w:tcW w:w="8762" w:type="dxa"/>
            <w:gridSpan w:val="17"/>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ПРОТОКОЛ</w:t>
            </w:r>
          </w:p>
        </w:tc>
      </w:tr>
      <w:tr w:rsidR="00C631D4" w:rsidRPr="00C631D4" w:rsidTr="00C631D4">
        <w:trPr>
          <w:gridAfter w:val="19"/>
          <w:wAfter w:w="4189" w:type="dxa"/>
          <w:trHeight w:val="1005"/>
        </w:trPr>
        <w:tc>
          <w:tcPr>
            <w:tcW w:w="8762" w:type="dxa"/>
            <w:gridSpan w:val="17"/>
            <w:tcBorders>
              <w:top w:val="nil"/>
              <w:left w:val="nil"/>
              <w:bottom w:val="nil"/>
              <w:right w:val="nil"/>
            </w:tcBorders>
            <w:shd w:val="clear" w:color="000000" w:fill="FFFFFF"/>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Об определении величины среднедушевого дохода семьи для определения права на получение мер социальной поддержки, предусмотренных Законом Красноярского края от 02.11.2000 г. № 12-961 "О защите прав ребенка"</w:t>
            </w:r>
          </w:p>
        </w:tc>
      </w:tr>
      <w:tr w:rsidR="00C631D4" w:rsidRPr="00C631D4" w:rsidTr="00C631D4">
        <w:trPr>
          <w:gridAfter w:val="2"/>
          <w:wAfter w:w="374" w:type="dxa"/>
          <w:trHeight w:val="270"/>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719"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78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97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xml:space="preserve">  №  </w:t>
            </w:r>
          </w:p>
        </w:tc>
        <w:tc>
          <w:tcPr>
            <w:tcW w:w="1892" w:type="dxa"/>
            <w:gridSpan w:val="3"/>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от</w:t>
            </w:r>
          </w:p>
        </w:tc>
        <w:tc>
          <w:tcPr>
            <w:tcW w:w="673" w:type="dxa"/>
            <w:gridSpan w:val="3"/>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1982" w:type="dxa"/>
            <w:gridSpan w:val="9"/>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r>
      <w:tr w:rsidR="00C631D4" w:rsidRPr="00C631D4" w:rsidTr="00C631D4">
        <w:trPr>
          <w:trHeight w:val="255"/>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719"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78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97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9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trHeight w:val="255"/>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719"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78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97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9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trHeight w:val="255"/>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719"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78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97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9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trHeight w:val="255"/>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719"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78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97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9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gridAfter w:val="19"/>
          <w:wAfter w:w="4189" w:type="dxa"/>
          <w:trHeight w:val="330"/>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473" w:type="dxa"/>
            <w:gridSpan w:val="3"/>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ФИО ребенка:</w:t>
            </w:r>
          </w:p>
        </w:tc>
        <w:tc>
          <w:tcPr>
            <w:tcW w:w="5674" w:type="dxa"/>
            <w:gridSpan w:val="13"/>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trHeight w:val="330"/>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473" w:type="dxa"/>
            <w:gridSpan w:val="3"/>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Дата рождения</w:t>
            </w:r>
          </w:p>
        </w:tc>
        <w:tc>
          <w:tcPr>
            <w:tcW w:w="3084"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trHeight w:val="330"/>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501"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Подвоз</w:t>
            </w:r>
          </w:p>
        </w:tc>
        <w:tc>
          <w:tcPr>
            <w:tcW w:w="97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084"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gridAfter w:val="19"/>
          <w:wAfter w:w="4189" w:type="dxa"/>
          <w:trHeight w:val="330"/>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473" w:type="dxa"/>
            <w:gridSpan w:val="3"/>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Статус семьи:</w:t>
            </w:r>
          </w:p>
        </w:tc>
        <w:tc>
          <w:tcPr>
            <w:tcW w:w="3084"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590" w:type="dxa"/>
            <w:gridSpan w:val="8"/>
            <w:tcBorders>
              <w:top w:val="nil"/>
              <w:left w:val="nil"/>
              <w:bottom w:val="nil"/>
              <w:right w:val="nil"/>
            </w:tcBorders>
            <w:shd w:val="clear" w:color="auto" w:fill="auto"/>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p>
        </w:tc>
      </w:tr>
      <w:tr w:rsidR="00C631D4" w:rsidRPr="00C631D4" w:rsidTr="00C631D4">
        <w:trPr>
          <w:trHeight w:val="330"/>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473" w:type="dxa"/>
            <w:gridSpan w:val="3"/>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Количество членов семьи:</w:t>
            </w:r>
          </w:p>
        </w:tc>
        <w:tc>
          <w:tcPr>
            <w:tcW w:w="2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996" w:type="dxa"/>
            <w:gridSpan w:val="2"/>
            <w:tcBorders>
              <w:top w:val="nil"/>
              <w:left w:val="nil"/>
              <w:bottom w:val="nil"/>
              <w:right w:val="single" w:sz="4" w:space="0" w:color="auto"/>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single" w:sz="4" w:space="0" w:color="auto"/>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r>
      <w:tr w:rsidR="00C631D4" w:rsidRPr="00C631D4" w:rsidTr="00C631D4">
        <w:trPr>
          <w:trHeight w:val="330"/>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661" w:type="dxa"/>
            <w:gridSpan w:val="7"/>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Величина прожиточного минимума</w:t>
            </w:r>
          </w:p>
        </w:tc>
        <w:tc>
          <w:tcPr>
            <w:tcW w:w="8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r>
      <w:tr w:rsidR="00C631D4" w:rsidRPr="00C631D4" w:rsidTr="00C631D4">
        <w:trPr>
          <w:trHeight w:val="330"/>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665"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Повышающий коэффициент:</w:t>
            </w:r>
          </w:p>
        </w:tc>
        <w:tc>
          <w:tcPr>
            <w:tcW w:w="9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single" w:sz="4" w:space="0" w:color="auto"/>
              <w:bottom w:val="single" w:sz="4" w:space="0" w:color="auto"/>
              <w:right w:val="single" w:sz="4" w:space="0" w:color="auto"/>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r>
      <w:tr w:rsidR="00C631D4" w:rsidRPr="00C631D4" w:rsidTr="00C631D4">
        <w:trPr>
          <w:gridAfter w:val="16"/>
          <w:wAfter w:w="3091" w:type="dxa"/>
          <w:trHeight w:val="1965"/>
        </w:trPr>
        <w:tc>
          <w:tcPr>
            <w:tcW w:w="6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w:t>
            </w:r>
          </w:p>
        </w:tc>
        <w:tc>
          <w:tcPr>
            <w:tcW w:w="4062" w:type="dxa"/>
            <w:gridSpan w:val="6"/>
            <w:tcBorders>
              <w:top w:val="single" w:sz="4" w:space="0" w:color="auto"/>
              <w:left w:val="nil"/>
              <w:bottom w:val="single" w:sz="4" w:space="0" w:color="auto"/>
              <w:right w:val="single" w:sz="4" w:space="0" w:color="000000"/>
            </w:tcBorders>
            <w:shd w:val="clear" w:color="000000" w:fill="FFFFFF"/>
            <w:noWrap/>
            <w:vAlign w:val="center"/>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ФИО членов семьи</w:t>
            </w:r>
          </w:p>
        </w:tc>
        <w:tc>
          <w:tcPr>
            <w:tcW w:w="1636" w:type="dxa"/>
            <w:gridSpan w:val="3"/>
            <w:tcBorders>
              <w:top w:val="single" w:sz="4" w:space="0" w:color="auto"/>
              <w:left w:val="nil"/>
              <w:bottom w:val="single" w:sz="4" w:space="0" w:color="auto"/>
              <w:right w:val="nil"/>
            </w:tcBorders>
            <w:shd w:val="clear" w:color="000000" w:fill="FFFFFF"/>
            <w:vAlign w:val="center"/>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xml:space="preserve">Источник получения доход (наименования </w:t>
            </w:r>
            <w:proofErr w:type="gramStart"/>
            <w:r w:rsidRPr="00C631D4">
              <w:rPr>
                <w:rFonts w:ascii="Arial" w:eastAsia="Times New Roman" w:hAnsi="Arial" w:cs="Arial"/>
                <w:b/>
                <w:bCs/>
                <w:sz w:val="24"/>
                <w:szCs w:val="24"/>
                <w:lang w:eastAsia="ru-RU"/>
              </w:rPr>
              <w:t>организации</w:t>
            </w:r>
            <w:proofErr w:type="gramEnd"/>
            <w:r w:rsidRPr="00C631D4">
              <w:rPr>
                <w:rFonts w:ascii="Arial" w:eastAsia="Times New Roman" w:hAnsi="Arial" w:cs="Arial"/>
                <w:b/>
                <w:bCs/>
                <w:sz w:val="24"/>
                <w:szCs w:val="24"/>
                <w:lang w:eastAsia="ru-RU"/>
              </w:rPr>
              <w:t xml:space="preserve"> осуществляющие выплаты)</w:t>
            </w:r>
          </w:p>
        </w:tc>
        <w:tc>
          <w:tcPr>
            <w:tcW w:w="2449"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Доход гражданина, подтвержденный документами (за 3 месяца)</w:t>
            </w:r>
          </w:p>
        </w:tc>
        <w:tc>
          <w:tcPr>
            <w:tcW w:w="1098" w:type="dxa"/>
            <w:gridSpan w:val="3"/>
            <w:tcBorders>
              <w:top w:val="single" w:sz="4" w:space="0" w:color="auto"/>
              <w:left w:val="nil"/>
              <w:bottom w:val="single" w:sz="4" w:space="0" w:color="auto"/>
              <w:right w:val="single" w:sz="4" w:space="0" w:color="000000"/>
            </w:tcBorders>
            <w:shd w:val="clear" w:color="000000" w:fill="FFFFFF"/>
            <w:vAlign w:val="center"/>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Величина прожиточного минимума, с учетом повышающего коэффициента</w:t>
            </w:r>
          </w:p>
        </w:tc>
      </w:tr>
      <w:tr w:rsidR="00C631D4" w:rsidRPr="00C631D4" w:rsidTr="00C631D4">
        <w:trPr>
          <w:gridAfter w:val="16"/>
          <w:wAfter w:w="3091" w:type="dxa"/>
          <w:trHeight w:val="435"/>
        </w:trPr>
        <w:tc>
          <w:tcPr>
            <w:tcW w:w="615" w:type="dxa"/>
            <w:tcBorders>
              <w:top w:val="nil"/>
              <w:left w:val="single" w:sz="4" w:space="0" w:color="auto"/>
              <w:bottom w:val="single" w:sz="4" w:space="0" w:color="auto"/>
              <w:right w:val="single" w:sz="4" w:space="0" w:color="auto"/>
            </w:tcBorders>
            <w:shd w:val="clear" w:color="000000" w:fill="FFFFFF"/>
            <w:noWrap/>
            <w:vAlign w:val="center"/>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1</w:t>
            </w:r>
          </w:p>
        </w:tc>
        <w:tc>
          <w:tcPr>
            <w:tcW w:w="4062" w:type="dxa"/>
            <w:gridSpan w:val="6"/>
            <w:tcBorders>
              <w:top w:val="single" w:sz="4" w:space="0" w:color="auto"/>
              <w:left w:val="nil"/>
              <w:bottom w:val="single" w:sz="4" w:space="0" w:color="auto"/>
              <w:right w:val="single" w:sz="4" w:space="0" w:color="000000"/>
            </w:tcBorders>
            <w:shd w:val="clear" w:color="000000" w:fill="FFFFFF"/>
            <w:noWrap/>
            <w:vAlign w:val="center"/>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2</w:t>
            </w:r>
          </w:p>
        </w:tc>
        <w:tc>
          <w:tcPr>
            <w:tcW w:w="1636" w:type="dxa"/>
            <w:gridSpan w:val="3"/>
            <w:tcBorders>
              <w:top w:val="nil"/>
              <w:left w:val="nil"/>
              <w:bottom w:val="single" w:sz="4" w:space="0" w:color="auto"/>
              <w:right w:val="nil"/>
            </w:tcBorders>
            <w:shd w:val="clear" w:color="000000" w:fill="FFFFFF"/>
            <w:noWrap/>
            <w:vAlign w:val="center"/>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449"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3</w:t>
            </w:r>
          </w:p>
        </w:tc>
        <w:tc>
          <w:tcPr>
            <w:tcW w:w="1098" w:type="dxa"/>
            <w:gridSpan w:val="3"/>
            <w:tcBorders>
              <w:top w:val="single" w:sz="4" w:space="0" w:color="auto"/>
              <w:left w:val="nil"/>
              <w:bottom w:val="single" w:sz="4" w:space="0" w:color="auto"/>
              <w:right w:val="single" w:sz="4" w:space="0" w:color="000000"/>
            </w:tcBorders>
            <w:shd w:val="clear" w:color="000000" w:fill="FFFFFF"/>
            <w:vAlign w:val="center"/>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5</w:t>
            </w:r>
          </w:p>
        </w:tc>
      </w:tr>
      <w:tr w:rsidR="00C631D4" w:rsidRPr="00C631D4" w:rsidTr="00C631D4">
        <w:trPr>
          <w:gridAfter w:val="16"/>
          <w:wAfter w:w="3091" w:type="dxa"/>
          <w:trHeight w:val="49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1</w:t>
            </w:r>
          </w:p>
        </w:tc>
        <w:tc>
          <w:tcPr>
            <w:tcW w:w="406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3"/>
            <w:tcBorders>
              <w:top w:val="nil"/>
              <w:left w:val="nil"/>
              <w:bottom w:val="single" w:sz="4" w:space="0" w:color="auto"/>
              <w:right w:val="nil"/>
            </w:tcBorders>
            <w:shd w:val="clear" w:color="auto" w:fill="auto"/>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44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098"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gridAfter w:val="16"/>
          <w:wAfter w:w="3091" w:type="dxa"/>
          <w:trHeight w:val="330"/>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2</w:t>
            </w:r>
          </w:p>
        </w:tc>
        <w:tc>
          <w:tcPr>
            <w:tcW w:w="406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3"/>
            <w:tcBorders>
              <w:top w:val="nil"/>
              <w:left w:val="nil"/>
              <w:bottom w:val="single" w:sz="4" w:space="0" w:color="auto"/>
              <w:right w:val="nil"/>
            </w:tcBorders>
            <w:shd w:val="clear" w:color="auto" w:fill="auto"/>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44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098" w:type="dxa"/>
            <w:gridSpan w:val="3"/>
            <w:vMerge/>
            <w:tcBorders>
              <w:top w:val="single" w:sz="4" w:space="0" w:color="auto"/>
              <w:left w:val="single" w:sz="4" w:space="0" w:color="auto"/>
              <w:bottom w:val="single" w:sz="4" w:space="0" w:color="000000"/>
              <w:right w:val="single" w:sz="4" w:space="0" w:color="000000"/>
            </w:tcBorders>
            <w:vAlign w:val="center"/>
            <w:hideMark/>
          </w:tcPr>
          <w:p w:rsidR="00C631D4" w:rsidRPr="00C631D4" w:rsidRDefault="00C631D4" w:rsidP="00C631D4">
            <w:pPr>
              <w:spacing w:after="0" w:line="240" w:lineRule="auto"/>
              <w:rPr>
                <w:rFonts w:ascii="Arial" w:eastAsia="Times New Roman" w:hAnsi="Arial" w:cs="Arial"/>
                <w:sz w:val="24"/>
                <w:szCs w:val="24"/>
                <w:lang w:eastAsia="ru-RU"/>
              </w:rPr>
            </w:pPr>
          </w:p>
        </w:tc>
      </w:tr>
      <w:tr w:rsidR="00C631D4" w:rsidRPr="00C631D4" w:rsidTr="00C631D4">
        <w:trPr>
          <w:gridAfter w:val="16"/>
          <w:wAfter w:w="3091" w:type="dxa"/>
          <w:trHeight w:val="330"/>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3</w:t>
            </w:r>
          </w:p>
        </w:tc>
        <w:tc>
          <w:tcPr>
            <w:tcW w:w="406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3"/>
            <w:tcBorders>
              <w:top w:val="nil"/>
              <w:left w:val="nil"/>
              <w:bottom w:val="single" w:sz="4" w:space="0" w:color="auto"/>
              <w:right w:val="nil"/>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44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098" w:type="dxa"/>
            <w:gridSpan w:val="3"/>
            <w:vMerge/>
            <w:tcBorders>
              <w:top w:val="single" w:sz="4" w:space="0" w:color="auto"/>
              <w:left w:val="single" w:sz="4" w:space="0" w:color="auto"/>
              <w:bottom w:val="single" w:sz="4" w:space="0" w:color="000000"/>
              <w:right w:val="single" w:sz="4" w:space="0" w:color="000000"/>
            </w:tcBorders>
            <w:vAlign w:val="center"/>
            <w:hideMark/>
          </w:tcPr>
          <w:p w:rsidR="00C631D4" w:rsidRPr="00C631D4" w:rsidRDefault="00C631D4" w:rsidP="00C631D4">
            <w:pPr>
              <w:spacing w:after="0" w:line="240" w:lineRule="auto"/>
              <w:rPr>
                <w:rFonts w:ascii="Arial" w:eastAsia="Times New Roman" w:hAnsi="Arial" w:cs="Arial"/>
                <w:sz w:val="24"/>
                <w:szCs w:val="24"/>
                <w:lang w:eastAsia="ru-RU"/>
              </w:rPr>
            </w:pPr>
          </w:p>
        </w:tc>
      </w:tr>
      <w:tr w:rsidR="00C631D4" w:rsidRPr="00C631D4" w:rsidTr="00C631D4">
        <w:trPr>
          <w:gridAfter w:val="16"/>
          <w:wAfter w:w="3091" w:type="dxa"/>
          <w:trHeight w:val="330"/>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4</w:t>
            </w:r>
          </w:p>
        </w:tc>
        <w:tc>
          <w:tcPr>
            <w:tcW w:w="406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3"/>
            <w:tcBorders>
              <w:top w:val="nil"/>
              <w:left w:val="nil"/>
              <w:bottom w:val="single" w:sz="4" w:space="0" w:color="auto"/>
              <w:right w:val="nil"/>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44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098" w:type="dxa"/>
            <w:gridSpan w:val="3"/>
            <w:vMerge/>
            <w:tcBorders>
              <w:top w:val="single" w:sz="4" w:space="0" w:color="auto"/>
              <w:left w:val="single" w:sz="4" w:space="0" w:color="auto"/>
              <w:bottom w:val="single" w:sz="4" w:space="0" w:color="000000"/>
              <w:right w:val="single" w:sz="4" w:space="0" w:color="000000"/>
            </w:tcBorders>
            <w:vAlign w:val="center"/>
            <w:hideMark/>
          </w:tcPr>
          <w:p w:rsidR="00C631D4" w:rsidRPr="00C631D4" w:rsidRDefault="00C631D4" w:rsidP="00C631D4">
            <w:pPr>
              <w:spacing w:after="0" w:line="240" w:lineRule="auto"/>
              <w:rPr>
                <w:rFonts w:ascii="Arial" w:eastAsia="Times New Roman" w:hAnsi="Arial" w:cs="Arial"/>
                <w:sz w:val="24"/>
                <w:szCs w:val="24"/>
                <w:lang w:eastAsia="ru-RU"/>
              </w:rPr>
            </w:pPr>
          </w:p>
        </w:tc>
      </w:tr>
      <w:tr w:rsidR="00C631D4" w:rsidRPr="00C631D4" w:rsidTr="00C631D4">
        <w:trPr>
          <w:gridAfter w:val="16"/>
          <w:wAfter w:w="3091" w:type="dxa"/>
          <w:trHeight w:val="330"/>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5</w:t>
            </w:r>
          </w:p>
        </w:tc>
        <w:tc>
          <w:tcPr>
            <w:tcW w:w="406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3"/>
            <w:tcBorders>
              <w:top w:val="nil"/>
              <w:left w:val="nil"/>
              <w:bottom w:val="single" w:sz="4" w:space="0" w:color="auto"/>
              <w:right w:val="nil"/>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44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098" w:type="dxa"/>
            <w:gridSpan w:val="3"/>
            <w:vMerge/>
            <w:tcBorders>
              <w:top w:val="single" w:sz="4" w:space="0" w:color="auto"/>
              <w:left w:val="single" w:sz="4" w:space="0" w:color="auto"/>
              <w:bottom w:val="single" w:sz="4" w:space="0" w:color="000000"/>
              <w:right w:val="single" w:sz="4" w:space="0" w:color="000000"/>
            </w:tcBorders>
            <w:vAlign w:val="center"/>
            <w:hideMark/>
          </w:tcPr>
          <w:p w:rsidR="00C631D4" w:rsidRPr="00C631D4" w:rsidRDefault="00C631D4" w:rsidP="00C631D4">
            <w:pPr>
              <w:spacing w:after="0" w:line="240" w:lineRule="auto"/>
              <w:rPr>
                <w:rFonts w:ascii="Arial" w:eastAsia="Times New Roman" w:hAnsi="Arial" w:cs="Arial"/>
                <w:sz w:val="24"/>
                <w:szCs w:val="24"/>
                <w:lang w:eastAsia="ru-RU"/>
              </w:rPr>
            </w:pPr>
          </w:p>
        </w:tc>
      </w:tr>
      <w:tr w:rsidR="00C631D4" w:rsidRPr="00C631D4" w:rsidTr="00C631D4">
        <w:trPr>
          <w:gridAfter w:val="16"/>
          <w:wAfter w:w="3091" w:type="dxa"/>
          <w:trHeight w:val="330"/>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6</w:t>
            </w:r>
          </w:p>
        </w:tc>
        <w:tc>
          <w:tcPr>
            <w:tcW w:w="406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3"/>
            <w:tcBorders>
              <w:top w:val="nil"/>
              <w:left w:val="nil"/>
              <w:bottom w:val="single" w:sz="4" w:space="0" w:color="auto"/>
              <w:right w:val="nil"/>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44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098" w:type="dxa"/>
            <w:gridSpan w:val="3"/>
            <w:vMerge/>
            <w:tcBorders>
              <w:top w:val="single" w:sz="4" w:space="0" w:color="auto"/>
              <w:left w:val="single" w:sz="4" w:space="0" w:color="auto"/>
              <w:bottom w:val="single" w:sz="4" w:space="0" w:color="000000"/>
              <w:right w:val="single" w:sz="4" w:space="0" w:color="000000"/>
            </w:tcBorders>
            <w:vAlign w:val="center"/>
            <w:hideMark/>
          </w:tcPr>
          <w:p w:rsidR="00C631D4" w:rsidRPr="00C631D4" w:rsidRDefault="00C631D4" w:rsidP="00C631D4">
            <w:pPr>
              <w:spacing w:after="0" w:line="240" w:lineRule="auto"/>
              <w:rPr>
                <w:rFonts w:ascii="Arial" w:eastAsia="Times New Roman" w:hAnsi="Arial" w:cs="Arial"/>
                <w:sz w:val="24"/>
                <w:szCs w:val="24"/>
                <w:lang w:eastAsia="ru-RU"/>
              </w:rPr>
            </w:pPr>
          </w:p>
        </w:tc>
      </w:tr>
      <w:tr w:rsidR="00C631D4" w:rsidRPr="00C631D4" w:rsidTr="00C631D4">
        <w:trPr>
          <w:gridAfter w:val="16"/>
          <w:wAfter w:w="3091" w:type="dxa"/>
          <w:trHeight w:val="330"/>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lastRenderedPageBreak/>
              <w:t>7</w:t>
            </w:r>
          </w:p>
        </w:tc>
        <w:tc>
          <w:tcPr>
            <w:tcW w:w="406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3"/>
            <w:tcBorders>
              <w:top w:val="nil"/>
              <w:left w:val="nil"/>
              <w:bottom w:val="single" w:sz="4" w:space="0" w:color="auto"/>
              <w:right w:val="nil"/>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44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098" w:type="dxa"/>
            <w:gridSpan w:val="3"/>
            <w:vMerge/>
            <w:tcBorders>
              <w:top w:val="single" w:sz="4" w:space="0" w:color="auto"/>
              <w:left w:val="single" w:sz="4" w:space="0" w:color="auto"/>
              <w:bottom w:val="single" w:sz="4" w:space="0" w:color="000000"/>
              <w:right w:val="single" w:sz="4" w:space="0" w:color="000000"/>
            </w:tcBorders>
            <w:vAlign w:val="center"/>
            <w:hideMark/>
          </w:tcPr>
          <w:p w:rsidR="00C631D4" w:rsidRPr="00C631D4" w:rsidRDefault="00C631D4" w:rsidP="00C631D4">
            <w:pPr>
              <w:spacing w:after="0" w:line="240" w:lineRule="auto"/>
              <w:rPr>
                <w:rFonts w:ascii="Arial" w:eastAsia="Times New Roman" w:hAnsi="Arial" w:cs="Arial"/>
                <w:sz w:val="24"/>
                <w:szCs w:val="24"/>
                <w:lang w:eastAsia="ru-RU"/>
              </w:rPr>
            </w:pPr>
          </w:p>
        </w:tc>
      </w:tr>
      <w:tr w:rsidR="00C631D4" w:rsidRPr="00C631D4" w:rsidTr="00C631D4">
        <w:trPr>
          <w:gridAfter w:val="16"/>
          <w:wAfter w:w="3091" w:type="dxa"/>
          <w:trHeight w:val="330"/>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8</w:t>
            </w:r>
          </w:p>
        </w:tc>
        <w:tc>
          <w:tcPr>
            <w:tcW w:w="406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3"/>
            <w:tcBorders>
              <w:top w:val="nil"/>
              <w:left w:val="nil"/>
              <w:bottom w:val="single" w:sz="4" w:space="0" w:color="auto"/>
              <w:right w:val="nil"/>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44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098" w:type="dxa"/>
            <w:gridSpan w:val="3"/>
            <w:vMerge/>
            <w:tcBorders>
              <w:top w:val="single" w:sz="4" w:space="0" w:color="auto"/>
              <w:left w:val="single" w:sz="4" w:space="0" w:color="auto"/>
              <w:bottom w:val="single" w:sz="4" w:space="0" w:color="000000"/>
              <w:right w:val="single" w:sz="4" w:space="0" w:color="000000"/>
            </w:tcBorders>
            <w:vAlign w:val="center"/>
            <w:hideMark/>
          </w:tcPr>
          <w:p w:rsidR="00C631D4" w:rsidRPr="00C631D4" w:rsidRDefault="00C631D4" w:rsidP="00C631D4">
            <w:pPr>
              <w:spacing w:after="0" w:line="240" w:lineRule="auto"/>
              <w:rPr>
                <w:rFonts w:ascii="Arial" w:eastAsia="Times New Roman" w:hAnsi="Arial" w:cs="Arial"/>
                <w:sz w:val="24"/>
                <w:szCs w:val="24"/>
                <w:lang w:eastAsia="ru-RU"/>
              </w:rPr>
            </w:pPr>
          </w:p>
        </w:tc>
      </w:tr>
      <w:tr w:rsidR="00C631D4" w:rsidRPr="00C631D4" w:rsidTr="00C631D4">
        <w:trPr>
          <w:gridAfter w:val="16"/>
          <w:wAfter w:w="3091" w:type="dxa"/>
          <w:trHeight w:val="330"/>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9</w:t>
            </w:r>
          </w:p>
        </w:tc>
        <w:tc>
          <w:tcPr>
            <w:tcW w:w="406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3"/>
            <w:tcBorders>
              <w:top w:val="nil"/>
              <w:left w:val="nil"/>
              <w:bottom w:val="single" w:sz="4" w:space="0" w:color="auto"/>
              <w:right w:val="nil"/>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44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098" w:type="dxa"/>
            <w:gridSpan w:val="3"/>
            <w:vMerge/>
            <w:tcBorders>
              <w:top w:val="single" w:sz="4" w:space="0" w:color="auto"/>
              <w:left w:val="single" w:sz="4" w:space="0" w:color="auto"/>
              <w:bottom w:val="single" w:sz="4" w:space="0" w:color="000000"/>
              <w:right w:val="single" w:sz="4" w:space="0" w:color="000000"/>
            </w:tcBorders>
            <w:vAlign w:val="center"/>
            <w:hideMark/>
          </w:tcPr>
          <w:p w:rsidR="00C631D4" w:rsidRPr="00C631D4" w:rsidRDefault="00C631D4" w:rsidP="00C631D4">
            <w:pPr>
              <w:spacing w:after="0" w:line="240" w:lineRule="auto"/>
              <w:rPr>
                <w:rFonts w:ascii="Arial" w:eastAsia="Times New Roman" w:hAnsi="Arial" w:cs="Arial"/>
                <w:sz w:val="24"/>
                <w:szCs w:val="24"/>
                <w:lang w:eastAsia="ru-RU"/>
              </w:rPr>
            </w:pPr>
          </w:p>
        </w:tc>
      </w:tr>
      <w:tr w:rsidR="00C631D4" w:rsidRPr="00C631D4" w:rsidTr="00C631D4">
        <w:trPr>
          <w:gridAfter w:val="16"/>
          <w:wAfter w:w="3091" w:type="dxa"/>
          <w:trHeight w:val="330"/>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10</w:t>
            </w:r>
          </w:p>
        </w:tc>
        <w:tc>
          <w:tcPr>
            <w:tcW w:w="406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3"/>
            <w:tcBorders>
              <w:top w:val="nil"/>
              <w:left w:val="nil"/>
              <w:bottom w:val="single" w:sz="4" w:space="0" w:color="auto"/>
              <w:right w:val="nil"/>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44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098" w:type="dxa"/>
            <w:gridSpan w:val="3"/>
            <w:vMerge/>
            <w:tcBorders>
              <w:top w:val="single" w:sz="4" w:space="0" w:color="auto"/>
              <w:left w:val="single" w:sz="4" w:space="0" w:color="auto"/>
              <w:bottom w:val="single" w:sz="4" w:space="0" w:color="000000"/>
              <w:right w:val="single" w:sz="4" w:space="0" w:color="000000"/>
            </w:tcBorders>
            <w:vAlign w:val="center"/>
            <w:hideMark/>
          </w:tcPr>
          <w:p w:rsidR="00C631D4" w:rsidRPr="00C631D4" w:rsidRDefault="00C631D4" w:rsidP="00C631D4">
            <w:pPr>
              <w:spacing w:after="0" w:line="240" w:lineRule="auto"/>
              <w:rPr>
                <w:rFonts w:ascii="Arial" w:eastAsia="Times New Roman" w:hAnsi="Arial" w:cs="Arial"/>
                <w:sz w:val="24"/>
                <w:szCs w:val="24"/>
                <w:lang w:eastAsia="ru-RU"/>
              </w:rPr>
            </w:pPr>
          </w:p>
        </w:tc>
      </w:tr>
      <w:tr w:rsidR="00C631D4" w:rsidRPr="00C631D4" w:rsidTr="00C631D4">
        <w:trPr>
          <w:gridAfter w:val="16"/>
          <w:wAfter w:w="3091" w:type="dxa"/>
          <w:trHeight w:val="330"/>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Итого:</w:t>
            </w:r>
          </w:p>
        </w:tc>
        <w:tc>
          <w:tcPr>
            <w:tcW w:w="1636" w:type="dxa"/>
            <w:gridSpan w:val="3"/>
            <w:tcBorders>
              <w:top w:val="nil"/>
              <w:left w:val="nil"/>
              <w:bottom w:val="single" w:sz="4" w:space="0" w:color="auto"/>
              <w:right w:val="nil"/>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44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098" w:type="dxa"/>
            <w:gridSpan w:val="3"/>
            <w:vMerge/>
            <w:tcBorders>
              <w:top w:val="single" w:sz="4" w:space="0" w:color="auto"/>
              <w:left w:val="single" w:sz="4" w:space="0" w:color="auto"/>
              <w:bottom w:val="single" w:sz="4" w:space="0" w:color="000000"/>
              <w:right w:val="single" w:sz="4" w:space="0" w:color="000000"/>
            </w:tcBorders>
            <w:vAlign w:val="center"/>
            <w:hideMark/>
          </w:tcPr>
          <w:p w:rsidR="00C631D4" w:rsidRPr="00C631D4" w:rsidRDefault="00C631D4" w:rsidP="00C631D4">
            <w:pPr>
              <w:spacing w:after="0" w:line="240" w:lineRule="auto"/>
              <w:rPr>
                <w:rFonts w:ascii="Arial" w:eastAsia="Times New Roman" w:hAnsi="Arial" w:cs="Arial"/>
                <w:sz w:val="24"/>
                <w:szCs w:val="24"/>
                <w:lang w:eastAsia="ru-RU"/>
              </w:rPr>
            </w:pPr>
          </w:p>
        </w:tc>
      </w:tr>
      <w:tr w:rsidR="00C631D4" w:rsidRPr="00C631D4" w:rsidTr="00C631D4">
        <w:trPr>
          <w:gridAfter w:val="16"/>
          <w:wAfter w:w="3091" w:type="dxa"/>
          <w:trHeight w:val="330"/>
        </w:trPr>
        <w:tc>
          <w:tcPr>
            <w:tcW w:w="615" w:type="dxa"/>
            <w:tcBorders>
              <w:top w:val="nil"/>
              <w:left w:val="single" w:sz="4" w:space="0" w:color="auto"/>
              <w:bottom w:val="single" w:sz="4" w:space="0" w:color="auto"/>
              <w:right w:val="single" w:sz="4" w:space="0" w:color="auto"/>
            </w:tcBorders>
            <w:shd w:val="clear" w:color="000000" w:fill="FFFFFF"/>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2" w:type="dxa"/>
            <w:gridSpan w:val="6"/>
            <w:tcBorders>
              <w:top w:val="single" w:sz="4" w:space="0" w:color="auto"/>
              <w:left w:val="nil"/>
              <w:bottom w:val="single" w:sz="4" w:space="0" w:color="auto"/>
              <w:right w:val="single" w:sz="4" w:space="0" w:color="000000"/>
            </w:tcBorders>
            <w:shd w:val="clear" w:color="000000" w:fill="FFFFFF"/>
            <w:noWrap/>
            <w:vAlign w:val="center"/>
            <w:hideMark/>
          </w:tcPr>
          <w:p w:rsidR="00C631D4" w:rsidRPr="00C631D4" w:rsidRDefault="00C631D4" w:rsidP="00C631D4">
            <w:pPr>
              <w:spacing w:after="0" w:line="240" w:lineRule="auto"/>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Среднемесячный доход на одного члена семьи</w:t>
            </w:r>
          </w:p>
        </w:tc>
        <w:tc>
          <w:tcPr>
            <w:tcW w:w="1636" w:type="dxa"/>
            <w:gridSpan w:val="3"/>
            <w:tcBorders>
              <w:top w:val="nil"/>
              <w:left w:val="nil"/>
              <w:bottom w:val="single" w:sz="4" w:space="0" w:color="auto"/>
              <w:right w:val="nil"/>
            </w:tcBorders>
            <w:shd w:val="clear" w:color="000000" w:fill="FFFFFF"/>
            <w:noWrap/>
            <w:vAlign w:val="center"/>
            <w:hideMark/>
          </w:tcPr>
          <w:p w:rsidR="00C631D4" w:rsidRPr="00C631D4" w:rsidRDefault="00C631D4" w:rsidP="00C631D4">
            <w:pPr>
              <w:spacing w:after="0" w:line="240" w:lineRule="auto"/>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449"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098"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gridAfter w:val="19"/>
          <w:wAfter w:w="4189" w:type="dxa"/>
          <w:trHeight w:val="330"/>
        </w:trPr>
        <w:tc>
          <w:tcPr>
            <w:tcW w:w="8762" w:type="dxa"/>
            <w:gridSpan w:val="17"/>
            <w:tcBorders>
              <w:top w:val="single" w:sz="4" w:space="0" w:color="auto"/>
              <w:left w:val="nil"/>
              <w:bottom w:val="nil"/>
              <w:right w:val="nil"/>
            </w:tcBorders>
            <w:shd w:val="clear" w:color="auto" w:fill="auto"/>
            <w:noWrap/>
            <w:vAlign w:val="center"/>
            <w:hideMark/>
          </w:tcPr>
          <w:p w:rsidR="00C631D4" w:rsidRPr="00C631D4" w:rsidRDefault="00C631D4" w:rsidP="00C631D4">
            <w:pPr>
              <w:spacing w:after="0" w:line="240" w:lineRule="auto"/>
              <w:ind w:left="1186"/>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gridAfter w:val="19"/>
          <w:wAfter w:w="4189" w:type="dxa"/>
          <w:trHeight w:val="330"/>
        </w:trPr>
        <w:tc>
          <w:tcPr>
            <w:tcW w:w="8762" w:type="dxa"/>
            <w:gridSpan w:val="17"/>
            <w:tcBorders>
              <w:top w:val="nil"/>
              <w:left w:val="nil"/>
              <w:bottom w:val="nil"/>
              <w:right w:val="nil"/>
            </w:tcBorders>
            <w:shd w:val="clear" w:color="auto" w:fill="auto"/>
            <w:noWrap/>
            <w:vAlign w:val="center"/>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xml:space="preserve">Сотрудник экономического отдела МКУ УО ШР_________________________  </w:t>
            </w:r>
          </w:p>
        </w:tc>
      </w:tr>
      <w:tr w:rsidR="00C631D4" w:rsidRPr="00C631D4" w:rsidTr="00C631D4">
        <w:trPr>
          <w:gridAfter w:val="19"/>
          <w:wAfter w:w="4189" w:type="dxa"/>
          <w:trHeight w:val="330"/>
        </w:trPr>
        <w:tc>
          <w:tcPr>
            <w:tcW w:w="8762" w:type="dxa"/>
            <w:gridSpan w:val="17"/>
            <w:tcBorders>
              <w:top w:val="nil"/>
              <w:left w:val="nil"/>
              <w:bottom w:val="nil"/>
              <w:right w:val="nil"/>
            </w:tcBorders>
            <w:shd w:val="clear" w:color="auto" w:fill="auto"/>
            <w:noWrap/>
            <w:vAlign w:val="center"/>
            <w:hideMark/>
          </w:tcPr>
          <w:p w:rsidR="00C631D4" w:rsidRPr="00C631D4" w:rsidRDefault="00C631D4" w:rsidP="00C631D4">
            <w:pPr>
              <w:spacing w:after="0" w:line="240" w:lineRule="auto"/>
              <w:rPr>
                <w:rFonts w:ascii="Arial" w:eastAsia="Times New Roman" w:hAnsi="Arial" w:cs="Arial"/>
                <w:sz w:val="24"/>
                <w:szCs w:val="24"/>
                <w:lang w:eastAsia="ru-RU"/>
              </w:rPr>
            </w:pPr>
          </w:p>
        </w:tc>
      </w:tr>
      <w:tr w:rsidR="00C631D4" w:rsidRPr="00C631D4" w:rsidTr="00C631D4">
        <w:trPr>
          <w:trHeight w:val="330"/>
        </w:trPr>
        <w:tc>
          <w:tcPr>
            <w:tcW w:w="615" w:type="dxa"/>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719" w:type="dxa"/>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782" w:type="dxa"/>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972" w:type="dxa"/>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96" w:type="dxa"/>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996" w:type="dxa"/>
            <w:gridSpan w:val="2"/>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416" w:type="dxa"/>
            <w:gridSpan w:val="5"/>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trHeight w:val="315"/>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5953" w:type="dxa"/>
            <w:gridSpan w:val="10"/>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gridAfter w:val="19"/>
          <w:wAfter w:w="4189" w:type="dxa"/>
          <w:trHeight w:val="315"/>
        </w:trPr>
        <w:tc>
          <w:tcPr>
            <w:tcW w:w="8762" w:type="dxa"/>
            <w:gridSpan w:val="17"/>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p>
          <w:p w:rsidR="00C631D4" w:rsidRPr="00C631D4" w:rsidRDefault="00C631D4" w:rsidP="00C631D4">
            <w:pPr>
              <w:spacing w:after="0" w:line="240" w:lineRule="auto"/>
              <w:jc w:val="center"/>
              <w:rPr>
                <w:rFonts w:ascii="Arial" w:eastAsia="Times New Roman" w:hAnsi="Arial" w:cs="Arial"/>
                <w:b/>
                <w:bCs/>
                <w:sz w:val="24"/>
                <w:szCs w:val="24"/>
                <w:lang w:eastAsia="ru-RU"/>
              </w:rPr>
            </w:pPr>
          </w:p>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xml:space="preserve">ЗАКЛЮЧЕНИЕ </w:t>
            </w:r>
          </w:p>
        </w:tc>
      </w:tr>
      <w:tr w:rsidR="00C631D4" w:rsidRPr="00C631D4" w:rsidTr="00C631D4">
        <w:trPr>
          <w:gridAfter w:val="19"/>
          <w:wAfter w:w="4189" w:type="dxa"/>
          <w:trHeight w:val="1200"/>
        </w:trPr>
        <w:tc>
          <w:tcPr>
            <w:tcW w:w="8762" w:type="dxa"/>
            <w:gridSpan w:val="17"/>
            <w:tcBorders>
              <w:top w:val="nil"/>
              <w:left w:val="nil"/>
              <w:bottom w:val="nil"/>
              <w:right w:val="nil"/>
            </w:tcBorders>
            <w:shd w:val="clear" w:color="000000" w:fill="FFFFFF"/>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Об определении величины среднедушевого дохода семьи для определения права на получение мер социальной поддержки, предусмотренных Законом Красноярского края от 02.11.2000 г. № 12-961 "О защите прав ребенка"</w:t>
            </w:r>
          </w:p>
        </w:tc>
      </w:tr>
      <w:tr w:rsidR="00C631D4" w:rsidRPr="00C631D4" w:rsidTr="00C631D4">
        <w:trPr>
          <w:gridAfter w:val="2"/>
          <w:wAfter w:w="374" w:type="dxa"/>
          <w:trHeight w:val="315"/>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719"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78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97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xml:space="preserve">  №  </w:t>
            </w:r>
          </w:p>
        </w:tc>
        <w:tc>
          <w:tcPr>
            <w:tcW w:w="1892" w:type="dxa"/>
            <w:gridSpan w:val="3"/>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от</w:t>
            </w:r>
          </w:p>
        </w:tc>
        <w:tc>
          <w:tcPr>
            <w:tcW w:w="673" w:type="dxa"/>
            <w:gridSpan w:val="3"/>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1982" w:type="dxa"/>
            <w:gridSpan w:val="9"/>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r>
      <w:tr w:rsidR="00C631D4" w:rsidRPr="00C631D4" w:rsidTr="00C631D4">
        <w:trPr>
          <w:trHeight w:val="315"/>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719"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78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97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9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896" w:type="dxa"/>
            <w:tcBorders>
              <w:top w:val="nil"/>
              <w:left w:val="nil"/>
              <w:bottom w:val="nil"/>
              <w:right w:val="nil"/>
            </w:tcBorders>
            <w:shd w:val="clear" w:color="auto" w:fill="auto"/>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r>
      <w:tr w:rsidR="00C631D4" w:rsidRPr="00C631D4" w:rsidTr="00C631D4">
        <w:trPr>
          <w:gridAfter w:val="10"/>
          <w:wAfter w:w="2501" w:type="dxa"/>
          <w:trHeight w:val="255"/>
        </w:trPr>
        <w:tc>
          <w:tcPr>
            <w:tcW w:w="2116" w:type="dxa"/>
            <w:gridSpan w:val="3"/>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ФИО ребенка:</w:t>
            </w:r>
          </w:p>
        </w:tc>
        <w:tc>
          <w:tcPr>
            <w:tcW w:w="8051" w:type="dxa"/>
            <w:gridSpan w:val="20"/>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C631D4" w:rsidRPr="00C631D4" w:rsidRDefault="00C631D4" w:rsidP="00C631D4">
            <w:pPr>
              <w:spacing w:after="0" w:line="240" w:lineRule="auto"/>
              <w:jc w:val="right"/>
              <w:rPr>
                <w:rFonts w:ascii="Arial" w:eastAsia="Times New Roman" w:hAnsi="Arial" w:cs="Arial"/>
                <w:sz w:val="24"/>
                <w:szCs w:val="24"/>
                <w:lang w:eastAsia="ru-RU"/>
              </w:rPr>
            </w:pPr>
          </w:p>
        </w:tc>
        <w:tc>
          <w:tcPr>
            <w:tcW w:w="283" w:type="dxa"/>
            <w:gridSpan w:val="3"/>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trHeight w:val="255"/>
        </w:trPr>
        <w:tc>
          <w:tcPr>
            <w:tcW w:w="2116" w:type="dxa"/>
            <w:gridSpan w:val="3"/>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Дата рождения</w:t>
            </w:r>
          </w:p>
        </w:tc>
        <w:tc>
          <w:tcPr>
            <w:tcW w:w="3160"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trHeight w:val="255"/>
        </w:trPr>
        <w:tc>
          <w:tcPr>
            <w:tcW w:w="1334"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Подвоз</w:t>
            </w:r>
          </w:p>
        </w:tc>
        <w:tc>
          <w:tcPr>
            <w:tcW w:w="78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160"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gridAfter w:val="10"/>
          <w:wAfter w:w="2501" w:type="dxa"/>
          <w:trHeight w:val="255"/>
        </w:trPr>
        <w:tc>
          <w:tcPr>
            <w:tcW w:w="2116" w:type="dxa"/>
            <w:gridSpan w:val="3"/>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Статус семьи:</w:t>
            </w:r>
          </w:p>
        </w:tc>
        <w:tc>
          <w:tcPr>
            <w:tcW w:w="3160" w:type="dxa"/>
            <w:gridSpan w:val="5"/>
            <w:tcBorders>
              <w:top w:val="nil"/>
              <w:left w:val="single" w:sz="4" w:space="0" w:color="auto"/>
              <w:bottom w:val="single" w:sz="4" w:space="0" w:color="auto"/>
              <w:right w:val="single" w:sz="4" w:space="0" w:color="auto"/>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891" w:type="dxa"/>
            <w:gridSpan w:val="15"/>
            <w:tcBorders>
              <w:top w:val="nil"/>
              <w:left w:val="nil"/>
              <w:bottom w:val="nil"/>
              <w:right w:val="nil"/>
            </w:tcBorders>
            <w:shd w:val="clear" w:color="auto" w:fill="auto"/>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3"/>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trHeight w:val="255"/>
        </w:trPr>
        <w:tc>
          <w:tcPr>
            <w:tcW w:w="4280" w:type="dxa"/>
            <w:gridSpan w:val="6"/>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Количество членов семьи:</w:t>
            </w:r>
          </w:p>
        </w:tc>
        <w:tc>
          <w:tcPr>
            <w:tcW w:w="996" w:type="dxa"/>
            <w:gridSpan w:val="2"/>
            <w:tcBorders>
              <w:top w:val="nil"/>
              <w:left w:val="single" w:sz="4" w:space="0" w:color="auto"/>
              <w:bottom w:val="nil"/>
              <w:right w:val="single" w:sz="4" w:space="0" w:color="auto"/>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trHeight w:val="255"/>
        </w:trPr>
        <w:tc>
          <w:tcPr>
            <w:tcW w:w="4280" w:type="dxa"/>
            <w:gridSpan w:val="6"/>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Величина прожиточного минимума</w:t>
            </w:r>
          </w:p>
        </w:tc>
        <w:tc>
          <w:tcPr>
            <w:tcW w:w="99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trHeight w:val="255"/>
        </w:trPr>
        <w:tc>
          <w:tcPr>
            <w:tcW w:w="4280" w:type="dxa"/>
            <w:gridSpan w:val="6"/>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Повышающий коэффициент:</w:t>
            </w:r>
          </w:p>
        </w:tc>
        <w:tc>
          <w:tcPr>
            <w:tcW w:w="996"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trHeight w:val="540"/>
        </w:trPr>
        <w:tc>
          <w:tcPr>
            <w:tcW w:w="4280" w:type="dxa"/>
            <w:gridSpan w:val="6"/>
            <w:tcBorders>
              <w:top w:val="nil"/>
              <w:left w:val="nil"/>
              <w:bottom w:val="nil"/>
              <w:right w:val="nil"/>
            </w:tcBorders>
            <w:shd w:val="clear" w:color="000000" w:fill="FFFFFF"/>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Среднемесячный доход на одного члена семьи</w:t>
            </w:r>
          </w:p>
        </w:tc>
        <w:tc>
          <w:tcPr>
            <w:tcW w:w="996"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gridAfter w:val="8"/>
          <w:wAfter w:w="2006" w:type="dxa"/>
          <w:trHeight w:val="1530"/>
        </w:trPr>
        <w:tc>
          <w:tcPr>
            <w:tcW w:w="2116" w:type="dxa"/>
            <w:gridSpan w:val="3"/>
            <w:tcBorders>
              <w:top w:val="nil"/>
              <w:left w:val="nil"/>
              <w:bottom w:val="single" w:sz="4" w:space="0" w:color="auto"/>
              <w:right w:val="nil"/>
            </w:tcBorders>
            <w:shd w:val="clear" w:color="000000" w:fill="FFFFFF"/>
            <w:noWrap/>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Основание:</w:t>
            </w:r>
          </w:p>
        </w:tc>
        <w:tc>
          <w:tcPr>
            <w:tcW w:w="97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bookmarkStart w:id="5" w:name="RANGE!E58"/>
            <w:r w:rsidRPr="00C631D4">
              <w:rPr>
                <w:rFonts w:ascii="Arial" w:eastAsia="Times New Roman" w:hAnsi="Arial" w:cs="Arial"/>
                <w:sz w:val="24"/>
                <w:szCs w:val="24"/>
                <w:lang w:eastAsia="ru-RU"/>
              </w:rPr>
              <w:t> </w:t>
            </w:r>
            <w:bookmarkEnd w:id="5"/>
          </w:p>
        </w:tc>
        <w:tc>
          <w:tcPr>
            <w:tcW w:w="7055" w:type="dxa"/>
            <w:gridSpan w:val="18"/>
            <w:tcBorders>
              <w:top w:val="nil"/>
              <w:left w:val="nil"/>
              <w:bottom w:val="single" w:sz="4" w:space="0" w:color="auto"/>
              <w:right w:val="nil"/>
            </w:tcBorders>
            <w:shd w:val="clear" w:color="auto" w:fill="auto"/>
            <w:vAlign w:val="center"/>
            <w:hideMark/>
          </w:tcPr>
          <w:p w:rsidR="00C631D4" w:rsidRPr="00C631D4" w:rsidRDefault="00C631D4" w:rsidP="00C631D4">
            <w:pPr>
              <w:spacing w:after="0" w:line="240" w:lineRule="auto"/>
              <w:jc w:val="center"/>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3"/>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 </w:t>
            </w:r>
          </w:p>
        </w:tc>
        <w:tc>
          <w:tcPr>
            <w:tcW w:w="23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gridAfter w:val="10"/>
          <w:wAfter w:w="2501" w:type="dxa"/>
          <w:trHeight w:val="705"/>
        </w:trPr>
        <w:tc>
          <w:tcPr>
            <w:tcW w:w="10167" w:type="dxa"/>
            <w:gridSpan w:val="23"/>
            <w:tcBorders>
              <w:top w:val="single" w:sz="4" w:space="0" w:color="auto"/>
              <w:left w:val="nil"/>
              <w:bottom w:val="single" w:sz="4" w:space="0" w:color="auto"/>
              <w:right w:val="nil"/>
            </w:tcBorders>
            <w:shd w:val="clear" w:color="auto" w:fill="auto"/>
            <w:vAlign w:val="bottom"/>
            <w:hideMark/>
          </w:tcPr>
          <w:p w:rsidR="00C631D4" w:rsidRPr="00C631D4" w:rsidRDefault="00C631D4" w:rsidP="00C631D4">
            <w:pPr>
              <w:spacing w:after="0" w:line="240" w:lineRule="auto"/>
              <w:jc w:val="center"/>
              <w:rPr>
                <w:rFonts w:ascii="Arial" w:eastAsia="Times New Roman" w:hAnsi="Arial" w:cs="Arial"/>
                <w:b/>
                <w:bCs/>
                <w:sz w:val="24"/>
                <w:szCs w:val="24"/>
                <w:lang w:eastAsia="ru-RU"/>
              </w:rPr>
            </w:pPr>
            <w:r w:rsidRPr="00C631D4">
              <w:rPr>
                <w:rFonts w:ascii="Arial" w:eastAsia="Times New Roman" w:hAnsi="Arial" w:cs="Arial"/>
                <w:b/>
                <w:bCs/>
                <w:sz w:val="24"/>
                <w:szCs w:val="24"/>
                <w:lang w:eastAsia="ru-RU"/>
              </w:rPr>
              <w:t>имеет (не имеет) право на обеспечение горячим завтраком (и обедом - для подвозимых детей и детей с ОВЗ) без взимания платы</w:t>
            </w:r>
          </w:p>
        </w:tc>
        <w:tc>
          <w:tcPr>
            <w:tcW w:w="283" w:type="dxa"/>
            <w:gridSpan w:val="3"/>
            <w:tcBorders>
              <w:top w:val="nil"/>
              <w:left w:val="nil"/>
              <w:bottom w:val="nil"/>
              <w:right w:val="nil"/>
            </w:tcBorders>
            <w:shd w:val="clear" w:color="000000" w:fill="FFFFFF"/>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gridAfter w:val="19"/>
          <w:wAfter w:w="4189" w:type="dxa"/>
          <w:trHeight w:val="255"/>
        </w:trPr>
        <w:tc>
          <w:tcPr>
            <w:tcW w:w="8762" w:type="dxa"/>
            <w:gridSpan w:val="17"/>
            <w:tcBorders>
              <w:top w:val="nil"/>
              <w:left w:val="nil"/>
              <w:bottom w:val="nil"/>
              <w:right w:val="nil"/>
            </w:tcBorders>
            <w:shd w:val="clear" w:color="auto" w:fill="auto"/>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p>
        </w:tc>
      </w:tr>
      <w:tr w:rsidR="00C631D4" w:rsidRPr="00C631D4" w:rsidTr="00C631D4">
        <w:trPr>
          <w:gridAfter w:val="19"/>
          <w:wAfter w:w="4189" w:type="dxa"/>
          <w:trHeight w:val="255"/>
        </w:trPr>
        <w:tc>
          <w:tcPr>
            <w:tcW w:w="8762" w:type="dxa"/>
            <w:gridSpan w:val="17"/>
            <w:tcBorders>
              <w:top w:val="nil"/>
              <w:left w:val="nil"/>
              <w:bottom w:val="nil"/>
              <w:right w:val="nil"/>
            </w:tcBorders>
            <w:shd w:val="clear" w:color="auto" w:fill="auto"/>
            <w:noWrap/>
            <w:vAlign w:val="bottom"/>
            <w:hideMark/>
          </w:tcPr>
          <w:p w:rsidR="00C631D4" w:rsidRPr="00C631D4" w:rsidRDefault="00C631D4" w:rsidP="00C631D4">
            <w:pPr>
              <w:spacing w:after="0" w:line="240" w:lineRule="auto"/>
              <w:jc w:val="center"/>
              <w:rPr>
                <w:rFonts w:ascii="Arial" w:eastAsia="Times New Roman" w:hAnsi="Arial" w:cs="Arial"/>
                <w:sz w:val="24"/>
                <w:szCs w:val="24"/>
                <w:lang w:eastAsia="ru-RU"/>
              </w:rPr>
            </w:pPr>
          </w:p>
        </w:tc>
      </w:tr>
      <w:tr w:rsidR="00C631D4" w:rsidRPr="00C631D4" w:rsidTr="00C631D4">
        <w:trPr>
          <w:gridAfter w:val="8"/>
          <w:wAfter w:w="2006" w:type="dxa"/>
          <w:trHeight w:val="255"/>
        </w:trPr>
        <w:tc>
          <w:tcPr>
            <w:tcW w:w="6313" w:type="dxa"/>
            <w:gridSpan w:val="10"/>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Руководитель МКУ "Управление образования Шарыповского района":</w:t>
            </w:r>
          </w:p>
        </w:tc>
        <w:tc>
          <w:tcPr>
            <w:tcW w:w="1234" w:type="dxa"/>
            <w:gridSpan w:val="3"/>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gridSpan w:val="2"/>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098" w:type="dxa"/>
            <w:gridSpan w:val="3"/>
            <w:tcBorders>
              <w:top w:val="nil"/>
              <w:left w:val="nil"/>
              <w:bottom w:val="single" w:sz="4" w:space="0" w:color="auto"/>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3"/>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r w:rsidR="00C631D4" w:rsidRPr="00C631D4" w:rsidTr="00C631D4">
        <w:trPr>
          <w:trHeight w:val="255"/>
        </w:trPr>
        <w:tc>
          <w:tcPr>
            <w:tcW w:w="61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719"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78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972"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9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9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396"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63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869"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5"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406" w:type="dxa"/>
            <w:gridSpan w:val="4"/>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36"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1416" w:type="dxa"/>
            <w:gridSpan w:val="5"/>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gridSpan w:val="2"/>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c>
          <w:tcPr>
            <w:tcW w:w="283" w:type="dxa"/>
            <w:tcBorders>
              <w:top w:val="nil"/>
              <w:left w:val="nil"/>
              <w:bottom w:val="nil"/>
              <w:right w:val="nil"/>
            </w:tcBorders>
            <w:shd w:val="clear" w:color="000000" w:fill="FFFFFF"/>
            <w:noWrap/>
            <w:vAlign w:val="bottom"/>
            <w:hideMark/>
          </w:tcPr>
          <w:p w:rsidR="00C631D4" w:rsidRPr="00C631D4" w:rsidRDefault="00C631D4" w:rsidP="00C631D4">
            <w:pPr>
              <w:spacing w:after="0" w:line="240" w:lineRule="auto"/>
              <w:rPr>
                <w:rFonts w:ascii="Arial" w:eastAsia="Times New Roman" w:hAnsi="Arial" w:cs="Arial"/>
                <w:sz w:val="24"/>
                <w:szCs w:val="24"/>
                <w:lang w:eastAsia="ru-RU"/>
              </w:rPr>
            </w:pPr>
            <w:r w:rsidRPr="00C631D4">
              <w:rPr>
                <w:rFonts w:ascii="Arial" w:eastAsia="Times New Roman" w:hAnsi="Arial" w:cs="Arial"/>
                <w:sz w:val="24"/>
                <w:szCs w:val="24"/>
                <w:lang w:eastAsia="ru-RU"/>
              </w:rPr>
              <w:t> </w:t>
            </w:r>
          </w:p>
        </w:tc>
      </w:tr>
    </w:tbl>
    <w:p w:rsidR="00C631D4" w:rsidRPr="00C631D4" w:rsidRDefault="00C631D4" w:rsidP="00C631D4">
      <w:pPr>
        <w:rPr>
          <w:rFonts w:ascii="Arial" w:hAnsi="Arial" w:cs="Arial"/>
          <w:sz w:val="24"/>
          <w:szCs w:val="24"/>
        </w:rPr>
      </w:pPr>
      <w:r w:rsidRPr="00C631D4">
        <w:rPr>
          <w:rFonts w:ascii="Arial" w:hAnsi="Arial" w:cs="Arial"/>
          <w:sz w:val="24"/>
          <w:szCs w:val="24"/>
        </w:rPr>
        <w:br w:type="textWrapping" w:clear="all"/>
      </w:r>
    </w:p>
    <w:p w:rsidR="00833604" w:rsidRPr="00C631D4" w:rsidRDefault="00833604" w:rsidP="00D01B92">
      <w:pPr>
        <w:pStyle w:val="ConsPlusNonformat"/>
        <w:jc w:val="both"/>
        <w:rPr>
          <w:rFonts w:ascii="Arial" w:hAnsi="Arial" w:cs="Arial"/>
          <w:sz w:val="24"/>
          <w:szCs w:val="24"/>
        </w:rPr>
      </w:pPr>
    </w:p>
    <w:sectPr w:rsidR="00833604" w:rsidRPr="00C631D4" w:rsidSect="00AF007E">
      <w:pgSz w:w="11906" w:h="16838"/>
      <w:pgMar w:top="851" w:right="849"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D6010"/>
    <w:multiLevelType w:val="hybridMultilevel"/>
    <w:tmpl w:val="79949736"/>
    <w:lvl w:ilvl="0" w:tplc="46A80738">
      <w:start w:val="1"/>
      <w:numFmt w:val="decimal"/>
      <w:lvlText w:val="%1)"/>
      <w:lvlJc w:val="left"/>
      <w:pPr>
        <w:tabs>
          <w:tab w:val="num" w:pos="720"/>
        </w:tabs>
        <w:ind w:left="720" w:hanging="360"/>
      </w:pPr>
      <w:rPr>
        <w:rFonts w:ascii="Times New Roman" w:eastAsia="Times New Roman" w:hAnsi="Times New Roman"/>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CB2"/>
    <w:rsid w:val="00007AE3"/>
    <w:rsid w:val="000136E5"/>
    <w:rsid w:val="0002258E"/>
    <w:rsid w:val="0002495E"/>
    <w:rsid w:val="0004097E"/>
    <w:rsid w:val="000655F1"/>
    <w:rsid w:val="00074158"/>
    <w:rsid w:val="00077AE3"/>
    <w:rsid w:val="0008026B"/>
    <w:rsid w:val="00090465"/>
    <w:rsid w:val="000B18BD"/>
    <w:rsid w:val="000D045B"/>
    <w:rsid w:val="000D2CCB"/>
    <w:rsid w:val="000E0442"/>
    <w:rsid w:val="000F2EA8"/>
    <w:rsid w:val="000F3ECD"/>
    <w:rsid w:val="000F7A2A"/>
    <w:rsid w:val="001072F5"/>
    <w:rsid w:val="00113646"/>
    <w:rsid w:val="001266E9"/>
    <w:rsid w:val="0013255D"/>
    <w:rsid w:val="00145B65"/>
    <w:rsid w:val="00147EA7"/>
    <w:rsid w:val="00150171"/>
    <w:rsid w:val="00156147"/>
    <w:rsid w:val="00182C2A"/>
    <w:rsid w:val="0019769F"/>
    <w:rsid w:val="001978A6"/>
    <w:rsid w:val="001A200F"/>
    <w:rsid w:val="001C099B"/>
    <w:rsid w:val="001C6A63"/>
    <w:rsid w:val="001D6DE6"/>
    <w:rsid w:val="001F5517"/>
    <w:rsid w:val="001F5A13"/>
    <w:rsid w:val="001F7AA7"/>
    <w:rsid w:val="00205718"/>
    <w:rsid w:val="002267AF"/>
    <w:rsid w:val="00234165"/>
    <w:rsid w:val="00236FC5"/>
    <w:rsid w:val="00241EA8"/>
    <w:rsid w:val="00243EB5"/>
    <w:rsid w:val="00250430"/>
    <w:rsid w:val="00270E2A"/>
    <w:rsid w:val="0027471B"/>
    <w:rsid w:val="002827B4"/>
    <w:rsid w:val="00283F55"/>
    <w:rsid w:val="00284514"/>
    <w:rsid w:val="002A3F7A"/>
    <w:rsid w:val="002A4916"/>
    <w:rsid w:val="002A6C34"/>
    <w:rsid w:val="002B2A62"/>
    <w:rsid w:val="002B43B0"/>
    <w:rsid w:val="002C66EC"/>
    <w:rsid w:val="002D66F5"/>
    <w:rsid w:val="002F14D4"/>
    <w:rsid w:val="002F5A1E"/>
    <w:rsid w:val="002F684F"/>
    <w:rsid w:val="003016C6"/>
    <w:rsid w:val="00336848"/>
    <w:rsid w:val="0034720D"/>
    <w:rsid w:val="00352B41"/>
    <w:rsid w:val="00355D8E"/>
    <w:rsid w:val="003708FA"/>
    <w:rsid w:val="00373581"/>
    <w:rsid w:val="00393E26"/>
    <w:rsid w:val="003A4127"/>
    <w:rsid w:val="003A6893"/>
    <w:rsid w:val="003C2F29"/>
    <w:rsid w:val="003D499D"/>
    <w:rsid w:val="003E0223"/>
    <w:rsid w:val="00401304"/>
    <w:rsid w:val="004119E7"/>
    <w:rsid w:val="0043516B"/>
    <w:rsid w:val="00437BD1"/>
    <w:rsid w:val="004402C0"/>
    <w:rsid w:val="004411A5"/>
    <w:rsid w:val="00443128"/>
    <w:rsid w:val="0045170B"/>
    <w:rsid w:val="00463827"/>
    <w:rsid w:val="00471BAB"/>
    <w:rsid w:val="00474326"/>
    <w:rsid w:val="004A6AA8"/>
    <w:rsid w:val="004B3C7F"/>
    <w:rsid w:val="004C2188"/>
    <w:rsid w:val="004D1121"/>
    <w:rsid w:val="0050142B"/>
    <w:rsid w:val="005041A3"/>
    <w:rsid w:val="0051739B"/>
    <w:rsid w:val="00521D7B"/>
    <w:rsid w:val="0052381A"/>
    <w:rsid w:val="0052460E"/>
    <w:rsid w:val="00553309"/>
    <w:rsid w:val="00566B83"/>
    <w:rsid w:val="00585A45"/>
    <w:rsid w:val="005A7A79"/>
    <w:rsid w:val="005C1693"/>
    <w:rsid w:val="005E1E8D"/>
    <w:rsid w:val="00610561"/>
    <w:rsid w:val="006310F7"/>
    <w:rsid w:val="00646874"/>
    <w:rsid w:val="00650207"/>
    <w:rsid w:val="00655517"/>
    <w:rsid w:val="00657C1E"/>
    <w:rsid w:val="00675241"/>
    <w:rsid w:val="00691EF4"/>
    <w:rsid w:val="00695658"/>
    <w:rsid w:val="00697F47"/>
    <w:rsid w:val="006B65CC"/>
    <w:rsid w:val="006E1734"/>
    <w:rsid w:val="006E5449"/>
    <w:rsid w:val="006E54EA"/>
    <w:rsid w:val="006F1780"/>
    <w:rsid w:val="00700D09"/>
    <w:rsid w:val="00702857"/>
    <w:rsid w:val="00702920"/>
    <w:rsid w:val="00702E3A"/>
    <w:rsid w:val="007119B1"/>
    <w:rsid w:val="00723605"/>
    <w:rsid w:val="00741B45"/>
    <w:rsid w:val="00743209"/>
    <w:rsid w:val="0074574A"/>
    <w:rsid w:val="007549E6"/>
    <w:rsid w:val="00755B11"/>
    <w:rsid w:val="00755BB7"/>
    <w:rsid w:val="00755E1D"/>
    <w:rsid w:val="00767915"/>
    <w:rsid w:val="00772A62"/>
    <w:rsid w:val="00773E10"/>
    <w:rsid w:val="0078536E"/>
    <w:rsid w:val="00796B4C"/>
    <w:rsid w:val="007A2B0D"/>
    <w:rsid w:val="007B7993"/>
    <w:rsid w:val="007C6349"/>
    <w:rsid w:val="007D1FAA"/>
    <w:rsid w:val="007D37C2"/>
    <w:rsid w:val="007E1207"/>
    <w:rsid w:val="007E3F7E"/>
    <w:rsid w:val="007E64A9"/>
    <w:rsid w:val="007E6F67"/>
    <w:rsid w:val="0082017E"/>
    <w:rsid w:val="0083003F"/>
    <w:rsid w:val="008301A6"/>
    <w:rsid w:val="00830B97"/>
    <w:rsid w:val="0083179A"/>
    <w:rsid w:val="0083312C"/>
    <w:rsid w:val="00833604"/>
    <w:rsid w:val="00855018"/>
    <w:rsid w:val="00887D62"/>
    <w:rsid w:val="008973F9"/>
    <w:rsid w:val="008C3353"/>
    <w:rsid w:val="008D3D32"/>
    <w:rsid w:val="008E6903"/>
    <w:rsid w:val="0090623B"/>
    <w:rsid w:val="00906E1C"/>
    <w:rsid w:val="00920EEF"/>
    <w:rsid w:val="00921D39"/>
    <w:rsid w:val="00944162"/>
    <w:rsid w:val="009772CA"/>
    <w:rsid w:val="00984284"/>
    <w:rsid w:val="009A1E37"/>
    <w:rsid w:val="009A3ACF"/>
    <w:rsid w:val="009A5C7C"/>
    <w:rsid w:val="009B682B"/>
    <w:rsid w:val="009C3205"/>
    <w:rsid w:val="009D7A37"/>
    <w:rsid w:val="009E3A4C"/>
    <w:rsid w:val="009E4130"/>
    <w:rsid w:val="009E7EB0"/>
    <w:rsid w:val="00A00C50"/>
    <w:rsid w:val="00A111AC"/>
    <w:rsid w:val="00A14C1D"/>
    <w:rsid w:val="00A22061"/>
    <w:rsid w:val="00A37A61"/>
    <w:rsid w:val="00A42ABE"/>
    <w:rsid w:val="00A51FF1"/>
    <w:rsid w:val="00A621C1"/>
    <w:rsid w:val="00A62695"/>
    <w:rsid w:val="00A66744"/>
    <w:rsid w:val="00A87FB2"/>
    <w:rsid w:val="00AB58EA"/>
    <w:rsid w:val="00AB7095"/>
    <w:rsid w:val="00AB7643"/>
    <w:rsid w:val="00AD2D09"/>
    <w:rsid w:val="00AD512F"/>
    <w:rsid w:val="00AD6D67"/>
    <w:rsid w:val="00AF007E"/>
    <w:rsid w:val="00AF76EB"/>
    <w:rsid w:val="00B10CD4"/>
    <w:rsid w:val="00B10CDC"/>
    <w:rsid w:val="00B124F0"/>
    <w:rsid w:val="00B17C2A"/>
    <w:rsid w:val="00B24A22"/>
    <w:rsid w:val="00B25DA9"/>
    <w:rsid w:val="00B31915"/>
    <w:rsid w:val="00B325E1"/>
    <w:rsid w:val="00B41DD1"/>
    <w:rsid w:val="00B52007"/>
    <w:rsid w:val="00B54A30"/>
    <w:rsid w:val="00B55031"/>
    <w:rsid w:val="00B56537"/>
    <w:rsid w:val="00B5710F"/>
    <w:rsid w:val="00B728F0"/>
    <w:rsid w:val="00B8102D"/>
    <w:rsid w:val="00B95996"/>
    <w:rsid w:val="00BA2980"/>
    <w:rsid w:val="00BA3D50"/>
    <w:rsid w:val="00BB0628"/>
    <w:rsid w:val="00BC68AE"/>
    <w:rsid w:val="00BC7C8B"/>
    <w:rsid w:val="00BF403B"/>
    <w:rsid w:val="00BF4390"/>
    <w:rsid w:val="00BF5261"/>
    <w:rsid w:val="00C00C1A"/>
    <w:rsid w:val="00C054C3"/>
    <w:rsid w:val="00C17CAF"/>
    <w:rsid w:val="00C258BE"/>
    <w:rsid w:val="00C37257"/>
    <w:rsid w:val="00C460A6"/>
    <w:rsid w:val="00C631D4"/>
    <w:rsid w:val="00C71AAF"/>
    <w:rsid w:val="00C765DD"/>
    <w:rsid w:val="00C86307"/>
    <w:rsid w:val="00C9331E"/>
    <w:rsid w:val="00C97BD8"/>
    <w:rsid w:val="00CA53EF"/>
    <w:rsid w:val="00CB466E"/>
    <w:rsid w:val="00CC4895"/>
    <w:rsid w:val="00CD0502"/>
    <w:rsid w:val="00CD45F7"/>
    <w:rsid w:val="00CD5F5A"/>
    <w:rsid w:val="00CE3129"/>
    <w:rsid w:val="00D01434"/>
    <w:rsid w:val="00D01AAF"/>
    <w:rsid w:val="00D01B92"/>
    <w:rsid w:val="00D131D2"/>
    <w:rsid w:val="00D16D63"/>
    <w:rsid w:val="00D31695"/>
    <w:rsid w:val="00D413B9"/>
    <w:rsid w:val="00D601E5"/>
    <w:rsid w:val="00D74127"/>
    <w:rsid w:val="00D7794C"/>
    <w:rsid w:val="00D936F5"/>
    <w:rsid w:val="00DA300F"/>
    <w:rsid w:val="00DA4DDD"/>
    <w:rsid w:val="00DA5232"/>
    <w:rsid w:val="00DA5CB2"/>
    <w:rsid w:val="00DA6062"/>
    <w:rsid w:val="00DD305A"/>
    <w:rsid w:val="00DD3D2D"/>
    <w:rsid w:val="00DE463A"/>
    <w:rsid w:val="00DF11A4"/>
    <w:rsid w:val="00E27545"/>
    <w:rsid w:val="00E37C99"/>
    <w:rsid w:val="00E42D4A"/>
    <w:rsid w:val="00E42D59"/>
    <w:rsid w:val="00E5262B"/>
    <w:rsid w:val="00E55DEA"/>
    <w:rsid w:val="00E64A48"/>
    <w:rsid w:val="00E74367"/>
    <w:rsid w:val="00E91CDB"/>
    <w:rsid w:val="00EB179B"/>
    <w:rsid w:val="00EB1D4E"/>
    <w:rsid w:val="00EB24D7"/>
    <w:rsid w:val="00ED06D4"/>
    <w:rsid w:val="00EE4298"/>
    <w:rsid w:val="00EF6FEA"/>
    <w:rsid w:val="00F1408A"/>
    <w:rsid w:val="00F20754"/>
    <w:rsid w:val="00F25A9A"/>
    <w:rsid w:val="00F43FC2"/>
    <w:rsid w:val="00F474AE"/>
    <w:rsid w:val="00F53BA1"/>
    <w:rsid w:val="00F637C4"/>
    <w:rsid w:val="00F80AE0"/>
    <w:rsid w:val="00F8302C"/>
    <w:rsid w:val="00F94D44"/>
    <w:rsid w:val="00FC05D6"/>
    <w:rsid w:val="00FC0F7C"/>
    <w:rsid w:val="00FC490C"/>
    <w:rsid w:val="00FC6A66"/>
    <w:rsid w:val="00FD000D"/>
    <w:rsid w:val="00FD4B21"/>
    <w:rsid w:val="00FE1F6C"/>
    <w:rsid w:val="00FF0E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CB2"/>
    <w:pPr>
      <w:spacing w:after="200" w:line="276"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A5CB2"/>
    <w:rPr>
      <w:color w:val="0000FF"/>
      <w:u w:val="single"/>
    </w:rPr>
  </w:style>
  <w:style w:type="paragraph" w:customStyle="1" w:styleId="ConsPlusNonformat">
    <w:name w:val="ConsPlusNonformat"/>
    <w:uiPriority w:val="99"/>
    <w:rsid w:val="00DA5CB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Абзац списка1"/>
    <w:basedOn w:val="a"/>
    <w:uiPriority w:val="99"/>
    <w:rsid w:val="00DA5CB2"/>
    <w:pPr>
      <w:ind w:left="720"/>
    </w:pPr>
    <w:rPr>
      <w:lang w:eastAsia="ru-RU"/>
    </w:rPr>
  </w:style>
  <w:style w:type="paragraph" w:customStyle="1" w:styleId="ConsPlusNormal">
    <w:name w:val="ConsPlusNormal"/>
    <w:rsid w:val="00DA5CB2"/>
    <w:pPr>
      <w:autoSpaceDE w:val="0"/>
      <w:autoSpaceDN w:val="0"/>
      <w:adjustRightInd w:val="0"/>
      <w:spacing w:after="0" w:line="240" w:lineRule="auto"/>
    </w:pPr>
    <w:rPr>
      <w:rFonts w:ascii="Times New Roman" w:eastAsia="Calibri" w:hAnsi="Times New Roman" w:cs="Times New Roman"/>
      <w:sz w:val="24"/>
      <w:szCs w:val="24"/>
      <w:lang w:eastAsia="ru-RU"/>
    </w:rPr>
  </w:style>
  <w:style w:type="table" w:styleId="a4">
    <w:name w:val="Table Grid"/>
    <w:basedOn w:val="a1"/>
    <w:uiPriority w:val="39"/>
    <w:rsid w:val="001A20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AB58E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B58EA"/>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CB2"/>
    <w:pPr>
      <w:spacing w:after="200" w:line="276"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A5CB2"/>
    <w:rPr>
      <w:color w:val="0000FF"/>
      <w:u w:val="single"/>
    </w:rPr>
  </w:style>
  <w:style w:type="paragraph" w:customStyle="1" w:styleId="ConsPlusNonformat">
    <w:name w:val="ConsPlusNonformat"/>
    <w:uiPriority w:val="99"/>
    <w:rsid w:val="00DA5CB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Абзац списка1"/>
    <w:basedOn w:val="a"/>
    <w:uiPriority w:val="99"/>
    <w:rsid w:val="00DA5CB2"/>
    <w:pPr>
      <w:ind w:left="720"/>
    </w:pPr>
    <w:rPr>
      <w:lang w:eastAsia="ru-RU"/>
    </w:rPr>
  </w:style>
  <w:style w:type="paragraph" w:customStyle="1" w:styleId="ConsPlusNormal">
    <w:name w:val="ConsPlusNormal"/>
    <w:rsid w:val="00DA5CB2"/>
    <w:pPr>
      <w:autoSpaceDE w:val="0"/>
      <w:autoSpaceDN w:val="0"/>
      <w:adjustRightInd w:val="0"/>
      <w:spacing w:after="0" w:line="240" w:lineRule="auto"/>
    </w:pPr>
    <w:rPr>
      <w:rFonts w:ascii="Times New Roman" w:eastAsia="Calibri" w:hAnsi="Times New Roman" w:cs="Times New Roman"/>
      <w:sz w:val="24"/>
      <w:szCs w:val="24"/>
      <w:lang w:eastAsia="ru-RU"/>
    </w:rPr>
  </w:style>
  <w:style w:type="table" w:styleId="a4">
    <w:name w:val="Table Grid"/>
    <w:basedOn w:val="a1"/>
    <w:uiPriority w:val="39"/>
    <w:rsid w:val="001A20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AB58E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B58E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84ACB63BCC8B83A022CCF23E5C0D164E0012B16DC855B8468FB193B844A7E3F35BFF5F8B5CF7DB76159716q4z8G" TargetMode="External"/><Relationship Id="rId13" Type="http://schemas.openxmlformats.org/officeDocument/2006/relationships/hyperlink" Target="consultantplus://offline/ref=0B947289C76E41E5D1C19E3EEA371E6CB4A30DAC5957644F2797B3A95268D6B7879BE3B4D1B9F02B81549082E8g7B" TargetMode="External"/><Relationship Id="rId18" Type="http://schemas.openxmlformats.org/officeDocument/2006/relationships/hyperlink" Target="consultantplus://offline/ref=FACD79B91F83D695B2DDCE62069C9C26FD81E5515D0EAE8D8FF37F58BFF276BEEE3EDAE7930D0B36n3Q5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consultantplus://offline/ref=D855A23C1272B850B595CA1CCBA3DC9FDF786D3382B46A0CA8FF4ECA593278D2C83D8C6DA005226E7F23AB0EP5JFH" TargetMode="External"/><Relationship Id="rId17" Type="http://schemas.openxmlformats.org/officeDocument/2006/relationships/hyperlink" Target="consultantplus://offline/ref=D855A23C1272B850B595CA1CCBA3DC9FDF786D3382B46A0CA8FF4ECA593278D2C83D8C6DA005226E7F23AB0EP5JFH" TargetMode="External"/><Relationship Id="rId2" Type="http://schemas.openxmlformats.org/officeDocument/2006/relationships/numbering" Target="numbering.xml"/><Relationship Id="rId16" Type="http://schemas.openxmlformats.org/officeDocument/2006/relationships/hyperlink" Target="consultantplus://offline/ref=0B947289C76E41E5D1C19E3EEA371E6CB4A30DAC5957644F2797B3A95268D6B7879BE3B4D1B9F02B81549F8EE8gF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855A23C1272B850B595CA1CCBA3DC9FDF786D3382B76209A8FF4ECA593278D2C83D8C6DA005226AP7JEH" TargetMode="External"/><Relationship Id="rId5" Type="http://schemas.openxmlformats.org/officeDocument/2006/relationships/settings" Target="settings.xml"/><Relationship Id="rId15" Type="http://schemas.openxmlformats.org/officeDocument/2006/relationships/hyperlink" Target="consultantplus://offline/ref=0B947289C76E41E5D1C19E3EEA371E6CB4A30DAC5957644F2797B3A95268D6B7879BE3B4D1B9F02B81549082E8g7B" TargetMode="External"/><Relationship Id="rId10" Type="http://schemas.openxmlformats.org/officeDocument/2006/relationships/hyperlink" Target="consultantplus://offline/ref=0B947289C76E41E5D1C19E3EEA371E6CB4A30DAC5957644F2797B3A95268D6B7879BE3B4D1B9F02B81549F8EE8gFB" TargetMode="External"/><Relationship Id="rId19" Type="http://schemas.openxmlformats.org/officeDocument/2006/relationships/hyperlink" Target="consultantplus://offline/ref=C469DE842A85BDE20E5140CC40E9B7432A61107F98F356F26BEBB4F0E0F5B68E92Q1XBI" TargetMode="External"/><Relationship Id="rId4" Type="http://schemas.microsoft.com/office/2007/relationships/stylesWithEffects" Target="stylesWithEffects.xml"/><Relationship Id="rId9" Type="http://schemas.openxmlformats.org/officeDocument/2006/relationships/hyperlink" Target="consultantplus://offline/ref=0B947289C76E41E5D1C19E3EEA371E6CB4A30DAC5957644F2797B3A95268D6B7879BE3B4D1B9F02B81549082E8g7B" TargetMode="External"/><Relationship Id="rId14" Type="http://schemas.openxmlformats.org/officeDocument/2006/relationships/hyperlink" Target="consultantplus://offline/ref=0B947289C76E41E5D1C19E3EEA371E6CB4A30DAC5957644F2797B3A95268D6B7879BE3B4D1B9F02B81549F8EE8g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34D0E-9FC8-4868-A626-16B3DCDE6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6688</Words>
  <Characters>38125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hhh</dc:creator>
  <cp:lastModifiedBy>Юрист2</cp:lastModifiedBy>
  <cp:revision>2</cp:revision>
  <cp:lastPrinted>2018-05-31T07:16:00Z</cp:lastPrinted>
  <dcterms:created xsi:type="dcterms:W3CDTF">2018-07-16T01:48:00Z</dcterms:created>
  <dcterms:modified xsi:type="dcterms:W3CDTF">2018-07-16T01:48:00Z</dcterms:modified>
</cp:coreProperties>
</file>