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A2B" w:rsidRDefault="00B57350" w:rsidP="00B57350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bookmarkStart w:id="0" w:name="_GoBack"/>
      <w:bookmarkEnd w:id="0"/>
      <w:r w:rsidR="00602384">
        <w:rPr>
          <w:sz w:val="28"/>
          <w:szCs w:val="28"/>
        </w:rPr>
        <w:t>11.09.2015</w:t>
      </w:r>
      <w:r w:rsidR="006D0A2B" w:rsidRPr="00DC2F0E">
        <w:rPr>
          <w:noProof/>
          <w:sz w:val="28"/>
          <w:szCs w:val="28"/>
        </w:rPr>
        <w:drawing>
          <wp:inline distT="0" distB="0" distL="0" distR="0" wp14:anchorId="1D750808" wp14:editId="2DC1D5E0">
            <wp:extent cx="2895600" cy="22860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2384">
        <w:rPr>
          <w:sz w:val="28"/>
          <w:szCs w:val="28"/>
        </w:rPr>
        <w:t>524-п</w:t>
      </w:r>
    </w:p>
    <w:p w:rsidR="006D0A2B" w:rsidRDefault="006D0A2B" w:rsidP="006D0A2B">
      <w:pPr>
        <w:ind w:firstLine="709"/>
        <w:rPr>
          <w:sz w:val="28"/>
          <w:szCs w:val="28"/>
        </w:rPr>
      </w:pPr>
    </w:p>
    <w:p w:rsidR="006D0A2B" w:rsidRPr="00972CE2" w:rsidRDefault="006D0A2B" w:rsidP="006D0A2B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72CE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Об установлени</w:t>
      </w:r>
      <w:r w:rsidR="004A659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</w:t>
      </w:r>
      <w:r w:rsidRPr="00972CE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4A659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размера</w:t>
      </w:r>
      <w:r w:rsidRPr="00972CE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родительской платы за присмотр и уход за детьми в </w:t>
      </w:r>
      <w:r w:rsidR="00CA25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муниципальных </w:t>
      </w:r>
      <w:r w:rsidRPr="00972CE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образовательных </w:t>
      </w:r>
      <w:r w:rsidR="00CA25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учреждениях</w:t>
      </w:r>
      <w:r w:rsidRPr="00972CE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72CE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Шарыповского</w:t>
      </w:r>
      <w:proofErr w:type="spellEnd"/>
      <w:r w:rsidRPr="00972CE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района, реализующих образовательную программу дошкольного образования</w:t>
      </w:r>
    </w:p>
    <w:p w:rsidR="006D0A2B" w:rsidRDefault="006D0A2B" w:rsidP="006D0A2B">
      <w:pPr>
        <w:rPr>
          <w:color w:val="000000" w:themeColor="text1"/>
          <w:sz w:val="28"/>
          <w:szCs w:val="28"/>
        </w:rPr>
      </w:pPr>
    </w:p>
    <w:p w:rsidR="004A6597" w:rsidRPr="00972CE2" w:rsidRDefault="00101FF6" w:rsidP="004A6597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5" w:history="1">
        <w:r w:rsidRPr="00A165FE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A165FE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от 29.12.2012 N 273-ФЗ "Об образовании в Российской Федерации", </w:t>
      </w:r>
      <w:hyperlink r:id="rId6" w:history="1">
        <w:r w:rsidR="004A6597" w:rsidRPr="00972CE2">
          <w:rPr>
            <w:color w:val="000000" w:themeColor="text1"/>
            <w:sz w:val="28"/>
            <w:szCs w:val="28"/>
          </w:rPr>
          <w:t>Законом</w:t>
        </w:r>
      </w:hyperlink>
      <w:r w:rsidR="004A6597" w:rsidRPr="00972CE2">
        <w:rPr>
          <w:color w:val="000000" w:themeColor="text1"/>
          <w:sz w:val="28"/>
          <w:szCs w:val="28"/>
        </w:rPr>
        <w:t xml:space="preserve"> Красноярского края от 26.06.2014 N 6-2519 "Об образовании в Красноярском крае",</w:t>
      </w:r>
      <w:r w:rsidR="00677968">
        <w:rPr>
          <w:color w:val="000000" w:themeColor="text1"/>
          <w:sz w:val="28"/>
          <w:szCs w:val="28"/>
        </w:rPr>
        <w:t xml:space="preserve"> </w:t>
      </w:r>
      <w:r w:rsidR="004A6597" w:rsidRPr="00972CE2">
        <w:rPr>
          <w:color w:val="000000" w:themeColor="text1"/>
          <w:sz w:val="28"/>
          <w:szCs w:val="28"/>
        </w:rPr>
        <w:t xml:space="preserve">руководствуясь статьей </w:t>
      </w:r>
      <w:r w:rsidR="00B119E4">
        <w:rPr>
          <w:color w:val="000000" w:themeColor="text1"/>
          <w:sz w:val="28"/>
          <w:szCs w:val="28"/>
        </w:rPr>
        <w:t>19</w:t>
      </w:r>
      <w:r w:rsidR="004A6597" w:rsidRPr="00972CE2">
        <w:rPr>
          <w:color w:val="000000" w:themeColor="text1"/>
          <w:sz w:val="28"/>
          <w:szCs w:val="28"/>
        </w:rPr>
        <w:t xml:space="preserve"> Устава </w:t>
      </w:r>
      <w:proofErr w:type="spellStart"/>
      <w:r w:rsidR="004A6597" w:rsidRPr="00972CE2">
        <w:rPr>
          <w:color w:val="000000" w:themeColor="text1"/>
          <w:sz w:val="28"/>
          <w:szCs w:val="28"/>
        </w:rPr>
        <w:t>Шарыповского</w:t>
      </w:r>
      <w:proofErr w:type="spellEnd"/>
      <w:r w:rsidR="004A6597" w:rsidRPr="00972CE2">
        <w:rPr>
          <w:color w:val="000000" w:themeColor="text1"/>
          <w:sz w:val="28"/>
          <w:szCs w:val="28"/>
        </w:rPr>
        <w:t xml:space="preserve"> района,</w:t>
      </w:r>
    </w:p>
    <w:p w:rsidR="004A6597" w:rsidRPr="00972CE2" w:rsidRDefault="004A6597" w:rsidP="004A6597">
      <w:pPr>
        <w:jc w:val="both"/>
        <w:rPr>
          <w:color w:val="000000" w:themeColor="text1"/>
          <w:spacing w:val="20"/>
          <w:sz w:val="28"/>
          <w:szCs w:val="28"/>
        </w:rPr>
      </w:pPr>
      <w:r w:rsidRPr="00972CE2">
        <w:rPr>
          <w:color w:val="000000" w:themeColor="text1"/>
          <w:spacing w:val="20"/>
          <w:sz w:val="28"/>
          <w:szCs w:val="28"/>
        </w:rPr>
        <w:t>ПОСТАНОВЛЯЮ:</w:t>
      </w:r>
    </w:p>
    <w:p w:rsidR="00F374A6" w:rsidRDefault="006D0A2B" w:rsidP="00F374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374A6">
        <w:rPr>
          <w:color w:val="000000" w:themeColor="text1"/>
          <w:sz w:val="28"/>
          <w:szCs w:val="28"/>
        </w:rPr>
        <w:t xml:space="preserve">1. </w:t>
      </w:r>
      <w:r w:rsidR="00F374A6" w:rsidRPr="00F374A6">
        <w:rPr>
          <w:sz w:val="28"/>
          <w:szCs w:val="28"/>
        </w:rPr>
        <w:t xml:space="preserve">Установить единый размер платы, взимаемой с родителей (законных представителей) за присмотр и уход за детьми в </w:t>
      </w:r>
      <w:r w:rsidR="00CA2526">
        <w:rPr>
          <w:sz w:val="28"/>
          <w:szCs w:val="28"/>
        </w:rPr>
        <w:t xml:space="preserve">муниципальных </w:t>
      </w:r>
      <w:r w:rsidR="00F374A6" w:rsidRPr="00F374A6">
        <w:rPr>
          <w:sz w:val="28"/>
          <w:szCs w:val="28"/>
        </w:rPr>
        <w:t xml:space="preserve">образовательных </w:t>
      </w:r>
      <w:r w:rsidR="00CA2526">
        <w:rPr>
          <w:sz w:val="28"/>
          <w:szCs w:val="28"/>
        </w:rPr>
        <w:t>учреждениях</w:t>
      </w:r>
      <w:r w:rsidR="00F374A6" w:rsidRPr="00F374A6">
        <w:rPr>
          <w:sz w:val="28"/>
          <w:szCs w:val="28"/>
        </w:rPr>
        <w:t xml:space="preserve"> </w:t>
      </w:r>
      <w:proofErr w:type="spellStart"/>
      <w:r w:rsidR="00F374A6" w:rsidRPr="00F374A6">
        <w:rPr>
          <w:sz w:val="28"/>
          <w:szCs w:val="28"/>
        </w:rPr>
        <w:t>Шарыповского</w:t>
      </w:r>
      <w:proofErr w:type="spellEnd"/>
      <w:r w:rsidR="00F374A6" w:rsidRPr="00F374A6">
        <w:rPr>
          <w:sz w:val="28"/>
          <w:szCs w:val="28"/>
        </w:rPr>
        <w:t xml:space="preserve"> района, реализующих образовательную программу дошкольного образования, в размере - </w:t>
      </w:r>
      <w:r w:rsidR="002F0250">
        <w:rPr>
          <w:sz w:val="28"/>
          <w:szCs w:val="28"/>
        </w:rPr>
        <w:t>900</w:t>
      </w:r>
      <w:r w:rsidR="00F374A6" w:rsidRPr="00F374A6">
        <w:rPr>
          <w:sz w:val="28"/>
          <w:szCs w:val="28"/>
        </w:rPr>
        <w:t xml:space="preserve"> </w:t>
      </w:r>
      <w:r w:rsidR="00B119E4">
        <w:rPr>
          <w:sz w:val="28"/>
          <w:szCs w:val="28"/>
        </w:rPr>
        <w:t xml:space="preserve">(Девятьсот) </w:t>
      </w:r>
      <w:r w:rsidR="00F374A6" w:rsidRPr="00F374A6">
        <w:rPr>
          <w:sz w:val="28"/>
          <w:szCs w:val="28"/>
        </w:rPr>
        <w:t xml:space="preserve">рублей </w:t>
      </w:r>
      <w:r w:rsidR="00B119E4">
        <w:rPr>
          <w:sz w:val="28"/>
          <w:szCs w:val="28"/>
        </w:rPr>
        <w:t xml:space="preserve">00 копеек </w:t>
      </w:r>
      <w:r w:rsidR="00F374A6" w:rsidRPr="00F374A6">
        <w:rPr>
          <w:sz w:val="28"/>
          <w:szCs w:val="28"/>
        </w:rPr>
        <w:t xml:space="preserve">на одного ребенка </w:t>
      </w:r>
      <w:r w:rsidR="00F374A6" w:rsidRPr="009B011C">
        <w:rPr>
          <w:sz w:val="28"/>
          <w:szCs w:val="28"/>
        </w:rPr>
        <w:t>в группах</w:t>
      </w:r>
      <w:r w:rsidR="004A6597" w:rsidRPr="009B011C">
        <w:rPr>
          <w:sz w:val="28"/>
          <w:szCs w:val="28"/>
        </w:rPr>
        <w:t>, функционирующих в режиме</w:t>
      </w:r>
      <w:r w:rsidR="00F374A6" w:rsidRPr="009B011C">
        <w:rPr>
          <w:sz w:val="28"/>
          <w:szCs w:val="28"/>
        </w:rPr>
        <w:t xml:space="preserve"> полного </w:t>
      </w:r>
      <w:r w:rsidR="004A6597" w:rsidRPr="009B011C">
        <w:rPr>
          <w:sz w:val="28"/>
          <w:szCs w:val="28"/>
        </w:rPr>
        <w:t>дня</w:t>
      </w:r>
      <w:r w:rsidR="00F374A6" w:rsidRPr="009B011C">
        <w:rPr>
          <w:sz w:val="28"/>
          <w:szCs w:val="28"/>
        </w:rPr>
        <w:t>.</w:t>
      </w:r>
    </w:p>
    <w:p w:rsidR="00F91768" w:rsidRPr="00677968" w:rsidRDefault="00F374A6" w:rsidP="00F917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77968">
        <w:rPr>
          <w:sz w:val="28"/>
          <w:szCs w:val="28"/>
        </w:rPr>
        <w:t xml:space="preserve">2. </w:t>
      </w:r>
      <w:r w:rsidR="00677968" w:rsidRPr="00677968">
        <w:rPr>
          <w:color w:val="000000" w:themeColor="text1"/>
          <w:sz w:val="28"/>
          <w:szCs w:val="28"/>
        </w:rPr>
        <w:t xml:space="preserve">За 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</w:t>
      </w:r>
      <w:r w:rsidR="00677968" w:rsidRPr="00677968">
        <w:rPr>
          <w:rFonts w:eastAsiaTheme="minorHAnsi"/>
          <w:sz w:val="28"/>
          <w:szCs w:val="28"/>
          <w:lang w:eastAsia="en-US"/>
        </w:rPr>
        <w:t>муниципальных образовательных</w:t>
      </w:r>
      <w:r w:rsidR="00677968" w:rsidRPr="00677968">
        <w:rPr>
          <w:color w:val="000000" w:themeColor="text1"/>
          <w:sz w:val="28"/>
          <w:szCs w:val="28"/>
        </w:rPr>
        <w:t xml:space="preserve"> </w:t>
      </w:r>
      <w:r w:rsidR="00677968" w:rsidRPr="00677968">
        <w:rPr>
          <w:sz w:val="28"/>
          <w:szCs w:val="28"/>
        </w:rPr>
        <w:t xml:space="preserve">учреждениях </w:t>
      </w:r>
      <w:proofErr w:type="spellStart"/>
      <w:r w:rsidR="00677968" w:rsidRPr="00677968">
        <w:rPr>
          <w:sz w:val="28"/>
          <w:szCs w:val="28"/>
        </w:rPr>
        <w:t>Шарыповского</w:t>
      </w:r>
      <w:proofErr w:type="spellEnd"/>
      <w:r w:rsidR="00677968" w:rsidRPr="00677968">
        <w:rPr>
          <w:sz w:val="28"/>
          <w:szCs w:val="28"/>
        </w:rPr>
        <w:t xml:space="preserve"> района, реализующих образовательную программу дошкольного образования</w:t>
      </w:r>
      <w:r w:rsidR="00677968" w:rsidRPr="00677968">
        <w:rPr>
          <w:color w:val="000000" w:themeColor="text1"/>
          <w:sz w:val="28"/>
          <w:szCs w:val="28"/>
        </w:rPr>
        <w:t>, родительская плата не взимается.</w:t>
      </w:r>
    </w:p>
    <w:p w:rsidR="00F374A6" w:rsidRPr="00F374A6" w:rsidRDefault="00677968" w:rsidP="00F374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Признать утратившим силу </w:t>
      </w:r>
      <w:r w:rsidR="00F374A6" w:rsidRPr="00F374A6">
        <w:rPr>
          <w:sz w:val="28"/>
          <w:szCs w:val="28"/>
        </w:rPr>
        <w:t xml:space="preserve">Постановление администрации </w:t>
      </w:r>
      <w:proofErr w:type="spellStart"/>
      <w:r w:rsidR="00F374A6" w:rsidRPr="00F374A6">
        <w:rPr>
          <w:sz w:val="28"/>
          <w:szCs w:val="28"/>
        </w:rPr>
        <w:t>Шарыповского</w:t>
      </w:r>
      <w:proofErr w:type="spellEnd"/>
      <w:r w:rsidR="00F374A6" w:rsidRPr="00F374A6">
        <w:rPr>
          <w:sz w:val="28"/>
          <w:szCs w:val="28"/>
        </w:rPr>
        <w:t xml:space="preserve"> района Красноярского края от 13.11.2013 № 880-п «О размере содержания детей в муниципальном дошкольном образовательном учреждении»</w:t>
      </w:r>
      <w:r w:rsidR="00F374A6">
        <w:rPr>
          <w:sz w:val="28"/>
          <w:szCs w:val="28"/>
        </w:rPr>
        <w:t>.</w:t>
      </w:r>
    </w:p>
    <w:p w:rsidR="006D0A2B" w:rsidRPr="00972CE2" w:rsidRDefault="006D0A2B" w:rsidP="006D0A2B">
      <w:pPr>
        <w:jc w:val="both"/>
        <w:rPr>
          <w:color w:val="000000" w:themeColor="text1"/>
          <w:sz w:val="28"/>
          <w:szCs w:val="28"/>
        </w:rPr>
      </w:pPr>
      <w:r w:rsidRPr="00972CE2">
        <w:rPr>
          <w:color w:val="000000" w:themeColor="text1"/>
          <w:sz w:val="28"/>
          <w:szCs w:val="28"/>
        </w:rPr>
        <w:t xml:space="preserve">        </w:t>
      </w:r>
      <w:r w:rsidR="00677968">
        <w:rPr>
          <w:color w:val="000000" w:themeColor="text1"/>
          <w:sz w:val="28"/>
          <w:szCs w:val="28"/>
        </w:rPr>
        <w:t>4</w:t>
      </w:r>
      <w:r w:rsidRPr="00972CE2">
        <w:rPr>
          <w:color w:val="000000" w:themeColor="text1"/>
          <w:sz w:val="28"/>
          <w:szCs w:val="28"/>
        </w:rPr>
        <w:t xml:space="preserve">. Контроль за исполнением настоящего Постановления возложить на </w:t>
      </w:r>
      <w:r w:rsidR="00B119E4">
        <w:rPr>
          <w:color w:val="000000" w:themeColor="text1"/>
          <w:sz w:val="28"/>
          <w:szCs w:val="28"/>
        </w:rPr>
        <w:t>Баха А.В</w:t>
      </w:r>
      <w:r w:rsidR="00B119E4" w:rsidRPr="00B119E4">
        <w:rPr>
          <w:color w:val="000000" w:themeColor="text1"/>
          <w:sz w:val="28"/>
          <w:szCs w:val="28"/>
        </w:rPr>
        <w:t xml:space="preserve">., </w:t>
      </w:r>
      <w:r w:rsidRPr="00B119E4">
        <w:rPr>
          <w:color w:val="000000" w:themeColor="text1"/>
          <w:sz w:val="28"/>
          <w:szCs w:val="28"/>
        </w:rPr>
        <w:t>заместителя главы района</w:t>
      </w:r>
      <w:r w:rsidR="00673711" w:rsidRPr="00B119E4">
        <w:rPr>
          <w:color w:val="000000" w:themeColor="text1"/>
          <w:sz w:val="28"/>
          <w:szCs w:val="28"/>
        </w:rPr>
        <w:t xml:space="preserve"> по общим вопросам.</w:t>
      </w:r>
    </w:p>
    <w:p w:rsidR="006D0A2B" w:rsidRPr="005E55B4" w:rsidRDefault="00677968" w:rsidP="00677968">
      <w:pPr>
        <w:tabs>
          <w:tab w:val="left" w:pos="900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5</w:t>
      </w:r>
      <w:r w:rsidR="006D0A2B" w:rsidRPr="00972CE2">
        <w:rPr>
          <w:color w:val="000000" w:themeColor="text1"/>
          <w:sz w:val="28"/>
          <w:szCs w:val="28"/>
        </w:rPr>
        <w:t xml:space="preserve">. Постановление вступает в силу в день, следующий за днем его официального опубликования в печатном издании «Ведомости </w:t>
      </w:r>
      <w:proofErr w:type="spellStart"/>
      <w:r w:rsidR="006D0A2B" w:rsidRPr="00972CE2">
        <w:rPr>
          <w:color w:val="000000" w:themeColor="text1"/>
          <w:sz w:val="28"/>
          <w:szCs w:val="28"/>
        </w:rPr>
        <w:t>Шарыповского</w:t>
      </w:r>
      <w:proofErr w:type="spellEnd"/>
      <w:r w:rsidR="006D0A2B" w:rsidRPr="00972CE2">
        <w:rPr>
          <w:color w:val="000000" w:themeColor="text1"/>
          <w:sz w:val="28"/>
          <w:szCs w:val="28"/>
        </w:rPr>
        <w:t xml:space="preserve"> района», подлежит размещению на официальном сайте </w:t>
      </w:r>
      <w:proofErr w:type="spellStart"/>
      <w:r w:rsidR="006D0A2B" w:rsidRPr="00972CE2">
        <w:rPr>
          <w:color w:val="000000" w:themeColor="text1"/>
          <w:sz w:val="28"/>
          <w:szCs w:val="28"/>
        </w:rPr>
        <w:t>Шарыповского</w:t>
      </w:r>
      <w:proofErr w:type="spellEnd"/>
      <w:r w:rsidR="006D0A2B" w:rsidRPr="00972CE2">
        <w:rPr>
          <w:color w:val="000000" w:themeColor="text1"/>
          <w:sz w:val="28"/>
          <w:szCs w:val="28"/>
        </w:rPr>
        <w:t xml:space="preserve"> района в сети Интернет</w:t>
      </w:r>
      <w:r w:rsidR="00F374A6">
        <w:rPr>
          <w:color w:val="000000" w:themeColor="text1"/>
          <w:sz w:val="28"/>
          <w:szCs w:val="28"/>
        </w:rPr>
        <w:t xml:space="preserve"> </w:t>
      </w:r>
      <w:r w:rsidR="00F374A6" w:rsidRPr="005E55B4">
        <w:rPr>
          <w:sz w:val="28"/>
          <w:szCs w:val="28"/>
        </w:rPr>
        <w:t xml:space="preserve">и распространяется на правоотношения, возникшие с </w:t>
      </w:r>
      <w:r w:rsidR="00B119E4" w:rsidRPr="00B119E4">
        <w:rPr>
          <w:sz w:val="28"/>
          <w:szCs w:val="28"/>
        </w:rPr>
        <w:t>0</w:t>
      </w:r>
      <w:r w:rsidR="00F374A6" w:rsidRPr="00B119E4">
        <w:rPr>
          <w:sz w:val="28"/>
          <w:szCs w:val="28"/>
        </w:rPr>
        <w:t xml:space="preserve">1 </w:t>
      </w:r>
      <w:r w:rsidR="00B6119F" w:rsidRPr="00B119E4">
        <w:rPr>
          <w:sz w:val="28"/>
          <w:szCs w:val="28"/>
        </w:rPr>
        <w:t>сентября</w:t>
      </w:r>
      <w:r w:rsidR="00F374A6" w:rsidRPr="00B119E4">
        <w:rPr>
          <w:sz w:val="28"/>
          <w:szCs w:val="28"/>
        </w:rPr>
        <w:t xml:space="preserve"> 2015 года.</w:t>
      </w:r>
    </w:p>
    <w:p w:rsidR="006D0A2B" w:rsidRDefault="006D0A2B" w:rsidP="006D0A2B">
      <w:pPr>
        <w:tabs>
          <w:tab w:val="left" w:pos="142"/>
          <w:tab w:val="left" w:pos="284"/>
          <w:tab w:val="left" w:pos="426"/>
        </w:tabs>
        <w:jc w:val="both"/>
        <w:rPr>
          <w:color w:val="000000" w:themeColor="text1"/>
          <w:sz w:val="28"/>
          <w:szCs w:val="28"/>
        </w:rPr>
      </w:pPr>
    </w:p>
    <w:p w:rsidR="00677968" w:rsidRPr="00972CE2" w:rsidRDefault="00677968" w:rsidP="006D0A2B">
      <w:pPr>
        <w:tabs>
          <w:tab w:val="left" w:pos="142"/>
          <w:tab w:val="left" w:pos="284"/>
          <w:tab w:val="left" w:pos="426"/>
        </w:tabs>
        <w:jc w:val="both"/>
        <w:rPr>
          <w:color w:val="000000" w:themeColor="text1"/>
          <w:sz w:val="28"/>
          <w:szCs w:val="28"/>
        </w:rPr>
      </w:pPr>
    </w:p>
    <w:p w:rsidR="005E55B4" w:rsidRDefault="006D0A2B" w:rsidP="003817B8">
      <w:pPr>
        <w:tabs>
          <w:tab w:val="left" w:pos="142"/>
          <w:tab w:val="left" w:pos="284"/>
          <w:tab w:val="left" w:pos="426"/>
          <w:tab w:val="left" w:pos="7350"/>
        </w:tabs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972CE2">
        <w:rPr>
          <w:color w:val="000000" w:themeColor="text1"/>
          <w:sz w:val="28"/>
          <w:szCs w:val="28"/>
        </w:rPr>
        <w:t>Глава района</w:t>
      </w:r>
      <w:r w:rsidRPr="00972CE2">
        <w:rPr>
          <w:color w:val="000000" w:themeColor="text1"/>
          <w:sz w:val="28"/>
          <w:szCs w:val="28"/>
        </w:rPr>
        <w:tab/>
      </w:r>
      <w:r w:rsidR="005E55B4">
        <w:rPr>
          <w:color w:val="000000" w:themeColor="text1"/>
          <w:sz w:val="28"/>
          <w:szCs w:val="28"/>
        </w:rPr>
        <w:t xml:space="preserve">        </w:t>
      </w:r>
      <w:r w:rsidRPr="00972CE2">
        <w:rPr>
          <w:color w:val="000000" w:themeColor="text1"/>
          <w:sz w:val="28"/>
          <w:szCs w:val="28"/>
        </w:rPr>
        <w:t>Г.В. Качаев</w:t>
      </w:r>
    </w:p>
    <w:p w:rsidR="005E55B4" w:rsidRDefault="005E55B4" w:rsidP="006D0A2B">
      <w:pPr>
        <w:autoSpaceDE w:val="0"/>
        <w:autoSpaceDN w:val="0"/>
        <w:adjustRightInd w:val="0"/>
        <w:outlineLvl w:val="0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677968" w:rsidRDefault="00677968" w:rsidP="006D0A2B">
      <w:pPr>
        <w:autoSpaceDE w:val="0"/>
        <w:autoSpaceDN w:val="0"/>
        <w:adjustRightInd w:val="0"/>
        <w:outlineLvl w:val="0"/>
        <w:rPr>
          <w:rFonts w:eastAsia="Calibri"/>
          <w:color w:val="000000" w:themeColor="text1"/>
          <w:sz w:val="28"/>
          <w:szCs w:val="28"/>
          <w:lang w:eastAsia="en-US"/>
        </w:rPr>
      </w:pPr>
    </w:p>
    <w:sectPr w:rsidR="00677968" w:rsidSect="00677968">
      <w:pgSz w:w="11906" w:h="16838"/>
      <w:pgMar w:top="794" w:right="567" w:bottom="79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9F2"/>
    <w:rsid w:val="00101FF6"/>
    <w:rsid w:val="001827A9"/>
    <w:rsid w:val="001E61A0"/>
    <w:rsid w:val="002F0250"/>
    <w:rsid w:val="003817B8"/>
    <w:rsid w:val="004A6597"/>
    <w:rsid w:val="005E55B4"/>
    <w:rsid w:val="00602384"/>
    <w:rsid w:val="00673711"/>
    <w:rsid w:val="00677968"/>
    <w:rsid w:val="006D0A2B"/>
    <w:rsid w:val="009629F2"/>
    <w:rsid w:val="009B011C"/>
    <w:rsid w:val="00A165FE"/>
    <w:rsid w:val="00B119E4"/>
    <w:rsid w:val="00B57350"/>
    <w:rsid w:val="00B6119F"/>
    <w:rsid w:val="00CA2526"/>
    <w:rsid w:val="00E50035"/>
    <w:rsid w:val="00F374A6"/>
    <w:rsid w:val="00F91768"/>
    <w:rsid w:val="00FA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348381-8C93-4568-9FD3-C117F4B1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D0A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A6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26B8EFDCFC4A47B414438536E08C8207B4D89DF5864992267819E61B76BD67E37LCy5G" TargetMode="External"/><Relationship Id="rId5" Type="http://schemas.openxmlformats.org/officeDocument/2006/relationships/hyperlink" Target="consultantplus://offline/ref=8E78B2C53368B01F85981610131FEA8F14D795BFC3DE00389B627B0A2ECDCB8168277BF8685DE0EFtAC6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Соломонюк</cp:lastModifiedBy>
  <cp:revision>18</cp:revision>
  <dcterms:created xsi:type="dcterms:W3CDTF">2015-07-20T05:27:00Z</dcterms:created>
  <dcterms:modified xsi:type="dcterms:W3CDTF">2018-04-10T07:10:00Z</dcterms:modified>
</cp:coreProperties>
</file>