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E7" w:rsidRDefault="006A170B" w:rsidP="006A170B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30D8DA9B" wp14:editId="0A4732BF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70B" w:rsidRDefault="00825BDC" w:rsidP="00825BDC">
      <w:pPr>
        <w:pStyle w:val="a5"/>
        <w:tabs>
          <w:tab w:val="left" w:pos="180"/>
          <w:tab w:val="center" w:pos="4677"/>
          <w:tab w:val="left" w:pos="69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18.01.2016г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A170B" w:rsidRPr="006A17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A170B" w:rsidRPr="006A170B">
        <w:rPr>
          <w:rFonts w:ascii="Times New Roman" w:hAnsi="Times New Roman" w:cs="Times New Roman"/>
          <w:sz w:val="28"/>
          <w:szCs w:val="28"/>
        </w:rPr>
        <w:t>. Шарыпово</w:t>
      </w:r>
      <w:r>
        <w:rPr>
          <w:rFonts w:ascii="Times New Roman" w:hAnsi="Times New Roman" w:cs="Times New Roman"/>
          <w:sz w:val="28"/>
          <w:szCs w:val="28"/>
        </w:rPr>
        <w:tab/>
        <w:t xml:space="preserve">      № 4/42р</w:t>
      </w:r>
    </w:p>
    <w:p w:rsidR="006A170B" w:rsidRDefault="006A170B" w:rsidP="006A170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</w:t>
      </w:r>
      <w:r w:rsidR="00825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bookmarkStart w:id="0" w:name="_GoBack"/>
      <w:bookmarkEnd w:id="0"/>
      <w:r w:rsidRPr="00B72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A170B" w:rsidRDefault="006A170B" w:rsidP="006A170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70B" w:rsidRDefault="006A170B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перечня муниципального недвижимого имущества, планируемого к передаче по концессионному соглашению</w:t>
      </w:r>
    </w:p>
    <w:p w:rsidR="006A170B" w:rsidRDefault="006A170B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A170B" w:rsidRDefault="006A170B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п.3 ст.4 Федерального закона от 21.07.2005 № 115-ФЗ «О концессионных соглашениях», п. 2.4. Положения о порядке управления и распоряжения имуществом, находящимся в муниципальной собственности Шарыповского района, утвержденного решением Шарыповского районного Совета депутатов от 26.02.2015 №  56/672р, руководствуясь ст. 27 Устава Шарыповский районный Совет депутатов,</w:t>
      </w:r>
    </w:p>
    <w:p w:rsidR="006A170B" w:rsidRDefault="006A170B" w:rsidP="006A170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A170B" w:rsidRDefault="006A170B" w:rsidP="006A170B">
      <w:pPr>
        <w:pStyle w:val="a5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</w:t>
      </w:r>
      <w:r w:rsidRPr="00E966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недвижимого имущества, планируемого к передаче по концессионному соглашению согласно приложению.</w:t>
      </w:r>
    </w:p>
    <w:p w:rsidR="00C27DBC" w:rsidRPr="006A170B" w:rsidRDefault="00C27DBC" w:rsidP="00C27DBC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перечень, утвержденный в соответствии с п.1  настоящего решения,  </w:t>
      </w:r>
      <w:r w:rsidRPr="006A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torgi</w:t>
      </w:r>
      <w:proofErr w:type="spellEnd"/>
      <w:r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</w:t>
      </w:r>
      <w:r w:rsidRPr="006A170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Шарыповского района в сети Интернет.</w:t>
      </w:r>
    </w:p>
    <w:p w:rsidR="00C27DBC" w:rsidRPr="00C27DBC" w:rsidRDefault="006A170B" w:rsidP="00C27DBC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17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170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Pr="006A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транспорта, связи, ЖКХ и строительству  (Лобастов А.С.).</w:t>
      </w:r>
    </w:p>
    <w:p w:rsidR="00C27DBC" w:rsidRPr="00C27DBC" w:rsidRDefault="006A170B" w:rsidP="006A170B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подписания</w:t>
      </w:r>
      <w:r w:rsidR="00C27DBC"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27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7DBC" w:rsidRDefault="00C27DBC" w:rsidP="00C27DBC">
      <w:pPr>
        <w:pStyle w:val="a6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27DBC" w:rsidRPr="00C27DBC" w:rsidRDefault="00C27DBC" w:rsidP="00C27DBC">
      <w:pPr>
        <w:pStyle w:val="a6"/>
        <w:overflowPunct w:val="0"/>
        <w:autoSpaceDE w:val="0"/>
        <w:autoSpaceDN w:val="0"/>
        <w:adjustRightInd w:val="0"/>
        <w:spacing w:after="0" w:line="240" w:lineRule="auto"/>
        <w:ind w:left="70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A170B" w:rsidRDefault="00C27DBC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27DBC" w:rsidRPr="006A170B" w:rsidRDefault="00C27DBC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районного Совета депутатов                                                    Т.В. Варжинская                    </w:t>
      </w:r>
    </w:p>
    <w:p w:rsidR="006A170B" w:rsidRDefault="006A170B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82521" w:rsidRDefault="00882521" w:rsidP="00882521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882521" w:rsidRDefault="00882521" w:rsidP="00882521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882521" w:rsidRDefault="00882521" w:rsidP="00882521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 Шарыповского </w:t>
      </w:r>
    </w:p>
    <w:p w:rsidR="00882521" w:rsidRDefault="00882521" w:rsidP="00882521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районного Совета депутатов</w:t>
      </w:r>
    </w:p>
    <w:p w:rsidR="00882521" w:rsidRDefault="00882521" w:rsidP="00882521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«____»___________ 2016г. № ______</w:t>
      </w:r>
    </w:p>
    <w:p w:rsidR="00882521" w:rsidRDefault="00882521" w:rsidP="00882521">
      <w:pPr>
        <w:pStyle w:val="a5"/>
        <w:jc w:val="right"/>
        <w:rPr>
          <w:rFonts w:ascii="Times New Roman" w:hAnsi="Times New Roman" w:cs="Times New Roman"/>
        </w:rPr>
      </w:pPr>
    </w:p>
    <w:p w:rsidR="00882521" w:rsidRPr="00AF2FC2" w:rsidRDefault="00882521" w:rsidP="0088252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Перечень</w:t>
      </w:r>
    </w:p>
    <w:p w:rsidR="00882521" w:rsidRDefault="00882521" w:rsidP="0088252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муниципального недвижимого имущества, планируемого к передаче по концессионному соглашению</w:t>
      </w:r>
    </w:p>
    <w:p w:rsidR="00882521" w:rsidRDefault="00882521" w:rsidP="0088252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2975"/>
        <w:gridCol w:w="3398"/>
        <w:gridCol w:w="2658"/>
      </w:tblGrid>
      <w:tr w:rsidR="00882521" w:rsidTr="0060563C">
        <w:tc>
          <w:tcPr>
            <w:tcW w:w="534" w:type="dxa"/>
          </w:tcPr>
          <w:p w:rsidR="00882521" w:rsidRPr="004C1B2D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1B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C1B2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6" w:type="dxa"/>
          </w:tcPr>
          <w:p w:rsidR="00882521" w:rsidRPr="004C1B2D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имущества</w:t>
            </w:r>
          </w:p>
        </w:tc>
        <w:tc>
          <w:tcPr>
            <w:tcW w:w="3402" w:type="dxa"/>
          </w:tcPr>
          <w:p w:rsidR="00882521" w:rsidRPr="004C1B2D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2659" w:type="dxa"/>
          </w:tcPr>
          <w:p w:rsidR="00882521" w:rsidRPr="004C1B2D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</w:tr>
      <w:tr w:rsidR="00882521" w:rsidTr="0060563C">
        <w:tc>
          <w:tcPr>
            <w:tcW w:w="534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Административно-бытовое здание, сблокированное с гаражом</w:t>
            </w:r>
          </w:p>
        </w:tc>
        <w:tc>
          <w:tcPr>
            <w:tcW w:w="3402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Назначение: нежилое, </w:t>
            </w:r>
          </w:p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1-этажное,</w:t>
            </w:r>
          </w:p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площадь 197,7 кв.м,</w:t>
            </w:r>
          </w:p>
        </w:tc>
        <w:tc>
          <w:tcPr>
            <w:tcW w:w="2659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край, Шарыповский район, автодорога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арыпово-с.Шушь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северо-восточнее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г.Шарыпово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на расстоянии 3,7 км, здание № 1</w:t>
            </w:r>
          </w:p>
        </w:tc>
      </w:tr>
      <w:tr w:rsidR="00882521" w:rsidTr="0060563C">
        <w:tc>
          <w:tcPr>
            <w:tcW w:w="534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битермической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ямой для уничтожения трупов животных</w:t>
            </w:r>
          </w:p>
        </w:tc>
        <w:tc>
          <w:tcPr>
            <w:tcW w:w="3402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Назначение: нежилое,</w:t>
            </w:r>
          </w:p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1-этажное, </w:t>
            </w:r>
          </w:p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40,3кв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2659" w:type="dxa"/>
          </w:tcPr>
          <w:p w:rsidR="00882521" w:rsidRDefault="00882521" w:rsidP="0060563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Красноярский край, Шарыповский район, автодорога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арыпово-с.Шушь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северо-восточнее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г.Шарыпово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на расстоянии 3,7 км, здание № 2</w:t>
            </w:r>
          </w:p>
        </w:tc>
      </w:tr>
    </w:tbl>
    <w:p w:rsidR="00882521" w:rsidRPr="00AF2FC2" w:rsidRDefault="00882521" w:rsidP="0088252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82521" w:rsidRPr="00AF2FC2" w:rsidRDefault="00882521" w:rsidP="0088252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82521" w:rsidRPr="00AF2FC2" w:rsidRDefault="00882521" w:rsidP="0088252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82521" w:rsidRPr="006A170B" w:rsidRDefault="00882521" w:rsidP="006A170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882521" w:rsidRPr="006A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6747D"/>
    <w:multiLevelType w:val="hybridMultilevel"/>
    <w:tmpl w:val="54407D16"/>
    <w:lvl w:ilvl="0" w:tplc="AF3AD8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2F42635"/>
    <w:multiLevelType w:val="multilevel"/>
    <w:tmpl w:val="A4F4B78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eastAsiaTheme="minorHAnsi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3EB"/>
    <w:rsid w:val="00270DB0"/>
    <w:rsid w:val="00371599"/>
    <w:rsid w:val="00532928"/>
    <w:rsid w:val="006A170B"/>
    <w:rsid w:val="006F1DF1"/>
    <w:rsid w:val="007753EB"/>
    <w:rsid w:val="00825BDC"/>
    <w:rsid w:val="00882521"/>
    <w:rsid w:val="009E4D2B"/>
    <w:rsid w:val="00A0581D"/>
    <w:rsid w:val="00B215E7"/>
    <w:rsid w:val="00BC11C2"/>
    <w:rsid w:val="00BC4FAF"/>
    <w:rsid w:val="00C27DBC"/>
    <w:rsid w:val="00DA4DB3"/>
    <w:rsid w:val="00DF4092"/>
    <w:rsid w:val="00E103F5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70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A170B"/>
    <w:pPr>
      <w:spacing w:after="0" w:line="240" w:lineRule="auto"/>
    </w:pPr>
  </w:style>
  <w:style w:type="paragraph" w:customStyle="1" w:styleId="ConsPlusNormal">
    <w:name w:val="ConsPlusNormal"/>
    <w:rsid w:val="006A17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6A170B"/>
    <w:pPr>
      <w:ind w:left="720"/>
      <w:contextualSpacing/>
    </w:pPr>
  </w:style>
  <w:style w:type="table" w:styleId="a7">
    <w:name w:val="Table Grid"/>
    <w:basedOn w:val="a1"/>
    <w:uiPriority w:val="59"/>
    <w:rsid w:val="0088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70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A170B"/>
    <w:pPr>
      <w:spacing w:after="0" w:line="240" w:lineRule="auto"/>
    </w:pPr>
  </w:style>
  <w:style w:type="paragraph" w:customStyle="1" w:styleId="ConsPlusNormal">
    <w:name w:val="ConsPlusNormal"/>
    <w:rsid w:val="006A17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6A170B"/>
    <w:pPr>
      <w:ind w:left="720"/>
      <w:contextualSpacing/>
    </w:pPr>
  </w:style>
  <w:style w:type="table" w:styleId="a7">
    <w:name w:val="Table Grid"/>
    <w:basedOn w:val="a1"/>
    <w:uiPriority w:val="59"/>
    <w:rsid w:val="0088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5</cp:revision>
  <cp:lastPrinted>2016-01-21T07:38:00Z</cp:lastPrinted>
  <dcterms:created xsi:type="dcterms:W3CDTF">2016-01-19T03:01:00Z</dcterms:created>
  <dcterms:modified xsi:type="dcterms:W3CDTF">2016-01-21T07:40:00Z</dcterms:modified>
</cp:coreProperties>
</file>