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D08E9" w:rsidRPr="0003760D" w:rsidRDefault="005778BC" w:rsidP="005778B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8B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08.06.2017г.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</w:t>
      </w:r>
      <w:r w:rsidRPr="005778B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</w:t>
      </w:r>
      <w:r w:rsidRPr="005778BC">
        <w:rPr>
          <w:rFonts w:ascii="Times New Roman" w:eastAsia="Times New Roman" w:hAnsi="Times New Roman" w:cs="Times New Roman"/>
          <w:noProof/>
          <w:sz w:val="28"/>
          <w:szCs w:val="28"/>
        </w:rPr>
        <w:t>№15/14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7</w:t>
      </w:r>
      <w:r w:rsidRPr="005778B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р   </w:t>
      </w:r>
    </w:p>
    <w:p w:rsidR="0003760D" w:rsidRDefault="0003760D" w:rsidP="003D08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78BC" w:rsidRPr="0003760D" w:rsidRDefault="005778BC" w:rsidP="003D08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16B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72016B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Шарыповского районного Совета депутатов </w:t>
      </w:r>
    </w:p>
    <w:p w:rsidR="0072016B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26.03.2015г. № 57/695р </w:t>
      </w:r>
    </w:p>
    <w:p w:rsidR="006A7BBF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37739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</w:p>
    <w:p w:rsidR="00F37739" w:rsidRDefault="00F37739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бюджетном процессе </w:t>
      </w:r>
    </w:p>
    <w:p w:rsidR="00973B7E" w:rsidRDefault="00F37739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Шарыповском районе</w:t>
      </w:r>
      <w:r w:rsidR="0072016B">
        <w:rPr>
          <w:rFonts w:ascii="Times New Roman" w:hAnsi="Times New Roman" w:cs="Times New Roman"/>
          <w:sz w:val="28"/>
          <w:szCs w:val="28"/>
        </w:rPr>
        <w:t>»</w:t>
      </w:r>
    </w:p>
    <w:p w:rsidR="00F37739" w:rsidRDefault="00F37739" w:rsidP="00C20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60D" w:rsidRDefault="0003760D" w:rsidP="00C20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16B" w:rsidRDefault="00C20C12" w:rsidP="00E15E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A88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15ED0">
        <w:rPr>
          <w:rFonts w:ascii="Times New Roman" w:hAnsi="Times New Roman" w:cs="Times New Roman"/>
          <w:sz w:val="28"/>
          <w:szCs w:val="28"/>
        </w:rPr>
        <w:t>принятием Федерального закона от 22.10.2014 N 311-ФЗ «О внесении изменений в Бюджетный кодекс Российской Федерации»</w:t>
      </w:r>
      <w:r w:rsidRPr="00A44A88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10" w:history="1">
        <w:r w:rsidR="00215A8B">
          <w:rPr>
            <w:rFonts w:ascii="Times New Roman" w:hAnsi="Times New Roman" w:cs="Times New Roman"/>
            <w:sz w:val="28"/>
            <w:szCs w:val="28"/>
          </w:rPr>
          <w:t>стать</w:t>
        </w:r>
        <w:r w:rsidR="0072016B">
          <w:rPr>
            <w:rFonts w:ascii="Times New Roman" w:hAnsi="Times New Roman" w:cs="Times New Roman"/>
            <w:sz w:val="28"/>
            <w:szCs w:val="28"/>
          </w:rPr>
          <w:t>ей</w:t>
        </w:r>
        <w:r w:rsidRPr="00A44A88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1" w:history="1">
        <w:r w:rsidRPr="00BF2CB2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Pr="00A44A88">
        <w:rPr>
          <w:rFonts w:ascii="Times New Roman" w:hAnsi="Times New Roman" w:cs="Times New Roman"/>
          <w:sz w:val="28"/>
          <w:szCs w:val="28"/>
        </w:rPr>
        <w:t xml:space="preserve"> Устава Шарыповского района,</w:t>
      </w:r>
      <w:r w:rsidR="0072016B">
        <w:rPr>
          <w:rFonts w:ascii="Times New Roman" w:hAnsi="Times New Roman" w:cs="Times New Roman"/>
          <w:sz w:val="28"/>
          <w:szCs w:val="28"/>
        </w:rPr>
        <w:t xml:space="preserve"> Шарыповский</w:t>
      </w:r>
      <w:r w:rsidRPr="00A44A88">
        <w:rPr>
          <w:rFonts w:ascii="Times New Roman" w:hAnsi="Times New Roman" w:cs="Times New Roman"/>
          <w:sz w:val="28"/>
          <w:szCs w:val="28"/>
        </w:rPr>
        <w:t xml:space="preserve"> </w:t>
      </w:r>
      <w:r w:rsidR="00215A8B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A44A8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C20C12" w:rsidRPr="00A44A88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A88">
        <w:rPr>
          <w:rFonts w:ascii="Times New Roman" w:hAnsi="Times New Roman" w:cs="Times New Roman"/>
          <w:sz w:val="28"/>
          <w:szCs w:val="28"/>
        </w:rPr>
        <w:t>РЕШИЛ:</w:t>
      </w:r>
    </w:p>
    <w:p w:rsidR="00C20C12" w:rsidRDefault="00C20C12" w:rsidP="00720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C12">
        <w:rPr>
          <w:rFonts w:ascii="Times New Roman" w:hAnsi="Times New Roman" w:cs="Times New Roman"/>
          <w:sz w:val="28"/>
          <w:szCs w:val="28"/>
        </w:rPr>
        <w:t xml:space="preserve">1. </w:t>
      </w:r>
      <w:r w:rsidR="0072016B">
        <w:rPr>
          <w:rFonts w:ascii="Times New Roman" w:hAnsi="Times New Roman" w:cs="Times New Roman"/>
          <w:sz w:val="28"/>
          <w:szCs w:val="28"/>
        </w:rPr>
        <w:t>В</w:t>
      </w:r>
      <w:r w:rsidR="0072016B" w:rsidRPr="0072016B">
        <w:rPr>
          <w:rFonts w:ascii="Times New Roman" w:hAnsi="Times New Roman" w:cs="Times New Roman"/>
          <w:sz w:val="28"/>
          <w:szCs w:val="28"/>
        </w:rPr>
        <w:t>нес</w:t>
      </w:r>
      <w:r w:rsidR="0072016B">
        <w:rPr>
          <w:rFonts w:ascii="Times New Roman" w:hAnsi="Times New Roman" w:cs="Times New Roman"/>
          <w:sz w:val="28"/>
          <w:szCs w:val="28"/>
        </w:rPr>
        <w:t>т</w:t>
      </w:r>
      <w:r w:rsidR="0072016B" w:rsidRPr="0072016B">
        <w:rPr>
          <w:rFonts w:ascii="Times New Roman" w:hAnsi="Times New Roman" w:cs="Times New Roman"/>
          <w:sz w:val="28"/>
          <w:szCs w:val="28"/>
        </w:rPr>
        <w:t>и в решение Шарыповского районного Совета депутатов от 26.03.2015г. № 57/695р «Об утверждении Положения о бюджетном процессе в Шарыповском районе»</w:t>
      </w:r>
      <w:r w:rsidR="00E32FB4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E32FB4" w:rsidRPr="00E32FB4">
        <w:rPr>
          <w:rFonts w:ascii="Times New Roman" w:hAnsi="Times New Roman" w:cs="Times New Roman"/>
          <w:sz w:val="28"/>
          <w:szCs w:val="28"/>
        </w:rPr>
        <w:t xml:space="preserve"> </w:t>
      </w:r>
      <w:r w:rsidR="00E32FB4" w:rsidRPr="0072016B">
        <w:rPr>
          <w:rFonts w:ascii="Times New Roman" w:hAnsi="Times New Roman" w:cs="Times New Roman"/>
          <w:sz w:val="28"/>
          <w:szCs w:val="28"/>
        </w:rPr>
        <w:t>изменени</w:t>
      </w:r>
      <w:r w:rsidR="00E32FB4">
        <w:rPr>
          <w:rFonts w:ascii="Times New Roman" w:hAnsi="Times New Roman" w:cs="Times New Roman"/>
          <w:sz w:val="28"/>
          <w:szCs w:val="28"/>
        </w:rPr>
        <w:t>я:</w:t>
      </w:r>
    </w:p>
    <w:p w:rsidR="0072016B" w:rsidRDefault="00546BF5" w:rsidP="00BE34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F5">
        <w:rPr>
          <w:rFonts w:ascii="Times New Roman" w:hAnsi="Times New Roman" w:cs="Times New Roman"/>
          <w:sz w:val="28"/>
          <w:szCs w:val="28"/>
        </w:rPr>
        <w:t xml:space="preserve">абзацы </w:t>
      </w:r>
      <w:r w:rsidR="00E32FB4">
        <w:rPr>
          <w:rFonts w:ascii="Times New Roman" w:hAnsi="Times New Roman" w:cs="Times New Roman"/>
          <w:sz w:val="28"/>
          <w:szCs w:val="28"/>
        </w:rPr>
        <w:t>четвертый</w:t>
      </w:r>
      <w:r w:rsidRPr="00546BF5">
        <w:rPr>
          <w:rFonts w:ascii="Times New Roman" w:hAnsi="Times New Roman" w:cs="Times New Roman"/>
          <w:sz w:val="28"/>
          <w:szCs w:val="28"/>
        </w:rPr>
        <w:t xml:space="preserve"> и </w:t>
      </w:r>
      <w:r w:rsidR="00E32FB4">
        <w:rPr>
          <w:rFonts w:ascii="Times New Roman" w:hAnsi="Times New Roman" w:cs="Times New Roman"/>
          <w:sz w:val="28"/>
          <w:szCs w:val="28"/>
        </w:rPr>
        <w:t>восьмой</w:t>
      </w:r>
      <w:r w:rsidRPr="00546BF5">
        <w:rPr>
          <w:rFonts w:ascii="Times New Roman" w:hAnsi="Times New Roman" w:cs="Times New Roman"/>
          <w:sz w:val="28"/>
          <w:szCs w:val="28"/>
        </w:rPr>
        <w:t xml:space="preserve"> </w:t>
      </w:r>
      <w:r w:rsidR="00BE34CC">
        <w:rPr>
          <w:rFonts w:ascii="Times New Roman" w:hAnsi="Times New Roman" w:cs="Times New Roman"/>
          <w:sz w:val="28"/>
          <w:szCs w:val="28"/>
        </w:rPr>
        <w:t xml:space="preserve">пункта 4 </w:t>
      </w:r>
      <w:r w:rsidRPr="00546BF5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BE34CC">
        <w:rPr>
          <w:rFonts w:ascii="Times New Roman" w:hAnsi="Times New Roman" w:cs="Times New Roman"/>
          <w:sz w:val="28"/>
          <w:szCs w:val="28"/>
        </w:rPr>
        <w:t>31 «</w:t>
      </w:r>
      <w:r w:rsidR="00BE34CC" w:rsidRPr="00BE34CC">
        <w:rPr>
          <w:rFonts w:ascii="Times New Roman" w:hAnsi="Times New Roman" w:cs="Times New Roman"/>
          <w:sz w:val="28"/>
          <w:szCs w:val="28"/>
        </w:rPr>
        <w:t>Положения о бюджетном процессе в Шарыповском районе</w:t>
      </w:r>
      <w:r w:rsidR="00BE34CC">
        <w:rPr>
          <w:rFonts w:ascii="Times New Roman" w:hAnsi="Times New Roman" w:cs="Times New Roman"/>
          <w:sz w:val="28"/>
          <w:szCs w:val="28"/>
        </w:rPr>
        <w:t>» признать утратившими силу.</w:t>
      </w:r>
    </w:p>
    <w:p w:rsidR="00C20C12" w:rsidRPr="00A44A88" w:rsidRDefault="005778BC" w:rsidP="000376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C20C12" w:rsidRPr="00A44A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0C12" w:rsidRPr="00A44A8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</w:t>
      </w:r>
      <w:r w:rsidR="0072016B">
        <w:rPr>
          <w:rFonts w:ascii="Times New Roman" w:hAnsi="Times New Roman" w:cs="Times New Roman"/>
          <w:sz w:val="28"/>
          <w:szCs w:val="28"/>
        </w:rPr>
        <w:t>у</w:t>
      </w:r>
      <w:r w:rsidR="00C20C12" w:rsidRPr="00A44A88">
        <w:rPr>
          <w:rFonts w:ascii="Times New Roman" w:hAnsi="Times New Roman" w:cs="Times New Roman"/>
          <w:sz w:val="28"/>
          <w:szCs w:val="28"/>
        </w:rPr>
        <w:t xml:space="preserve"> и </w:t>
      </w:r>
      <w:r w:rsidR="0072016B">
        <w:rPr>
          <w:rFonts w:ascii="Times New Roman" w:hAnsi="Times New Roman" w:cs="Times New Roman"/>
          <w:sz w:val="28"/>
          <w:szCs w:val="28"/>
        </w:rPr>
        <w:t>финансовым вопросам</w:t>
      </w:r>
      <w:r w:rsidR="00C20C12" w:rsidRPr="00A44A88">
        <w:rPr>
          <w:rFonts w:ascii="Times New Roman" w:hAnsi="Times New Roman" w:cs="Times New Roman"/>
          <w:sz w:val="28"/>
          <w:szCs w:val="28"/>
        </w:rPr>
        <w:t xml:space="preserve"> </w:t>
      </w:r>
      <w:r w:rsidR="00C20C12" w:rsidRPr="00D50D90">
        <w:rPr>
          <w:rFonts w:ascii="Times New Roman" w:hAnsi="Times New Roman" w:cs="Times New Roman"/>
          <w:sz w:val="28"/>
          <w:szCs w:val="28"/>
        </w:rPr>
        <w:t>(</w:t>
      </w:r>
      <w:r w:rsidR="0072016B">
        <w:rPr>
          <w:rFonts w:ascii="Times New Roman" w:hAnsi="Times New Roman" w:cs="Times New Roman"/>
          <w:sz w:val="28"/>
          <w:szCs w:val="28"/>
        </w:rPr>
        <w:t>Кузнецов С.В</w:t>
      </w:r>
      <w:r w:rsidR="00C20C12" w:rsidRPr="00D50D90">
        <w:rPr>
          <w:rFonts w:ascii="Times New Roman" w:hAnsi="Times New Roman" w:cs="Times New Roman"/>
          <w:sz w:val="28"/>
          <w:szCs w:val="28"/>
        </w:rPr>
        <w:t>.)</w:t>
      </w:r>
      <w:r w:rsidR="00E15ED0">
        <w:rPr>
          <w:rFonts w:ascii="Times New Roman" w:hAnsi="Times New Roman" w:cs="Times New Roman"/>
          <w:sz w:val="28"/>
          <w:szCs w:val="28"/>
        </w:rPr>
        <w:t>.</w:t>
      </w:r>
    </w:p>
    <w:p w:rsidR="00C13243" w:rsidRDefault="00C20C12" w:rsidP="007201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A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Pr="00A44A88">
        <w:rPr>
          <w:rFonts w:ascii="Times New Roman" w:hAnsi="Times New Roman" w:cs="Times New Roman"/>
          <w:sz w:val="28"/>
          <w:szCs w:val="28"/>
        </w:rPr>
        <w:t>Настоящее Решение вступает в силу в день, следующий за днем его</w:t>
      </w:r>
      <w:r w:rsidR="00A44A88" w:rsidRPr="00A44A88">
        <w:rPr>
          <w:rFonts w:ascii="Times New Roman" w:hAnsi="Times New Roman" w:cs="Times New Roman"/>
          <w:sz w:val="28"/>
          <w:szCs w:val="28"/>
        </w:rPr>
        <w:t xml:space="preserve"> </w:t>
      </w:r>
      <w:r w:rsidRPr="00C20C12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03760D">
        <w:rPr>
          <w:rFonts w:ascii="Times New Roman" w:hAnsi="Times New Roman" w:cs="Times New Roman"/>
          <w:sz w:val="28"/>
          <w:szCs w:val="28"/>
        </w:rPr>
        <w:t>.</w:t>
      </w:r>
    </w:p>
    <w:p w:rsidR="00C13243" w:rsidRDefault="00C13243" w:rsidP="00A44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8BC" w:rsidRDefault="005778BC" w:rsidP="00A44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1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5069"/>
      </w:tblGrid>
      <w:tr w:rsidR="00546BF5" w:rsidTr="00E32FB4">
        <w:tc>
          <w:tcPr>
            <w:tcW w:w="6345" w:type="dxa"/>
          </w:tcPr>
          <w:p w:rsidR="00546BF5" w:rsidRDefault="00546BF5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5778BC" w:rsidRDefault="005778BC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BF5" w:rsidRDefault="005778BC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546BF5">
              <w:rPr>
                <w:rFonts w:ascii="Times New Roman" w:hAnsi="Times New Roman" w:cs="Times New Roman"/>
                <w:sz w:val="28"/>
                <w:szCs w:val="28"/>
              </w:rPr>
              <w:t>Т.В.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BF5">
              <w:rPr>
                <w:rFonts w:ascii="Times New Roman" w:hAnsi="Times New Roman" w:cs="Times New Roman"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546BF5" w:rsidRDefault="00546BF5" w:rsidP="00546B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2">
              <w:rPr>
                <w:rFonts w:ascii="Times New Roman" w:hAnsi="Times New Roman" w:cs="Times New Roman"/>
                <w:sz w:val="28"/>
                <w:szCs w:val="28"/>
              </w:rPr>
              <w:t>Глава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6BF5" w:rsidRDefault="00546BF5" w:rsidP="00546B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BF5" w:rsidRPr="00C20C12" w:rsidRDefault="005778BC" w:rsidP="00546B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546BF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46BF5" w:rsidRPr="00C20C12">
              <w:rPr>
                <w:rFonts w:ascii="Times New Roman" w:hAnsi="Times New Roman" w:cs="Times New Roman"/>
                <w:sz w:val="28"/>
                <w:szCs w:val="28"/>
              </w:rPr>
              <w:t>Г.В.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BF5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</w:p>
          <w:p w:rsidR="00546BF5" w:rsidRDefault="00546BF5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2A9" w:rsidRDefault="001C32A9" w:rsidP="00A44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7739" w:rsidRDefault="00F37739" w:rsidP="00C20C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13243" w:rsidRDefault="00C13243" w:rsidP="00C20C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13243" w:rsidRDefault="00C13243" w:rsidP="00C20C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13243" w:rsidRDefault="00C13243" w:rsidP="00C20C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0C12" w:rsidRDefault="00C20C12" w:rsidP="00C20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4CC" w:rsidRDefault="00BE34CC" w:rsidP="00C20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16B" w:rsidRPr="009848AA" w:rsidRDefault="0072016B" w:rsidP="00C20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2016B" w:rsidRPr="009848AA" w:rsidSect="005778BC">
      <w:headerReference w:type="default" r:id="rId12"/>
      <w:pgSz w:w="11906" w:h="16838"/>
      <w:pgMar w:top="709" w:right="737" w:bottom="709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18" w:rsidRDefault="008C0218" w:rsidP="009848AA">
      <w:pPr>
        <w:spacing w:after="0" w:line="240" w:lineRule="auto"/>
      </w:pPr>
      <w:r>
        <w:separator/>
      </w:r>
    </w:p>
  </w:endnote>
  <w:endnote w:type="continuationSeparator" w:id="0">
    <w:p w:rsidR="008C0218" w:rsidRDefault="008C0218" w:rsidP="0098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18" w:rsidRDefault="008C0218" w:rsidP="009848AA">
      <w:pPr>
        <w:spacing w:after="0" w:line="240" w:lineRule="auto"/>
      </w:pPr>
      <w:r>
        <w:separator/>
      </w:r>
    </w:p>
  </w:footnote>
  <w:footnote w:type="continuationSeparator" w:id="0">
    <w:p w:rsidR="008C0218" w:rsidRDefault="008C0218" w:rsidP="00984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776854"/>
      <w:docPartObj>
        <w:docPartGallery w:val="Page Numbers (Top of Page)"/>
        <w:docPartUnique/>
      </w:docPartObj>
    </w:sdtPr>
    <w:sdtEndPr/>
    <w:sdtContent>
      <w:p w:rsidR="0099697D" w:rsidRDefault="009969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6F0">
          <w:rPr>
            <w:noProof/>
          </w:rPr>
          <w:t>2</w:t>
        </w:r>
        <w:r>
          <w:fldChar w:fldCharType="end"/>
        </w:r>
      </w:p>
    </w:sdtContent>
  </w:sdt>
  <w:p w:rsidR="0099697D" w:rsidRDefault="0099697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662"/>
    <w:multiLevelType w:val="hybridMultilevel"/>
    <w:tmpl w:val="6750C318"/>
    <w:lvl w:ilvl="0" w:tplc="B81EF9B6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8715D49"/>
    <w:multiLevelType w:val="hybridMultilevel"/>
    <w:tmpl w:val="71E4D72A"/>
    <w:lvl w:ilvl="0" w:tplc="30209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97141B"/>
    <w:multiLevelType w:val="hybridMultilevel"/>
    <w:tmpl w:val="22F2083E"/>
    <w:lvl w:ilvl="0" w:tplc="3264B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E0544FE"/>
    <w:multiLevelType w:val="hybridMultilevel"/>
    <w:tmpl w:val="ED3CC16A"/>
    <w:lvl w:ilvl="0" w:tplc="050E2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90644D"/>
    <w:multiLevelType w:val="hybridMultilevel"/>
    <w:tmpl w:val="19B800D0"/>
    <w:lvl w:ilvl="0" w:tplc="045CA9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7">
    <w:nsid w:val="63BF51F6"/>
    <w:multiLevelType w:val="hybridMultilevel"/>
    <w:tmpl w:val="EDD47516"/>
    <w:lvl w:ilvl="0" w:tplc="0419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6279E2"/>
    <w:multiLevelType w:val="hybridMultilevel"/>
    <w:tmpl w:val="FC609C5E"/>
    <w:lvl w:ilvl="0" w:tplc="621436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"/>
  </w:num>
  <w:num w:numId="5">
    <w:abstractNumId w:val="7"/>
  </w:num>
  <w:num w:numId="6">
    <w:abstractNumId w:val="19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16"/>
  </w:num>
  <w:num w:numId="13">
    <w:abstractNumId w:val="2"/>
  </w:num>
  <w:num w:numId="14">
    <w:abstractNumId w:val="18"/>
  </w:num>
  <w:num w:numId="15">
    <w:abstractNumId w:val="17"/>
  </w:num>
  <w:num w:numId="16">
    <w:abstractNumId w:val="9"/>
  </w:num>
  <w:num w:numId="17">
    <w:abstractNumId w:val="20"/>
  </w:num>
  <w:num w:numId="18">
    <w:abstractNumId w:val="14"/>
  </w:num>
  <w:num w:numId="19">
    <w:abstractNumId w:val="10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01A0"/>
    <w:rsid w:val="00011F15"/>
    <w:rsid w:val="00031BF7"/>
    <w:rsid w:val="0003364A"/>
    <w:rsid w:val="0003760D"/>
    <w:rsid w:val="00041047"/>
    <w:rsid w:val="00041E66"/>
    <w:rsid w:val="00047925"/>
    <w:rsid w:val="000675C0"/>
    <w:rsid w:val="00071615"/>
    <w:rsid w:val="00076170"/>
    <w:rsid w:val="00076ACE"/>
    <w:rsid w:val="000871F4"/>
    <w:rsid w:val="00090969"/>
    <w:rsid w:val="000949A8"/>
    <w:rsid w:val="000B3568"/>
    <w:rsid w:val="000D499E"/>
    <w:rsid w:val="000E4309"/>
    <w:rsid w:val="000F3289"/>
    <w:rsid w:val="000F6242"/>
    <w:rsid w:val="00102D94"/>
    <w:rsid w:val="001140C5"/>
    <w:rsid w:val="00124B2A"/>
    <w:rsid w:val="00125923"/>
    <w:rsid w:val="001422BD"/>
    <w:rsid w:val="001444AD"/>
    <w:rsid w:val="00145A1A"/>
    <w:rsid w:val="00172F38"/>
    <w:rsid w:val="00173549"/>
    <w:rsid w:val="001800C2"/>
    <w:rsid w:val="00182354"/>
    <w:rsid w:val="001B3295"/>
    <w:rsid w:val="001C2A4E"/>
    <w:rsid w:val="001C32A9"/>
    <w:rsid w:val="001F0182"/>
    <w:rsid w:val="001F4D8E"/>
    <w:rsid w:val="001F587E"/>
    <w:rsid w:val="00200E97"/>
    <w:rsid w:val="00201BC6"/>
    <w:rsid w:val="002055B9"/>
    <w:rsid w:val="00215A8B"/>
    <w:rsid w:val="00215C12"/>
    <w:rsid w:val="0022177E"/>
    <w:rsid w:val="00223B67"/>
    <w:rsid w:val="002428E6"/>
    <w:rsid w:val="00242F1C"/>
    <w:rsid w:val="00252BE3"/>
    <w:rsid w:val="002572F5"/>
    <w:rsid w:val="002608F0"/>
    <w:rsid w:val="00280EB5"/>
    <w:rsid w:val="0028160D"/>
    <w:rsid w:val="002820C5"/>
    <w:rsid w:val="002829E4"/>
    <w:rsid w:val="0028428E"/>
    <w:rsid w:val="00285AF9"/>
    <w:rsid w:val="0029229E"/>
    <w:rsid w:val="002957A3"/>
    <w:rsid w:val="002A0ED0"/>
    <w:rsid w:val="002B432C"/>
    <w:rsid w:val="002B4D96"/>
    <w:rsid w:val="002B5ADA"/>
    <w:rsid w:val="002B6C23"/>
    <w:rsid w:val="002D47FF"/>
    <w:rsid w:val="002D4E08"/>
    <w:rsid w:val="002E69BA"/>
    <w:rsid w:val="002F3C52"/>
    <w:rsid w:val="00301D51"/>
    <w:rsid w:val="00312267"/>
    <w:rsid w:val="00313260"/>
    <w:rsid w:val="003147DA"/>
    <w:rsid w:val="003208BA"/>
    <w:rsid w:val="00332AA0"/>
    <w:rsid w:val="00335053"/>
    <w:rsid w:val="00352D33"/>
    <w:rsid w:val="003533A0"/>
    <w:rsid w:val="00354D70"/>
    <w:rsid w:val="0035788A"/>
    <w:rsid w:val="003620D1"/>
    <w:rsid w:val="00364647"/>
    <w:rsid w:val="00364A2C"/>
    <w:rsid w:val="0038144B"/>
    <w:rsid w:val="003818C8"/>
    <w:rsid w:val="00383591"/>
    <w:rsid w:val="0038546B"/>
    <w:rsid w:val="003916B9"/>
    <w:rsid w:val="003948D0"/>
    <w:rsid w:val="00397CF6"/>
    <w:rsid w:val="003B3118"/>
    <w:rsid w:val="003B70D5"/>
    <w:rsid w:val="003D08E9"/>
    <w:rsid w:val="003D684C"/>
    <w:rsid w:val="003E08BD"/>
    <w:rsid w:val="003F4A33"/>
    <w:rsid w:val="003F7156"/>
    <w:rsid w:val="004010B5"/>
    <w:rsid w:val="00407E07"/>
    <w:rsid w:val="00411968"/>
    <w:rsid w:val="00411B32"/>
    <w:rsid w:val="00417D97"/>
    <w:rsid w:val="00420F92"/>
    <w:rsid w:val="0042529E"/>
    <w:rsid w:val="0042785E"/>
    <w:rsid w:val="0043403F"/>
    <w:rsid w:val="0046105C"/>
    <w:rsid w:val="004628D5"/>
    <w:rsid w:val="0046652D"/>
    <w:rsid w:val="004818DA"/>
    <w:rsid w:val="00482C69"/>
    <w:rsid w:val="0049515C"/>
    <w:rsid w:val="004A1541"/>
    <w:rsid w:val="004A1D56"/>
    <w:rsid w:val="004A6760"/>
    <w:rsid w:val="004B04BD"/>
    <w:rsid w:val="004B22F6"/>
    <w:rsid w:val="004B553B"/>
    <w:rsid w:val="004B5681"/>
    <w:rsid w:val="004D3936"/>
    <w:rsid w:val="004E0F9A"/>
    <w:rsid w:val="00511115"/>
    <w:rsid w:val="00512EAF"/>
    <w:rsid w:val="00515F9D"/>
    <w:rsid w:val="00517985"/>
    <w:rsid w:val="005259D9"/>
    <w:rsid w:val="00526DA7"/>
    <w:rsid w:val="0053511B"/>
    <w:rsid w:val="00546BF5"/>
    <w:rsid w:val="00550C91"/>
    <w:rsid w:val="00556E16"/>
    <w:rsid w:val="005651D3"/>
    <w:rsid w:val="005778AB"/>
    <w:rsid w:val="005778BC"/>
    <w:rsid w:val="005800EE"/>
    <w:rsid w:val="00585BBD"/>
    <w:rsid w:val="005909B6"/>
    <w:rsid w:val="005955FB"/>
    <w:rsid w:val="005A40FE"/>
    <w:rsid w:val="005B1C33"/>
    <w:rsid w:val="005B279A"/>
    <w:rsid w:val="005B2F0A"/>
    <w:rsid w:val="005B5592"/>
    <w:rsid w:val="005D2F99"/>
    <w:rsid w:val="005D68C6"/>
    <w:rsid w:val="005E0DA1"/>
    <w:rsid w:val="005E4216"/>
    <w:rsid w:val="005E45EC"/>
    <w:rsid w:val="005F21EE"/>
    <w:rsid w:val="005F6C5B"/>
    <w:rsid w:val="0061723A"/>
    <w:rsid w:val="00630187"/>
    <w:rsid w:val="00636FD5"/>
    <w:rsid w:val="00640FE3"/>
    <w:rsid w:val="0064399F"/>
    <w:rsid w:val="006606F0"/>
    <w:rsid w:val="0066078D"/>
    <w:rsid w:val="00663A2A"/>
    <w:rsid w:val="00666EF2"/>
    <w:rsid w:val="0067071E"/>
    <w:rsid w:val="006944B6"/>
    <w:rsid w:val="006A1D8B"/>
    <w:rsid w:val="006A7BBF"/>
    <w:rsid w:val="006B15D1"/>
    <w:rsid w:val="006B67A4"/>
    <w:rsid w:val="006C46A8"/>
    <w:rsid w:val="006D4AA8"/>
    <w:rsid w:val="006F60D9"/>
    <w:rsid w:val="007104E3"/>
    <w:rsid w:val="00717D75"/>
    <w:rsid w:val="0072016B"/>
    <w:rsid w:val="00721A4A"/>
    <w:rsid w:val="00733FF5"/>
    <w:rsid w:val="00734FAE"/>
    <w:rsid w:val="0073768D"/>
    <w:rsid w:val="00740FDF"/>
    <w:rsid w:val="00741885"/>
    <w:rsid w:val="00762117"/>
    <w:rsid w:val="007710A5"/>
    <w:rsid w:val="00773455"/>
    <w:rsid w:val="0078673E"/>
    <w:rsid w:val="00791A1E"/>
    <w:rsid w:val="00796002"/>
    <w:rsid w:val="007A2DAB"/>
    <w:rsid w:val="007A3A62"/>
    <w:rsid w:val="007A6727"/>
    <w:rsid w:val="007B508C"/>
    <w:rsid w:val="007D4641"/>
    <w:rsid w:val="007E712F"/>
    <w:rsid w:val="007F0353"/>
    <w:rsid w:val="007F396A"/>
    <w:rsid w:val="008028FD"/>
    <w:rsid w:val="00804013"/>
    <w:rsid w:val="00804532"/>
    <w:rsid w:val="00815F7A"/>
    <w:rsid w:val="00822E59"/>
    <w:rsid w:val="00823623"/>
    <w:rsid w:val="008300B9"/>
    <w:rsid w:val="0083651B"/>
    <w:rsid w:val="00844BEC"/>
    <w:rsid w:val="00854DBF"/>
    <w:rsid w:val="00866871"/>
    <w:rsid w:val="00867FD7"/>
    <w:rsid w:val="00876EAB"/>
    <w:rsid w:val="00884C36"/>
    <w:rsid w:val="008A65C8"/>
    <w:rsid w:val="008B0939"/>
    <w:rsid w:val="008C0218"/>
    <w:rsid w:val="008C2CF8"/>
    <w:rsid w:val="008D3E1B"/>
    <w:rsid w:val="008E2406"/>
    <w:rsid w:val="008E425C"/>
    <w:rsid w:val="008E4D2F"/>
    <w:rsid w:val="008F419A"/>
    <w:rsid w:val="008F748D"/>
    <w:rsid w:val="00926624"/>
    <w:rsid w:val="00941CFC"/>
    <w:rsid w:val="00945885"/>
    <w:rsid w:val="009508EC"/>
    <w:rsid w:val="00954607"/>
    <w:rsid w:val="00954DB0"/>
    <w:rsid w:val="009612F6"/>
    <w:rsid w:val="00961B33"/>
    <w:rsid w:val="00966F30"/>
    <w:rsid w:val="00973B7E"/>
    <w:rsid w:val="0097507C"/>
    <w:rsid w:val="009848AA"/>
    <w:rsid w:val="00986AB2"/>
    <w:rsid w:val="00995F82"/>
    <w:rsid w:val="0099697D"/>
    <w:rsid w:val="009A25FB"/>
    <w:rsid w:val="009A4945"/>
    <w:rsid w:val="009A7B1A"/>
    <w:rsid w:val="009B4633"/>
    <w:rsid w:val="009B50A7"/>
    <w:rsid w:val="009C1413"/>
    <w:rsid w:val="009C4D04"/>
    <w:rsid w:val="009C7854"/>
    <w:rsid w:val="009D217D"/>
    <w:rsid w:val="009E22B2"/>
    <w:rsid w:val="009E36CB"/>
    <w:rsid w:val="00A031BF"/>
    <w:rsid w:val="00A0728F"/>
    <w:rsid w:val="00A20FE2"/>
    <w:rsid w:val="00A44A88"/>
    <w:rsid w:val="00A47C3E"/>
    <w:rsid w:val="00A5291B"/>
    <w:rsid w:val="00A5297C"/>
    <w:rsid w:val="00A5597C"/>
    <w:rsid w:val="00A6186C"/>
    <w:rsid w:val="00A97922"/>
    <w:rsid w:val="00AC06A7"/>
    <w:rsid w:val="00AD6D7B"/>
    <w:rsid w:val="00AE1484"/>
    <w:rsid w:val="00AE5C00"/>
    <w:rsid w:val="00AF588D"/>
    <w:rsid w:val="00AF5987"/>
    <w:rsid w:val="00AF5E42"/>
    <w:rsid w:val="00AF6EB1"/>
    <w:rsid w:val="00B032C7"/>
    <w:rsid w:val="00B11D64"/>
    <w:rsid w:val="00B1450C"/>
    <w:rsid w:val="00B20CC4"/>
    <w:rsid w:val="00B2600D"/>
    <w:rsid w:val="00B40CA0"/>
    <w:rsid w:val="00B41D72"/>
    <w:rsid w:val="00B46253"/>
    <w:rsid w:val="00B51BE5"/>
    <w:rsid w:val="00B51F05"/>
    <w:rsid w:val="00B569D0"/>
    <w:rsid w:val="00B60437"/>
    <w:rsid w:val="00B62E70"/>
    <w:rsid w:val="00B63EF3"/>
    <w:rsid w:val="00B663F0"/>
    <w:rsid w:val="00B72775"/>
    <w:rsid w:val="00B77C40"/>
    <w:rsid w:val="00B96E9A"/>
    <w:rsid w:val="00BA3F05"/>
    <w:rsid w:val="00BA7D8B"/>
    <w:rsid w:val="00BC204F"/>
    <w:rsid w:val="00BC392D"/>
    <w:rsid w:val="00BC3CB6"/>
    <w:rsid w:val="00BC5822"/>
    <w:rsid w:val="00BC6D9E"/>
    <w:rsid w:val="00BE2DC9"/>
    <w:rsid w:val="00BE34CC"/>
    <w:rsid w:val="00BE7426"/>
    <w:rsid w:val="00BF21F1"/>
    <w:rsid w:val="00BF2CB2"/>
    <w:rsid w:val="00C0027A"/>
    <w:rsid w:val="00C05B08"/>
    <w:rsid w:val="00C13243"/>
    <w:rsid w:val="00C20797"/>
    <w:rsid w:val="00C20C12"/>
    <w:rsid w:val="00C242B5"/>
    <w:rsid w:val="00C47377"/>
    <w:rsid w:val="00C5016C"/>
    <w:rsid w:val="00C5351E"/>
    <w:rsid w:val="00C53B61"/>
    <w:rsid w:val="00C60929"/>
    <w:rsid w:val="00C7072B"/>
    <w:rsid w:val="00C85D31"/>
    <w:rsid w:val="00C92BB6"/>
    <w:rsid w:val="00CB234D"/>
    <w:rsid w:val="00CB5A2E"/>
    <w:rsid w:val="00CD5A39"/>
    <w:rsid w:val="00CD64D3"/>
    <w:rsid w:val="00CE0CB4"/>
    <w:rsid w:val="00CE102E"/>
    <w:rsid w:val="00CE28B6"/>
    <w:rsid w:val="00CE5740"/>
    <w:rsid w:val="00CE69D9"/>
    <w:rsid w:val="00D069D9"/>
    <w:rsid w:val="00D12F47"/>
    <w:rsid w:val="00D33E17"/>
    <w:rsid w:val="00D33FFB"/>
    <w:rsid w:val="00D361D1"/>
    <w:rsid w:val="00D50D90"/>
    <w:rsid w:val="00D5357A"/>
    <w:rsid w:val="00D563A8"/>
    <w:rsid w:val="00D56A44"/>
    <w:rsid w:val="00D64942"/>
    <w:rsid w:val="00D75820"/>
    <w:rsid w:val="00D82B02"/>
    <w:rsid w:val="00D93F4E"/>
    <w:rsid w:val="00DA24C2"/>
    <w:rsid w:val="00DA40A5"/>
    <w:rsid w:val="00DA7C3C"/>
    <w:rsid w:val="00DC78C3"/>
    <w:rsid w:val="00DD0E99"/>
    <w:rsid w:val="00DD6BA9"/>
    <w:rsid w:val="00DE6BB2"/>
    <w:rsid w:val="00DF54CE"/>
    <w:rsid w:val="00E00AC0"/>
    <w:rsid w:val="00E02386"/>
    <w:rsid w:val="00E0650D"/>
    <w:rsid w:val="00E15ED0"/>
    <w:rsid w:val="00E20025"/>
    <w:rsid w:val="00E32FB4"/>
    <w:rsid w:val="00E453AE"/>
    <w:rsid w:val="00E517FB"/>
    <w:rsid w:val="00E52058"/>
    <w:rsid w:val="00E55BE2"/>
    <w:rsid w:val="00E613B1"/>
    <w:rsid w:val="00E6684A"/>
    <w:rsid w:val="00E819B8"/>
    <w:rsid w:val="00E84911"/>
    <w:rsid w:val="00E95CCE"/>
    <w:rsid w:val="00E9612E"/>
    <w:rsid w:val="00EA15D6"/>
    <w:rsid w:val="00EB1F79"/>
    <w:rsid w:val="00EB66CC"/>
    <w:rsid w:val="00EC64BE"/>
    <w:rsid w:val="00ED69AF"/>
    <w:rsid w:val="00EE395E"/>
    <w:rsid w:val="00EE5066"/>
    <w:rsid w:val="00F043A6"/>
    <w:rsid w:val="00F11146"/>
    <w:rsid w:val="00F11171"/>
    <w:rsid w:val="00F13414"/>
    <w:rsid w:val="00F144C9"/>
    <w:rsid w:val="00F1603D"/>
    <w:rsid w:val="00F20EBD"/>
    <w:rsid w:val="00F27684"/>
    <w:rsid w:val="00F37739"/>
    <w:rsid w:val="00F4474D"/>
    <w:rsid w:val="00F62584"/>
    <w:rsid w:val="00F65494"/>
    <w:rsid w:val="00F65BA7"/>
    <w:rsid w:val="00F71BD3"/>
    <w:rsid w:val="00F857CF"/>
    <w:rsid w:val="00F901A5"/>
    <w:rsid w:val="00FA0CD2"/>
    <w:rsid w:val="00FA53EC"/>
    <w:rsid w:val="00FC7A99"/>
    <w:rsid w:val="00FD6F50"/>
    <w:rsid w:val="00FE139F"/>
    <w:rsid w:val="00FE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48AA"/>
  </w:style>
  <w:style w:type="paragraph" w:styleId="aa">
    <w:name w:val="footer"/>
    <w:basedOn w:val="a"/>
    <w:link w:val="ab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48AA"/>
  </w:style>
  <w:style w:type="character" w:styleId="ac">
    <w:name w:val="Hyperlink"/>
    <w:basedOn w:val="a0"/>
    <w:uiPriority w:val="99"/>
    <w:unhideWhenUsed/>
    <w:rsid w:val="00C242B5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546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48AA"/>
  </w:style>
  <w:style w:type="paragraph" w:styleId="aa">
    <w:name w:val="footer"/>
    <w:basedOn w:val="a"/>
    <w:link w:val="ab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48AA"/>
  </w:style>
  <w:style w:type="character" w:styleId="ac">
    <w:name w:val="Hyperlink"/>
    <w:basedOn w:val="a0"/>
    <w:uiPriority w:val="99"/>
    <w:unhideWhenUsed/>
    <w:rsid w:val="00C242B5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546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9530F881141C823006A59E6354C31B1FAAAC43573F9E3B0661026C6F9DFE3E96ED863441353F3651FC404s5D5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9530F881141C823006A59E6354C31B1FAAAC43573F9E3B0661026C6F9DFE3E96ED863441353F3651FCB07s5D2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17849-2FF9-4F96-9500-4E1FF4ECC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Фалько</cp:lastModifiedBy>
  <cp:revision>2</cp:revision>
  <cp:lastPrinted>2017-06-07T09:21:00Z</cp:lastPrinted>
  <dcterms:created xsi:type="dcterms:W3CDTF">2017-06-13T10:05:00Z</dcterms:created>
  <dcterms:modified xsi:type="dcterms:W3CDTF">2017-06-13T10:05:00Z</dcterms:modified>
</cp:coreProperties>
</file>