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0E22" w:rsidRPr="00560E22" w:rsidRDefault="00560E22" w:rsidP="00560E22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60E22">
        <w:rPr>
          <w:rFonts w:ascii="Times New Roman" w:eastAsiaTheme="minorEastAsia" w:hAnsi="Times New Roman"/>
          <w:b/>
          <w:noProof/>
          <w:sz w:val="28"/>
          <w:szCs w:val="28"/>
          <w:lang w:eastAsia="ru-RU"/>
        </w:rPr>
        <w:drawing>
          <wp:inline distT="0" distB="0" distL="0" distR="0" wp14:anchorId="0CBBF799" wp14:editId="22165BC3">
            <wp:extent cx="4914900" cy="16002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0" cy="1600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0E22" w:rsidRPr="00560E22" w:rsidRDefault="00560E22" w:rsidP="00560E22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</w:p>
    <w:p w:rsidR="00560E22" w:rsidRPr="00560E22" w:rsidRDefault="009F5C76" w:rsidP="00236DEB">
      <w:p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25.06.2020г</w:t>
      </w:r>
      <w:r w:rsidR="00236DE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.</w:t>
      </w:r>
      <w:r w:rsidR="00560E22" w:rsidRPr="00560E22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                                  г. Шарыпово                                  </w:t>
      </w:r>
      <w:r w:rsidR="00560E22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="00560E22" w:rsidRPr="00560E22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   № 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49/</w:t>
      </w:r>
      <w:r w:rsidR="00F9496A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389р</w:t>
      </w:r>
    </w:p>
    <w:p w:rsidR="00560E22" w:rsidRPr="00560E22" w:rsidRDefault="00560E22" w:rsidP="00560E22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560E22" w:rsidRPr="00560E22" w:rsidRDefault="00560E22" w:rsidP="00560E22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560E22" w:rsidRPr="00560E22" w:rsidRDefault="00560E22" w:rsidP="00560E22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560E2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Об  отчете главы </w:t>
      </w:r>
    </w:p>
    <w:p w:rsidR="00560E22" w:rsidRPr="00560E22" w:rsidRDefault="00560E22" w:rsidP="00560E22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560E22">
        <w:rPr>
          <w:rFonts w:ascii="Times New Roman" w:eastAsia="Times New Roman" w:hAnsi="Times New Roman" w:cs="Times New Roman"/>
          <w:sz w:val="28"/>
          <w:szCs w:val="20"/>
          <w:lang w:eastAsia="ru-RU"/>
        </w:rPr>
        <w:t>Шарыповского района</w:t>
      </w:r>
    </w:p>
    <w:p w:rsidR="00560E22" w:rsidRPr="00560E22" w:rsidRDefault="00560E22" w:rsidP="00560E2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p w:rsidR="00560E22" w:rsidRPr="00560E22" w:rsidRDefault="00560E22" w:rsidP="00560E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p w:rsidR="00560E22" w:rsidRPr="00560E22" w:rsidRDefault="00560E22" w:rsidP="00560E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0E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В соответствии с пунктом 6 статьи 16  Устава района,  руководствуясь статьей 27 Устава Шарыповского района, Шарыповский районный Совет депутатов </w:t>
      </w:r>
    </w:p>
    <w:p w:rsidR="00560E22" w:rsidRPr="00560E22" w:rsidRDefault="00560E22" w:rsidP="00560E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0E22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РЕШИЛ:</w:t>
      </w:r>
    </w:p>
    <w:p w:rsidR="00560E22" w:rsidRPr="00560E22" w:rsidRDefault="00560E22" w:rsidP="00560E22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0E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Pr="00560E2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Признать работу главы Шарыповского района Качаева Геннадия Викторовича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</w:t>
      </w:r>
      <w:r w:rsidRPr="00560E22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F9496A">
        <w:rPr>
          <w:rFonts w:ascii="Times New Roman" w:eastAsia="Times New Roman" w:hAnsi="Times New Roman" w:cs="Times New Roman"/>
          <w:sz w:val="28"/>
          <w:szCs w:val="28"/>
          <w:lang w:eastAsia="ru-RU"/>
        </w:rPr>
        <w:t>19 и первое полугодие 2020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  <w:r w:rsidR="00F9496A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560E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удовлетворительной.</w:t>
      </w:r>
    </w:p>
    <w:p w:rsidR="00560E22" w:rsidRPr="00560E22" w:rsidRDefault="00560E22" w:rsidP="00560E2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0E22">
        <w:rPr>
          <w:rFonts w:ascii="Times New Roman" w:eastAsia="Times New Roman" w:hAnsi="Times New Roman" w:cs="Courier New"/>
          <w:sz w:val="28"/>
          <w:szCs w:val="28"/>
          <w:lang w:eastAsia="ru-RU"/>
        </w:rPr>
        <w:t xml:space="preserve">           2.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Контроль за исполнением р</w:t>
      </w:r>
      <w:r w:rsidRPr="00560E22">
        <w:rPr>
          <w:rFonts w:ascii="Times New Roman" w:eastAsia="Times New Roman" w:hAnsi="Times New Roman" w:cs="Times New Roman"/>
          <w:sz w:val="28"/>
          <w:szCs w:val="28"/>
          <w:lang w:eastAsia="ru-RU"/>
        </w:rPr>
        <w:t>ешения оставляю за собой.</w:t>
      </w:r>
    </w:p>
    <w:p w:rsidR="00560E22" w:rsidRPr="00560E22" w:rsidRDefault="00560E22" w:rsidP="00560E22">
      <w:pPr>
        <w:tabs>
          <w:tab w:val="left" w:pos="567"/>
          <w:tab w:val="left" w:pos="851"/>
        </w:tabs>
        <w:spacing w:after="0" w:line="240" w:lineRule="auto"/>
        <w:ind w:hanging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0E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3. Решение вступает в силу со дня его подписания.</w:t>
      </w:r>
    </w:p>
    <w:p w:rsidR="00560E22" w:rsidRPr="00560E22" w:rsidRDefault="00560E22" w:rsidP="00560E22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560E22" w:rsidRPr="00560E22" w:rsidRDefault="00560E22" w:rsidP="00560E22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560E22" w:rsidRPr="00560E22" w:rsidRDefault="00560E22" w:rsidP="00560E22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560E22" w:rsidRPr="00F9496A" w:rsidRDefault="009F5C76" w:rsidP="00560E22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9496A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Пред</w:t>
      </w:r>
      <w:r w:rsidR="00F9496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седатель                       </w:t>
      </w:r>
      <w:bookmarkStart w:id="0" w:name="_GoBack"/>
      <w:bookmarkEnd w:id="0"/>
      <w:r w:rsidRPr="00F9496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                                Т.В.</w:t>
      </w:r>
      <w:r w:rsidR="00CD4807" w:rsidRPr="00F9496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F9496A">
        <w:rPr>
          <w:rFonts w:ascii="Times New Roman" w:eastAsiaTheme="minorEastAsia" w:hAnsi="Times New Roman" w:cs="Times New Roman"/>
          <w:sz w:val="28"/>
          <w:szCs w:val="28"/>
          <w:lang w:eastAsia="ru-RU"/>
        </w:rPr>
        <w:t>Варжинская</w:t>
      </w:r>
    </w:p>
    <w:p w:rsidR="00560E22" w:rsidRPr="00560E22" w:rsidRDefault="00560E22" w:rsidP="00560E22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highlight w:val="yellow"/>
          <w:lang w:eastAsia="ru-RU"/>
        </w:rPr>
      </w:pPr>
    </w:p>
    <w:p w:rsidR="00560E22" w:rsidRPr="00560E22" w:rsidRDefault="00560E22" w:rsidP="00560E22">
      <w:pPr>
        <w:rPr>
          <w:rFonts w:eastAsiaTheme="minorEastAsia"/>
          <w:lang w:eastAsia="ru-RU"/>
        </w:rPr>
      </w:pPr>
    </w:p>
    <w:p w:rsidR="00EF2BAA" w:rsidRDefault="00EF2BAA"/>
    <w:sectPr w:rsidR="00EF2BAA" w:rsidSect="00F9496A">
      <w:pgSz w:w="11906" w:h="16838"/>
      <w:pgMar w:top="1021" w:right="707" w:bottom="1134" w:left="164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0E22"/>
    <w:rsid w:val="001B1099"/>
    <w:rsid w:val="00236DEB"/>
    <w:rsid w:val="003B1799"/>
    <w:rsid w:val="004749A4"/>
    <w:rsid w:val="004C6494"/>
    <w:rsid w:val="00560E22"/>
    <w:rsid w:val="009F5C76"/>
    <w:rsid w:val="00AF6D77"/>
    <w:rsid w:val="00B4775F"/>
    <w:rsid w:val="00CD4807"/>
    <w:rsid w:val="00EF2BAA"/>
    <w:rsid w:val="00F949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577900"/>
  <w15:docId w15:val="{13C24D0E-B473-4FDA-AE63-EFE7BC483D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60E22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560E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60E2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102</Words>
  <Characters>585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Фалько</dc:creator>
  <cp:lastModifiedBy>Фалько</cp:lastModifiedBy>
  <cp:revision>14</cp:revision>
  <cp:lastPrinted>2020-06-26T06:29:00Z</cp:lastPrinted>
  <dcterms:created xsi:type="dcterms:W3CDTF">2018-07-20T00:36:00Z</dcterms:created>
  <dcterms:modified xsi:type="dcterms:W3CDTF">2020-06-26T06:29:00Z</dcterms:modified>
</cp:coreProperties>
</file>