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AAA" w:rsidRPr="00D16DD4" w:rsidRDefault="008C3AAA" w:rsidP="008C3AAA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 wp14:anchorId="13AC3C32" wp14:editId="518DF685">
            <wp:extent cx="485775" cy="8001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AAA" w:rsidRPr="00757517" w:rsidRDefault="008C3AAA" w:rsidP="008C3AAA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8C3AAA" w:rsidRDefault="008C3AAA" w:rsidP="008C3AAA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ПЕРВОГО СОЗЫВА</w:t>
      </w:r>
    </w:p>
    <w:p w:rsidR="008C3AAA" w:rsidRPr="00757517" w:rsidRDefault="008C3AAA" w:rsidP="008C3AAA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8C3AAA" w:rsidRPr="00757517" w:rsidRDefault="008C3AAA" w:rsidP="008C3AAA">
      <w:pPr>
        <w:spacing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8C3AAA" w:rsidRDefault="008C3AAA" w:rsidP="008C3AAA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8C3AAA" w:rsidRDefault="00C372CA" w:rsidP="00C372CA">
      <w:pPr>
        <w:pStyle w:val="a4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22.10.2020г.                                    </w:t>
      </w:r>
      <w:r w:rsidR="008C3AAA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№ 3-13р</w:t>
      </w:r>
    </w:p>
    <w:p w:rsidR="008C3AAA" w:rsidRDefault="008C3AAA" w:rsidP="008C3AAA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8C3AAA" w:rsidRPr="00EC6930" w:rsidRDefault="008C3AAA" w:rsidP="008C3AAA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3275E">
        <w:rPr>
          <w:rFonts w:ascii="Times New Roman" w:hAnsi="Times New Roman" w:cs="Times New Roman"/>
          <w:noProof/>
          <w:sz w:val="24"/>
          <w:szCs w:val="24"/>
        </w:rPr>
        <w:t xml:space="preserve">О ликвидации органов местного самоуправления </w:t>
      </w:r>
      <w:r w:rsidR="00111A43" w:rsidRPr="0023275E">
        <w:rPr>
          <w:rFonts w:ascii="Times New Roman" w:hAnsi="Times New Roman" w:cs="Times New Roman"/>
          <w:noProof/>
          <w:sz w:val="24"/>
          <w:szCs w:val="24"/>
        </w:rPr>
        <w:t>Ш</w:t>
      </w:r>
      <w:r w:rsidRPr="0023275E">
        <w:rPr>
          <w:rFonts w:ascii="Times New Roman" w:hAnsi="Times New Roman" w:cs="Times New Roman"/>
          <w:noProof/>
          <w:sz w:val="24"/>
          <w:szCs w:val="24"/>
        </w:rPr>
        <w:t>арыповского района и сельских поселений, входящих в состав Шарыповского района Красноярского края, как юридических лиц</w:t>
      </w:r>
    </w:p>
    <w:p w:rsidR="008C3AAA" w:rsidRDefault="008C3AAA" w:rsidP="008C3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3AAA" w:rsidRPr="00EC6930" w:rsidRDefault="008C3AAA" w:rsidP="008C3A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C3AAA" w:rsidRDefault="008C3AAA" w:rsidP="008C3A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930">
        <w:rPr>
          <w:rFonts w:ascii="Times New Roman" w:hAnsi="Times New Roman" w:cs="Times New Roman"/>
          <w:sz w:val="24"/>
          <w:szCs w:val="24"/>
        </w:rPr>
        <w:t>На основании ст</w:t>
      </w:r>
      <w:r>
        <w:rPr>
          <w:rFonts w:ascii="Times New Roman" w:hAnsi="Times New Roman" w:cs="Times New Roman"/>
          <w:sz w:val="24"/>
          <w:szCs w:val="24"/>
        </w:rPr>
        <w:t xml:space="preserve">атей </w:t>
      </w:r>
      <w:r w:rsidRPr="00EC6930">
        <w:rPr>
          <w:rFonts w:ascii="Times New Roman" w:hAnsi="Times New Roman" w:cs="Times New Roman"/>
          <w:sz w:val="24"/>
          <w:szCs w:val="24"/>
        </w:rPr>
        <w:t xml:space="preserve">41 Федерального закона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693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.01.2003</w:t>
      </w:r>
      <w:r w:rsidRPr="00EC6930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статей 61 – 64 Гражданского кодекса Российской Федерации, </w:t>
      </w:r>
      <w:r>
        <w:rPr>
          <w:rFonts w:ascii="Times New Roman" w:hAnsi="Times New Roman" w:cs="Times New Roman"/>
          <w:sz w:val="24"/>
          <w:szCs w:val="24"/>
        </w:rPr>
        <w:t>Закона Красноярского края от 19.12.2019    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</w:t>
      </w:r>
      <w:r w:rsidR="00E46780">
        <w:rPr>
          <w:rFonts w:ascii="Times New Roman" w:hAnsi="Times New Roman" w:cs="Times New Roman"/>
          <w:sz w:val="24"/>
          <w:szCs w:val="24"/>
        </w:rPr>
        <w:t>га», руководствуясь статьей 27 У</w:t>
      </w:r>
      <w:r>
        <w:rPr>
          <w:rFonts w:ascii="Times New Roman" w:hAnsi="Times New Roman" w:cs="Times New Roman"/>
          <w:sz w:val="24"/>
          <w:szCs w:val="24"/>
        </w:rPr>
        <w:t>става Шарыповского района, Шарыповский окружной Совет депутатов</w:t>
      </w:r>
    </w:p>
    <w:p w:rsidR="00C15283" w:rsidRDefault="008C3AAA" w:rsidP="00C15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930">
        <w:rPr>
          <w:rFonts w:ascii="Times New Roman" w:hAnsi="Times New Roman" w:cs="Times New Roman"/>
          <w:b/>
          <w:sz w:val="24"/>
          <w:szCs w:val="24"/>
        </w:rPr>
        <w:t>РЕШ</w:t>
      </w:r>
      <w:r>
        <w:rPr>
          <w:rFonts w:ascii="Times New Roman" w:hAnsi="Times New Roman" w:cs="Times New Roman"/>
          <w:b/>
          <w:sz w:val="24"/>
          <w:szCs w:val="24"/>
        </w:rPr>
        <w:t>ИЛ</w:t>
      </w:r>
      <w:r w:rsidRPr="00EC6930">
        <w:rPr>
          <w:rFonts w:ascii="Times New Roman" w:hAnsi="Times New Roman" w:cs="Times New Roman"/>
          <w:b/>
          <w:sz w:val="24"/>
          <w:szCs w:val="24"/>
        </w:rPr>
        <w:t>:</w:t>
      </w:r>
    </w:p>
    <w:p w:rsidR="00CA7A7B" w:rsidRPr="00CA7A7B" w:rsidRDefault="00CA7A7B" w:rsidP="00C15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A7A7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Ликвидировать с 01.01.2021:</w:t>
      </w:r>
    </w:p>
    <w:p w:rsidR="0019056F" w:rsidRPr="0023275E" w:rsidRDefault="00C15283" w:rsidP="00C15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A7B">
        <w:rPr>
          <w:rFonts w:ascii="Times New Roman" w:hAnsi="Times New Roman" w:cs="Times New Roman"/>
          <w:sz w:val="24"/>
          <w:szCs w:val="24"/>
        </w:rPr>
        <w:tab/>
      </w:r>
      <w:r w:rsidR="00F76DD4">
        <w:rPr>
          <w:rFonts w:ascii="Times New Roman" w:hAnsi="Times New Roman" w:cs="Times New Roman"/>
          <w:sz w:val="24"/>
          <w:szCs w:val="24"/>
        </w:rPr>
        <w:t>1.</w:t>
      </w:r>
      <w:r w:rsidR="00F76DD4" w:rsidRPr="00CA7A7B">
        <w:rPr>
          <w:rFonts w:ascii="Times New Roman" w:hAnsi="Times New Roman" w:cs="Times New Roman"/>
          <w:sz w:val="24"/>
          <w:szCs w:val="24"/>
        </w:rPr>
        <w:t>1.</w:t>
      </w:r>
      <w:r w:rsidR="00F76DD4" w:rsidRPr="0023275E">
        <w:rPr>
          <w:rFonts w:ascii="Times New Roman" w:hAnsi="Times New Roman" w:cs="Times New Roman"/>
          <w:sz w:val="24"/>
          <w:szCs w:val="24"/>
        </w:rPr>
        <w:t>Администрацию Шарыповского района Красноярского края (ИНН 2441001918, ОГРН 1022401744540, адрес: 662314, Красноярский край, г.</w:t>
      </w:r>
      <w:r w:rsidR="00F76DD4">
        <w:rPr>
          <w:rFonts w:ascii="Times New Roman" w:hAnsi="Times New Roman" w:cs="Times New Roman"/>
          <w:sz w:val="24"/>
          <w:szCs w:val="24"/>
        </w:rPr>
        <w:t xml:space="preserve"> </w:t>
      </w:r>
      <w:r w:rsidR="00F76DD4" w:rsidRPr="0023275E">
        <w:rPr>
          <w:rFonts w:ascii="Times New Roman" w:hAnsi="Times New Roman" w:cs="Times New Roman"/>
          <w:sz w:val="24"/>
          <w:szCs w:val="24"/>
        </w:rPr>
        <w:t>Шарыпово, площадь Революции, 7А).</w:t>
      </w:r>
    </w:p>
    <w:p w:rsidR="00284FD8" w:rsidRPr="00C15283" w:rsidRDefault="00C15283" w:rsidP="00284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75E">
        <w:rPr>
          <w:rFonts w:ascii="Times New Roman" w:hAnsi="Times New Roman" w:cs="Times New Roman"/>
          <w:sz w:val="24"/>
          <w:szCs w:val="24"/>
        </w:rPr>
        <w:tab/>
      </w:r>
      <w:r w:rsidR="00284FD8">
        <w:rPr>
          <w:rFonts w:ascii="Times New Roman" w:hAnsi="Times New Roman" w:cs="Times New Roman"/>
          <w:sz w:val="24"/>
          <w:szCs w:val="24"/>
        </w:rPr>
        <w:t>1.2.</w:t>
      </w:r>
      <w:r w:rsidR="00284FD8" w:rsidRPr="0023275E">
        <w:rPr>
          <w:rFonts w:ascii="Times New Roman" w:hAnsi="Times New Roman" w:cs="Times New Roman"/>
          <w:sz w:val="24"/>
          <w:szCs w:val="24"/>
        </w:rPr>
        <w:t>Шарыповский районный Совет депутатов (ИНН 2459013135, ОГРН 1042401734792, адрес: 662314, Красноярский край, г. Шарыпово, площадь Революции, 7А).</w:t>
      </w:r>
    </w:p>
    <w:p w:rsidR="00C15283" w:rsidRPr="0023275E" w:rsidRDefault="00284FD8" w:rsidP="00C15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1.3.</w:t>
      </w:r>
      <w:r w:rsidR="00C15283" w:rsidRPr="0023275E">
        <w:rPr>
          <w:rFonts w:ascii="Times New Roman" w:hAnsi="Times New Roman" w:cs="Times New Roman"/>
          <w:sz w:val="24"/>
          <w:szCs w:val="24"/>
        </w:rPr>
        <w:t>Контрольно-счетный орган Шарыповского района (ИНН 2459018599, ОГРН 1122459000784, адрес</w:t>
      </w:r>
      <w:r w:rsidR="0023275E" w:rsidRPr="0023275E">
        <w:rPr>
          <w:rFonts w:ascii="Times New Roman" w:hAnsi="Times New Roman" w:cs="Times New Roman"/>
          <w:sz w:val="24"/>
          <w:szCs w:val="24"/>
        </w:rPr>
        <w:t>: 662314, Красноярский край, г</w:t>
      </w:r>
      <w:r w:rsidR="00F76DD4" w:rsidRPr="0023275E">
        <w:rPr>
          <w:rFonts w:ascii="Times New Roman" w:hAnsi="Times New Roman" w:cs="Times New Roman"/>
          <w:sz w:val="24"/>
          <w:szCs w:val="24"/>
        </w:rPr>
        <w:t>. Ш</w:t>
      </w:r>
      <w:r w:rsidR="00C15283" w:rsidRPr="0023275E">
        <w:rPr>
          <w:rFonts w:ascii="Times New Roman" w:hAnsi="Times New Roman" w:cs="Times New Roman"/>
          <w:sz w:val="24"/>
          <w:szCs w:val="24"/>
        </w:rPr>
        <w:t>арыпово, площадь Революции, 7А).</w:t>
      </w:r>
    </w:p>
    <w:p w:rsidR="008C3AAA" w:rsidRDefault="00C15283" w:rsidP="00284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75E">
        <w:rPr>
          <w:rFonts w:ascii="Times New Roman" w:hAnsi="Times New Roman" w:cs="Times New Roman"/>
          <w:sz w:val="24"/>
          <w:szCs w:val="24"/>
        </w:rPr>
        <w:tab/>
      </w:r>
      <w:r w:rsidR="00CA7A7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="008C3AAA">
        <w:rPr>
          <w:rFonts w:ascii="Times New Roman" w:hAnsi="Times New Roman" w:cs="Times New Roman"/>
          <w:sz w:val="24"/>
          <w:szCs w:val="24"/>
        </w:rPr>
        <w:t>.</w:t>
      </w:r>
      <w:r w:rsidR="008C3AAA" w:rsidRPr="009C3808">
        <w:rPr>
          <w:rFonts w:ascii="Times New Roman" w:hAnsi="Times New Roman" w:cs="Times New Roman"/>
          <w:sz w:val="24"/>
          <w:szCs w:val="24"/>
        </w:rPr>
        <w:t>Администрацию Березовского сельсовета Шарыповского района Красноярского края</w:t>
      </w:r>
      <w:r w:rsidR="008C3AAA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(</w:t>
      </w:r>
      <w:r w:rsidR="008C3AAA" w:rsidRPr="008C7E9D">
        <w:rPr>
          <w:rFonts w:ascii="Times New Roman" w:hAnsi="Times New Roman" w:cs="Times New Roman"/>
          <w:sz w:val="24"/>
          <w:szCs w:val="24"/>
        </w:rPr>
        <w:t>ИНН 2441001851, ОГРН 1022401741273, адрес: 662336, Красноярск</w:t>
      </w:r>
      <w:r w:rsidR="008C3AAA">
        <w:rPr>
          <w:rFonts w:ascii="Times New Roman" w:hAnsi="Times New Roman" w:cs="Times New Roman"/>
          <w:sz w:val="24"/>
          <w:szCs w:val="24"/>
        </w:rPr>
        <w:t>ий край, Шарыповский район, с. Березовское, ул.</w:t>
      </w:r>
      <w:r w:rsidR="008C3AAA" w:rsidRPr="008C7E9D">
        <w:rPr>
          <w:rFonts w:ascii="Times New Roman" w:hAnsi="Times New Roman" w:cs="Times New Roman"/>
          <w:sz w:val="24"/>
          <w:szCs w:val="24"/>
        </w:rPr>
        <w:t>Советская, 63</w:t>
      </w:r>
      <w:r w:rsidR="008C3AAA" w:rsidRPr="009C3808">
        <w:rPr>
          <w:rFonts w:ascii="Times New Roman" w:hAnsi="Times New Roman" w:cs="Times New Roman"/>
          <w:sz w:val="24"/>
          <w:szCs w:val="24"/>
        </w:rPr>
        <w:t>)</w:t>
      </w:r>
      <w:r w:rsidR="008C3AAA">
        <w:rPr>
          <w:rFonts w:ascii="Times New Roman" w:hAnsi="Times New Roman" w:cs="Times New Roman"/>
          <w:sz w:val="24"/>
          <w:szCs w:val="24"/>
        </w:rPr>
        <w:t>.</w:t>
      </w:r>
    </w:p>
    <w:p w:rsidR="008C3AAA" w:rsidRDefault="00CA7A7B" w:rsidP="008C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15283">
        <w:rPr>
          <w:rFonts w:ascii="Times New Roman" w:hAnsi="Times New Roman" w:cs="Times New Roman"/>
          <w:sz w:val="24"/>
          <w:szCs w:val="24"/>
        </w:rPr>
        <w:t>5</w:t>
      </w:r>
      <w:r w:rsidR="008C3AAA">
        <w:rPr>
          <w:rFonts w:ascii="Times New Roman" w:hAnsi="Times New Roman" w:cs="Times New Roman"/>
          <w:sz w:val="24"/>
          <w:szCs w:val="24"/>
        </w:rPr>
        <w:t>.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8C3AAA">
        <w:rPr>
          <w:rFonts w:ascii="Times New Roman" w:hAnsi="Times New Roman" w:cs="Times New Roman"/>
          <w:sz w:val="24"/>
          <w:szCs w:val="24"/>
        </w:rPr>
        <w:t>Ивановского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</w:t>
      </w:r>
      <w:r w:rsidR="008C3AAA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</w:t>
      </w:r>
      <w:r w:rsidR="008C3AAA">
        <w:rPr>
          <w:rFonts w:ascii="Times New Roman" w:hAnsi="Times New Roman" w:cs="Times New Roman"/>
          <w:sz w:val="24"/>
          <w:szCs w:val="24"/>
        </w:rPr>
        <w:t>(</w:t>
      </w:r>
      <w:r w:rsidR="008C3AAA" w:rsidRPr="008C7E9D">
        <w:rPr>
          <w:rFonts w:ascii="Times New Roman" w:hAnsi="Times New Roman" w:cs="Times New Roman"/>
          <w:sz w:val="24"/>
          <w:szCs w:val="24"/>
        </w:rPr>
        <w:t>ИНН 2441001883, ОГРН 1022401741328, адрес: 6623</w:t>
      </w:r>
      <w:r w:rsidR="008C3AAA">
        <w:rPr>
          <w:rFonts w:ascii="Times New Roman" w:hAnsi="Times New Roman" w:cs="Times New Roman"/>
          <w:sz w:val="24"/>
          <w:szCs w:val="24"/>
        </w:rPr>
        <w:t>3</w:t>
      </w:r>
      <w:r w:rsidR="008C3AAA" w:rsidRPr="008C7E9D">
        <w:rPr>
          <w:rFonts w:ascii="Times New Roman" w:hAnsi="Times New Roman" w:cs="Times New Roman"/>
          <w:sz w:val="24"/>
          <w:szCs w:val="24"/>
        </w:rPr>
        <w:t>2, Красноярс</w:t>
      </w:r>
      <w:r w:rsidR="008C3AAA">
        <w:rPr>
          <w:rFonts w:ascii="Times New Roman" w:hAnsi="Times New Roman" w:cs="Times New Roman"/>
          <w:sz w:val="24"/>
          <w:szCs w:val="24"/>
        </w:rPr>
        <w:t>кий край, Шарыповский район, с.Ивановка, ул.</w:t>
      </w:r>
      <w:r w:rsidR="008C3AAA" w:rsidRPr="008C7E9D">
        <w:rPr>
          <w:rFonts w:ascii="Times New Roman" w:hAnsi="Times New Roman" w:cs="Times New Roman"/>
          <w:sz w:val="24"/>
          <w:szCs w:val="24"/>
        </w:rPr>
        <w:t>Строителей, 1А</w:t>
      </w:r>
      <w:r w:rsidR="008C3AAA">
        <w:rPr>
          <w:rFonts w:ascii="Times New Roman" w:hAnsi="Times New Roman" w:cs="Times New Roman"/>
          <w:sz w:val="24"/>
          <w:szCs w:val="24"/>
        </w:rPr>
        <w:t>).</w:t>
      </w:r>
    </w:p>
    <w:p w:rsidR="008C3AAA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15283">
        <w:rPr>
          <w:rFonts w:ascii="Times New Roman" w:hAnsi="Times New Roman" w:cs="Times New Roman"/>
          <w:sz w:val="24"/>
          <w:szCs w:val="24"/>
        </w:rPr>
        <w:t>6</w:t>
      </w:r>
      <w:r w:rsidR="008C3A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8C3AAA">
        <w:rPr>
          <w:rFonts w:ascii="Times New Roman" w:hAnsi="Times New Roman" w:cs="Times New Roman"/>
          <w:sz w:val="24"/>
          <w:szCs w:val="24"/>
        </w:rPr>
        <w:t>Новоалтатского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</w:t>
      </w:r>
      <w:r w:rsidR="008C3AAA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</w:t>
      </w:r>
      <w:r w:rsidR="008C3AAA">
        <w:rPr>
          <w:rFonts w:ascii="Times New Roman" w:hAnsi="Times New Roman" w:cs="Times New Roman"/>
          <w:sz w:val="24"/>
          <w:szCs w:val="24"/>
        </w:rPr>
        <w:t>(</w:t>
      </w:r>
      <w:r w:rsidR="008C3AAA" w:rsidRPr="008C7E9D">
        <w:rPr>
          <w:rFonts w:ascii="Times New Roman" w:hAnsi="Times New Roman" w:cs="Times New Roman"/>
          <w:sz w:val="24"/>
          <w:szCs w:val="24"/>
        </w:rPr>
        <w:t>ИНН 2441001869, ОГРН 1022401741207, адрес: 662337, Красноярский край, Шарыпов</w:t>
      </w:r>
      <w:r w:rsidR="008C3AAA">
        <w:rPr>
          <w:rFonts w:ascii="Times New Roman" w:hAnsi="Times New Roman" w:cs="Times New Roman"/>
          <w:sz w:val="24"/>
          <w:szCs w:val="24"/>
        </w:rPr>
        <w:t>ский район, с.Новоалтатка, ул.</w:t>
      </w:r>
      <w:r w:rsidR="008C3AAA" w:rsidRPr="008C7E9D">
        <w:rPr>
          <w:rFonts w:ascii="Times New Roman" w:hAnsi="Times New Roman" w:cs="Times New Roman"/>
          <w:sz w:val="24"/>
          <w:szCs w:val="24"/>
        </w:rPr>
        <w:t>Советская, 6</w:t>
      </w:r>
      <w:r w:rsidR="008C3AAA">
        <w:rPr>
          <w:rFonts w:ascii="Times New Roman" w:hAnsi="Times New Roman" w:cs="Times New Roman"/>
          <w:sz w:val="24"/>
          <w:szCs w:val="24"/>
        </w:rPr>
        <w:t>).</w:t>
      </w:r>
    </w:p>
    <w:p w:rsidR="008C3AAA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15283">
        <w:rPr>
          <w:rFonts w:ascii="Times New Roman" w:hAnsi="Times New Roman" w:cs="Times New Roman"/>
          <w:sz w:val="24"/>
          <w:szCs w:val="24"/>
        </w:rPr>
        <w:t>7</w:t>
      </w:r>
      <w:r w:rsidR="008C3AAA">
        <w:rPr>
          <w:rFonts w:ascii="Times New Roman" w:hAnsi="Times New Roman" w:cs="Times New Roman"/>
          <w:sz w:val="24"/>
          <w:szCs w:val="24"/>
        </w:rPr>
        <w:t>.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8C3AAA">
        <w:rPr>
          <w:rFonts w:ascii="Times New Roman" w:hAnsi="Times New Roman" w:cs="Times New Roman"/>
          <w:sz w:val="24"/>
          <w:szCs w:val="24"/>
        </w:rPr>
        <w:t>Парнинского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</w:t>
      </w:r>
      <w:r w:rsidR="008C3AAA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</w:t>
      </w:r>
      <w:r w:rsidR="008C3AAA">
        <w:rPr>
          <w:rFonts w:ascii="Times New Roman" w:hAnsi="Times New Roman" w:cs="Times New Roman"/>
          <w:sz w:val="24"/>
          <w:szCs w:val="24"/>
        </w:rPr>
        <w:t>(ИНН 2441001876</w:t>
      </w:r>
      <w:r w:rsidR="008C3AAA" w:rsidRPr="008C7E9D">
        <w:rPr>
          <w:rFonts w:ascii="Times New Roman" w:hAnsi="Times New Roman" w:cs="Times New Roman"/>
          <w:sz w:val="24"/>
          <w:szCs w:val="24"/>
        </w:rPr>
        <w:t>, ОГРН 1022401741438, адрес: 662322, Красноярский край, Ша</w:t>
      </w:r>
      <w:r w:rsidR="008C3AAA">
        <w:rPr>
          <w:rFonts w:ascii="Times New Roman" w:hAnsi="Times New Roman" w:cs="Times New Roman"/>
          <w:sz w:val="24"/>
          <w:szCs w:val="24"/>
        </w:rPr>
        <w:t>рыповский район, с.Парная, ул.</w:t>
      </w:r>
      <w:r w:rsidR="008C3AAA" w:rsidRPr="008C7E9D">
        <w:rPr>
          <w:rFonts w:ascii="Times New Roman" w:hAnsi="Times New Roman" w:cs="Times New Roman"/>
          <w:sz w:val="24"/>
          <w:szCs w:val="24"/>
        </w:rPr>
        <w:t xml:space="preserve">Октябрьская, </w:t>
      </w:r>
      <w:r w:rsidR="008C3AAA">
        <w:rPr>
          <w:rFonts w:ascii="Times New Roman" w:hAnsi="Times New Roman" w:cs="Times New Roman"/>
          <w:sz w:val="24"/>
          <w:szCs w:val="24"/>
        </w:rPr>
        <w:t>7).</w:t>
      </w:r>
    </w:p>
    <w:p w:rsidR="008C3AAA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15283">
        <w:rPr>
          <w:rFonts w:ascii="Times New Roman" w:hAnsi="Times New Roman" w:cs="Times New Roman"/>
          <w:sz w:val="24"/>
          <w:szCs w:val="24"/>
        </w:rPr>
        <w:t>8</w:t>
      </w:r>
      <w:r w:rsidR="008C3AAA">
        <w:rPr>
          <w:rFonts w:ascii="Times New Roman" w:hAnsi="Times New Roman" w:cs="Times New Roman"/>
          <w:sz w:val="24"/>
          <w:szCs w:val="24"/>
        </w:rPr>
        <w:t>.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23275E">
        <w:rPr>
          <w:rFonts w:ascii="Times New Roman" w:hAnsi="Times New Roman" w:cs="Times New Roman"/>
          <w:sz w:val="24"/>
          <w:szCs w:val="24"/>
        </w:rPr>
        <w:t>Родников</w:t>
      </w:r>
      <w:r w:rsidR="008C3AAA">
        <w:rPr>
          <w:rFonts w:ascii="Times New Roman" w:hAnsi="Times New Roman" w:cs="Times New Roman"/>
          <w:sz w:val="24"/>
          <w:szCs w:val="24"/>
        </w:rPr>
        <w:t>ского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</w:t>
      </w:r>
      <w:r w:rsidR="008C3AAA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</w:t>
      </w:r>
      <w:r w:rsidR="008C3AAA">
        <w:rPr>
          <w:rFonts w:ascii="Times New Roman" w:hAnsi="Times New Roman" w:cs="Times New Roman"/>
          <w:sz w:val="24"/>
          <w:szCs w:val="24"/>
        </w:rPr>
        <w:t>(</w:t>
      </w:r>
      <w:r w:rsidR="008C3AAA" w:rsidRPr="008C7E9D">
        <w:rPr>
          <w:rFonts w:ascii="Times New Roman" w:hAnsi="Times New Roman" w:cs="Times New Roman"/>
          <w:sz w:val="24"/>
          <w:szCs w:val="24"/>
        </w:rPr>
        <w:t>ИНН 2441001844, ОГРН 1022401741361, адрес: 662330, Красноярс</w:t>
      </w:r>
      <w:r w:rsidR="008C3AAA">
        <w:rPr>
          <w:rFonts w:ascii="Times New Roman" w:hAnsi="Times New Roman" w:cs="Times New Roman"/>
          <w:sz w:val="24"/>
          <w:szCs w:val="24"/>
        </w:rPr>
        <w:t xml:space="preserve">кий край, Шарыповский район, с.Родники, ул.Горького, </w:t>
      </w:r>
      <w:r w:rsidR="008C3AAA" w:rsidRPr="008C7E9D">
        <w:rPr>
          <w:rFonts w:ascii="Times New Roman" w:hAnsi="Times New Roman" w:cs="Times New Roman"/>
          <w:sz w:val="24"/>
          <w:szCs w:val="24"/>
        </w:rPr>
        <w:t>5</w:t>
      </w:r>
      <w:r w:rsidR="008C3AAA">
        <w:rPr>
          <w:rFonts w:ascii="Times New Roman" w:hAnsi="Times New Roman" w:cs="Times New Roman"/>
          <w:sz w:val="24"/>
          <w:szCs w:val="24"/>
        </w:rPr>
        <w:t>).</w:t>
      </w:r>
    </w:p>
    <w:p w:rsidR="008C3AAA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15283">
        <w:rPr>
          <w:rFonts w:ascii="Times New Roman" w:hAnsi="Times New Roman" w:cs="Times New Roman"/>
          <w:sz w:val="24"/>
          <w:szCs w:val="24"/>
        </w:rPr>
        <w:t>9</w:t>
      </w:r>
      <w:r w:rsidR="008C3A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8C3AAA">
        <w:rPr>
          <w:rFonts w:ascii="Times New Roman" w:hAnsi="Times New Roman" w:cs="Times New Roman"/>
          <w:sz w:val="24"/>
          <w:szCs w:val="24"/>
        </w:rPr>
        <w:t>Холмогорского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</w:t>
      </w:r>
      <w:r w:rsidR="008C3AAA" w:rsidRPr="009C3808">
        <w:rPr>
          <w:rFonts w:ascii="Times New Roman" w:hAnsi="Times New Roman" w:cs="Times New Roman"/>
          <w:sz w:val="24"/>
          <w:szCs w:val="24"/>
        </w:rPr>
        <w:lastRenderedPageBreak/>
        <w:t>края</w:t>
      </w:r>
      <w:r w:rsidR="008C3AAA" w:rsidRPr="00B20A6E">
        <w:rPr>
          <w:rFonts w:ascii="Times New Roman" w:hAnsi="Times New Roman" w:cs="Times New Roman"/>
          <w:sz w:val="24"/>
          <w:szCs w:val="24"/>
        </w:rPr>
        <w:t xml:space="preserve"> </w:t>
      </w:r>
      <w:r w:rsidR="008C3AAA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</w:t>
      </w:r>
      <w:r w:rsidR="008C3AAA">
        <w:rPr>
          <w:rFonts w:ascii="Times New Roman" w:hAnsi="Times New Roman" w:cs="Times New Roman"/>
          <w:sz w:val="24"/>
          <w:szCs w:val="24"/>
        </w:rPr>
        <w:t>(</w:t>
      </w:r>
      <w:r w:rsidR="008C3AAA" w:rsidRPr="008C7E9D">
        <w:rPr>
          <w:rFonts w:ascii="Times New Roman" w:hAnsi="Times New Roman" w:cs="Times New Roman"/>
          <w:sz w:val="24"/>
          <w:szCs w:val="24"/>
        </w:rPr>
        <w:t>ИНН 2441001900, ОГРН 1022401741251, адрес: 662328, Красноярс</w:t>
      </w:r>
      <w:r w:rsidR="008C3AAA">
        <w:rPr>
          <w:rFonts w:ascii="Times New Roman" w:hAnsi="Times New Roman" w:cs="Times New Roman"/>
          <w:sz w:val="24"/>
          <w:szCs w:val="24"/>
        </w:rPr>
        <w:t>кий край, Шарыповский район, с.Холмогорское, ул.</w:t>
      </w:r>
      <w:r w:rsidR="008C3AAA" w:rsidRPr="008C7E9D">
        <w:rPr>
          <w:rFonts w:ascii="Times New Roman" w:hAnsi="Times New Roman" w:cs="Times New Roman"/>
          <w:sz w:val="24"/>
          <w:szCs w:val="24"/>
        </w:rPr>
        <w:t>Центральная, 14</w:t>
      </w:r>
      <w:r w:rsidR="008C3AAA">
        <w:rPr>
          <w:rFonts w:ascii="Times New Roman" w:hAnsi="Times New Roman" w:cs="Times New Roman"/>
          <w:sz w:val="24"/>
          <w:szCs w:val="24"/>
        </w:rPr>
        <w:t>).</w:t>
      </w:r>
    </w:p>
    <w:p w:rsidR="008C3AAA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1528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8C3AAA">
        <w:rPr>
          <w:rFonts w:ascii="Times New Roman" w:hAnsi="Times New Roman" w:cs="Times New Roman"/>
          <w:sz w:val="24"/>
          <w:szCs w:val="24"/>
        </w:rPr>
        <w:t>Шушенского</w:t>
      </w:r>
      <w:r w:rsidR="008C3AAA" w:rsidRPr="009C3808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</w:t>
      </w:r>
      <w:r w:rsidR="008C3AAA">
        <w:rPr>
          <w:rFonts w:ascii="Times New Roman" w:hAnsi="Times New Roman" w:cs="Times New Roman"/>
          <w:sz w:val="24"/>
          <w:szCs w:val="24"/>
        </w:rPr>
        <w:t xml:space="preserve"> (</w:t>
      </w:r>
      <w:r w:rsidR="008C3AAA" w:rsidRPr="008C7E9D">
        <w:rPr>
          <w:rFonts w:ascii="Times New Roman" w:hAnsi="Times New Roman" w:cs="Times New Roman"/>
          <w:sz w:val="24"/>
          <w:szCs w:val="24"/>
        </w:rPr>
        <w:t>ИНН 2441001890, ОГРН 1022401741196, адрес: 662335, Красноярс</w:t>
      </w:r>
      <w:r w:rsidR="008C3AAA">
        <w:rPr>
          <w:rFonts w:ascii="Times New Roman" w:hAnsi="Times New Roman" w:cs="Times New Roman"/>
          <w:sz w:val="24"/>
          <w:szCs w:val="24"/>
        </w:rPr>
        <w:t>кий край, Шарыповский район, с.</w:t>
      </w:r>
      <w:r w:rsidR="008C3AAA" w:rsidRPr="008C7E9D">
        <w:rPr>
          <w:rFonts w:ascii="Times New Roman" w:hAnsi="Times New Roman" w:cs="Times New Roman"/>
          <w:sz w:val="24"/>
          <w:szCs w:val="24"/>
        </w:rPr>
        <w:t>Шушь</w:t>
      </w:r>
      <w:r w:rsidR="008C3AAA">
        <w:rPr>
          <w:rFonts w:ascii="Times New Roman" w:hAnsi="Times New Roman" w:cs="Times New Roman"/>
          <w:sz w:val="24"/>
          <w:szCs w:val="24"/>
        </w:rPr>
        <w:t xml:space="preserve">, переулок Административный, </w:t>
      </w:r>
      <w:r w:rsidR="008C3AAA" w:rsidRPr="008C7E9D">
        <w:rPr>
          <w:rFonts w:ascii="Times New Roman" w:hAnsi="Times New Roman" w:cs="Times New Roman"/>
          <w:sz w:val="24"/>
          <w:szCs w:val="24"/>
        </w:rPr>
        <w:t>1</w:t>
      </w:r>
      <w:r w:rsidR="008C3AAA">
        <w:rPr>
          <w:rFonts w:ascii="Times New Roman" w:hAnsi="Times New Roman" w:cs="Times New Roman"/>
          <w:sz w:val="24"/>
          <w:szCs w:val="24"/>
        </w:rPr>
        <w:t>).</w:t>
      </w:r>
    </w:p>
    <w:p w:rsidR="00160369" w:rsidRPr="00EC6930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60369">
        <w:rPr>
          <w:rFonts w:ascii="Times New Roman" w:hAnsi="Times New Roman" w:cs="Times New Roman"/>
          <w:sz w:val="24"/>
          <w:szCs w:val="24"/>
        </w:rPr>
        <w:t xml:space="preserve">. Назначить Деменева Юрия Анатольевича, заместителя Главы района по инвестициям и развитию предпринимательства, </w:t>
      </w:r>
      <w:r w:rsidR="00F26795">
        <w:rPr>
          <w:rFonts w:ascii="Times New Roman" w:hAnsi="Times New Roman" w:cs="Times New Roman"/>
          <w:sz w:val="24"/>
          <w:szCs w:val="24"/>
        </w:rPr>
        <w:t>руководителем</w:t>
      </w:r>
      <w:r w:rsidR="00160369">
        <w:rPr>
          <w:rFonts w:ascii="Times New Roman" w:hAnsi="Times New Roman" w:cs="Times New Roman"/>
          <w:sz w:val="24"/>
          <w:szCs w:val="24"/>
        </w:rPr>
        <w:t xml:space="preserve"> ликвидационной комиссии. </w:t>
      </w:r>
      <w:r>
        <w:rPr>
          <w:rFonts w:ascii="Times New Roman" w:hAnsi="Times New Roman" w:cs="Times New Roman"/>
          <w:sz w:val="24"/>
          <w:szCs w:val="24"/>
        </w:rPr>
        <w:tab/>
      </w:r>
      <w:r w:rsidR="00160369">
        <w:rPr>
          <w:rFonts w:ascii="Times New Roman" w:hAnsi="Times New Roman" w:cs="Times New Roman"/>
          <w:sz w:val="24"/>
          <w:szCs w:val="24"/>
        </w:rPr>
        <w:t>Наделить</w:t>
      </w:r>
      <w:r w:rsidR="002212BA">
        <w:rPr>
          <w:rFonts w:ascii="Times New Roman" w:hAnsi="Times New Roman" w:cs="Times New Roman"/>
          <w:sz w:val="24"/>
          <w:szCs w:val="24"/>
        </w:rPr>
        <w:t xml:space="preserve"> Деменева Ю.А. </w:t>
      </w:r>
      <w:r w:rsidR="00160369">
        <w:rPr>
          <w:rFonts w:ascii="Times New Roman" w:hAnsi="Times New Roman" w:cs="Times New Roman"/>
          <w:sz w:val="24"/>
          <w:szCs w:val="24"/>
        </w:rPr>
        <w:t xml:space="preserve">правом </w:t>
      </w:r>
      <w:r w:rsidR="00160369" w:rsidRPr="00160369">
        <w:rPr>
          <w:rFonts w:ascii="Times New Roman" w:hAnsi="Times New Roman"/>
          <w:sz w:val="24"/>
          <w:szCs w:val="24"/>
        </w:rPr>
        <w:t>без доверенности</w:t>
      </w:r>
      <w:r w:rsidR="00160369">
        <w:rPr>
          <w:rFonts w:ascii="Times New Roman" w:hAnsi="Times New Roman"/>
          <w:sz w:val="24"/>
          <w:szCs w:val="24"/>
        </w:rPr>
        <w:t xml:space="preserve"> </w:t>
      </w:r>
      <w:r w:rsidR="002212BA">
        <w:rPr>
          <w:rFonts w:ascii="Times New Roman" w:hAnsi="Times New Roman"/>
          <w:sz w:val="24"/>
          <w:szCs w:val="24"/>
        </w:rPr>
        <w:t xml:space="preserve">действовать от имени ликвидируемых юридических лиц, указанных в </w:t>
      </w:r>
      <w:r>
        <w:rPr>
          <w:rFonts w:ascii="Times New Roman" w:hAnsi="Times New Roman"/>
          <w:sz w:val="24"/>
          <w:szCs w:val="24"/>
        </w:rPr>
        <w:t>пункте 1</w:t>
      </w:r>
      <w:r w:rsidR="002212BA">
        <w:rPr>
          <w:rFonts w:ascii="Times New Roman" w:hAnsi="Times New Roman"/>
          <w:sz w:val="24"/>
          <w:szCs w:val="24"/>
        </w:rPr>
        <w:t xml:space="preserve"> настоящего </w:t>
      </w:r>
      <w:r w:rsidR="00292F58">
        <w:rPr>
          <w:rFonts w:ascii="Times New Roman" w:hAnsi="Times New Roman"/>
          <w:sz w:val="24"/>
          <w:szCs w:val="24"/>
        </w:rPr>
        <w:t>Р</w:t>
      </w:r>
      <w:r w:rsidR="002212BA">
        <w:rPr>
          <w:rFonts w:ascii="Times New Roman" w:hAnsi="Times New Roman"/>
          <w:sz w:val="24"/>
          <w:szCs w:val="24"/>
        </w:rPr>
        <w:t>ешения.</w:t>
      </w:r>
      <w:r w:rsidR="00001EAC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8C3AAA" w:rsidRPr="00EC6930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C3AAA" w:rsidRPr="00EC6930">
        <w:rPr>
          <w:rFonts w:ascii="Times New Roman" w:hAnsi="Times New Roman" w:cs="Times New Roman"/>
          <w:sz w:val="24"/>
          <w:szCs w:val="24"/>
        </w:rPr>
        <w:t>. Утвердить прилагаемые:</w:t>
      </w:r>
    </w:p>
    <w:p w:rsidR="008C3AAA" w:rsidRPr="00EC6930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C3AAA" w:rsidRPr="00EC6930">
        <w:rPr>
          <w:rFonts w:ascii="Times New Roman" w:hAnsi="Times New Roman" w:cs="Times New Roman"/>
          <w:sz w:val="24"/>
          <w:szCs w:val="24"/>
        </w:rPr>
        <w:t xml:space="preserve">.1. Положение о ликвидационной комиссии </w:t>
      </w:r>
      <w:r w:rsidR="00C15283" w:rsidRPr="0023275E">
        <w:rPr>
          <w:rFonts w:ascii="Times New Roman" w:hAnsi="Times New Roman" w:cs="Times New Roman"/>
          <w:noProof/>
          <w:sz w:val="24"/>
          <w:szCs w:val="24"/>
        </w:rPr>
        <w:t xml:space="preserve">органов местного самоуправления </w:t>
      </w:r>
      <w:r w:rsidR="00111A43" w:rsidRPr="0023275E">
        <w:rPr>
          <w:rFonts w:ascii="Times New Roman" w:hAnsi="Times New Roman" w:cs="Times New Roman"/>
          <w:noProof/>
          <w:sz w:val="24"/>
          <w:szCs w:val="24"/>
        </w:rPr>
        <w:t>Ш</w:t>
      </w:r>
      <w:r w:rsidR="00C15283" w:rsidRPr="0023275E">
        <w:rPr>
          <w:rFonts w:ascii="Times New Roman" w:hAnsi="Times New Roman" w:cs="Times New Roman"/>
          <w:noProof/>
          <w:sz w:val="24"/>
          <w:szCs w:val="24"/>
        </w:rPr>
        <w:t>арыповского района и сельских поселений, входящих в состав Шарыповского района Красноярского края</w:t>
      </w:r>
      <w:r w:rsidR="008C3AAA" w:rsidRPr="0023275E">
        <w:rPr>
          <w:rFonts w:ascii="Times New Roman" w:hAnsi="Times New Roman" w:cs="Times New Roman"/>
          <w:noProof/>
          <w:sz w:val="24"/>
          <w:szCs w:val="24"/>
        </w:rPr>
        <w:t xml:space="preserve"> (Приложение № 1)</w:t>
      </w:r>
      <w:r w:rsidR="008C3AAA" w:rsidRPr="0023275E">
        <w:rPr>
          <w:rFonts w:ascii="Times New Roman" w:hAnsi="Times New Roman" w:cs="Times New Roman"/>
          <w:sz w:val="24"/>
          <w:szCs w:val="24"/>
        </w:rPr>
        <w:t>.</w:t>
      </w:r>
    </w:p>
    <w:p w:rsidR="008C3AAA" w:rsidRPr="0023275E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C3AAA" w:rsidRPr="00EC6930">
        <w:rPr>
          <w:rFonts w:ascii="Times New Roman" w:hAnsi="Times New Roman" w:cs="Times New Roman"/>
          <w:sz w:val="24"/>
          <w:szCs w:val="24"/>
        </w:rPr>
        <w:t xml:space="preserve">.2. План мероприятий по </w:t>
      </w:r>
      <w:r w:rsidR="008C3AAA" w:rsidRPr="0023275E">
        <w:rPr>
          <w:rFonts w:ascii="Times New Roman" w:hAnsi="Times New Roman" w:cs="Times New Roman"/>
          <w:sz w:val="24"/>
          <w:szCs w:val="24"/>
        </w:rPr>
        <w:t xml:space="preserve">ликвидации </w:t>
      </w:r>
      <w:r w:rsidR="00C15283" w:rsidRPr="0023275E">
        <w:rPr>
          <w:rFonts w:ascii="Times New Roman" w:hAnsi="Times New Roman" w:cs="Times New Roman"/>
          <w:noProof/>
          <w:sz w:val="24"/>
          <w:szCs w:val="24"/>
        </w:rPr>
        <w:t xml:space="preserve">органов местного самоуправления </w:t>
      </w:r>
      <w:r w:rsidR="00111A43" w:rsidRPr="0023275E">
        <w:rPr>
          <w:rFonts w:ascii="Times New Roman" w:hAnsi="Times New Roman" w:cs="Times New Roman"/>
          <w:noProof/>
          <w:sz w:val="24"/>
          <w:szCs w:val="24"/>
        </w:rPr>
        <w:t>Ш</w:t>
      </w:r>
      <w:r w:rsidR="00C15283" w:rsidRPr="0023275E">
        <w:rPr>
          <w:rFonts w:ascii="Times New Roman" w:hAnsi="Times New Roman" w:cs="Times New Roman"/>
          <w:noProof/>
          <w:sz w:val="24"/>
          <w:szCs w:val="24"/>
        </w:rPr>
        <w:t>арыповского района и сельских поселений, входящих в состав Шарыповского района Красноярского края</w:t>
      </w:r>
      <w:r w:rsidR="008C3AAA" w:rsidRPr="0023275E">
        <w:rPr>
          <w:rFonts w:ascii="Times New Roman" w:hAnsi="Times New Roman" w:cs="Times New Roman"/>
          <w:sz w:val="24"/>
          <w:szCs w:val="24"/>
        </w:rPr>
        <w:t xml:space="preserve"> (Приложение № 2).</w:t>
      </w:r>
    </w:p>
    <w:p w:rsidR="008C3AAA" w:rsidRPr="00EC6930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C3AAA" w:rsidRPr="0023275E">
        <w:rPr>
          <w:rFonts w:ascii="Times New Roman" w:hAnsi="Times New Roman" w:cs="Times New Roman"/>
          <w:sz w:val="24"/>
          <w:szCs w:val="24"/>
        </w:rPr>
        <w:t xml:space="preserve">.3. Состав ликвидационной комиссии </w:t>
      </w:r>
      <w:r w:rsidR="00C15283" w:rsidRPr="0023275E">
        <w:rPr>
          <w:rFonts w:ascii="Times New Roman" w:hAnsi="Times New Roman" w:cs="Times New Roman"/>
          <w:noProof/>
          <w:sz w:val="24"/>
          <w:szCs w:val="24"/>
        </w:rPr>
        <w:t xml:space="preserve">органов местного самоуправления </w:t>
      </w:r>
      <w:r w:rsidR="00111A43" w:rsidRPr="0023275E">
        <w:rPr>
          <w:rFonts w:ascii="Times New Roman" w:hAnsi="Times New Roman" w:cs="Times New Roman"/>
          <w:noProof/>
          <w:sz w:val="24"/>
          <w:szCs w:val="24"/>
        </w:rPr>
        <w:t>Ш</w:t>
      </w:r>
      <w:r w:rsidR="00C15283" w:rsidRPr="0023275E">
        <w:rPr>
          <w:rFonts w:ascii="Times New Roman" w:hAnsi="Times New Roman" w:cs="Times New Roman"/>
          <w:noProof/>
          <w:sz w:val="24"/>
          <w:szCs w:val="24"/>
        </w:rPr>
        <w:t>арыповского района и сельских поселений, входящих в состав Шарыповского района Красноярского края</w:t>
      </w:r>
      <w:r w:rsidR="008C3AAA" w:rsidRPr="0023275E">
        <w:rPr>
          <w:rFonts w:ascii="Times New Roman" w:hAnsi="Times New Roman" w:cs="Times New Roman"/>
          <w:noProof/>
          <w:sz w:val="24"/>
          <w:szCs w:val="24"/>
        </w:rPr>
        <w:t xml:space="preserve"> (Приложение № 3)</w:t>
      </w:r>
      <w:r w:rsidR="008C3AAA" w:rsidRPr="0023275E">
        <w:rPr>
          <w:rFonts w:ascii="Times New Roman" w:hAnsi="Times New Roman" w:cs="Times New Roman"/>
          <w:sz w:val="24"/>
          <w:szCs w:val="24"/>
        </w:rPr>
        <w:t>.</w:t>
      </w:r>
    </w:p>
    <w:p w:rsidR="008C3AAA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C3AAA" w:rsidRPr="0023275E">
        <w:rPr>
          <w:rFonts w:ascii="Times New Roman" w:hAnsi="Times New Roman" w:cs="Times New Roman"/>
          <w:sz w:val="24"/>
          <w:szCs w:val="24"/>
        </w:rPr>
        <w:t xml:space="preserve">. Ликвидационной комиссии осуществить в соответствии с законодательством Российской Федерации юридические и организационные мероприятия, связанные с ликвидацией </w:t>
      </w:r>
      <w:r w:rsidR="00C15283" w:rsidRPr="0023275E">
        <w:rPr>
          <w:rFonts w:ascii="Times New Roman" w:hAnsi="Times New Roman" w:cs="Times New Roman"/>
          <w:noProof/>
          <w:sz w:val="24"/>
          <w:szCs w:val="24"/>
        </w:rPr>
        <w:t xml:space="preserve">органов местного самоуправления </w:t>
      </w:r>
      <w:r w:rsidR="00111A43" w:rsidRPr="0023275E">
        <w:rPr>
          <w:rFonts w:ascii="Times New Roman" w:hAnsi="Times New Roman" w:cs="Times New Roman"/>
          <w:noProof/>
          <w:sz w:val="24"/>
          <w:szCs w:val="24"/>
        </w:rPr>
        <w:t>Ш</w:t>
      </w:r>
      <w:r w:rsidR="00C15283" w:rsidRPr="0023275E">
        <w:rPr>
          <w:rFonts w:ascii="Times New Roman" w:hAnsi="Times New Roman" w:cs="Times New Roman"/>
          <w:noProof/>
          <w:sz w:val="24"/>
          <w:szCs w:val="24"/>
        </w:rPr>
        <w:t>арыповского района и сельских поселений, входящих в состав Шарыповского района Красноярского края</w:t>
      </w:r>
      <w:r w:rsidR="008C3AAA" w:rsidRPr="0023275E">
        <w:rPr>
          <w:rFonts w:ascii="Times New Roman" w:hAnsi="Times New Roman" w:cs="Times New Roman"/>
          <w:sz w:val="24"/>
          <w:szCs w:val="24"/>
        </w:rPr>
        <w:t>, в порядке и сроки, установленные планом мероприятий по ликвидации.</w:t>
      </w:r>
    </w:p>
    <w:p w:rsidR="00BD01C0" w:rsidRDefault="00CA7A7B" w:rsidP="008C3AA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D01C0">
        <w:rPr>
          <w:rFonts w:ascii="Times New Roman" w:hAnsi="Times New Roman" w:cs="Times New Roman"/>
          <w:sz w:val="24"/>
          <w:szCs w:val="24"/>
        </w:rPr>
        <w:t>. Предусмотреть финансирование</w:t>
      </w:r>
      <w:r w:rsidR="00E46780">
        <w:rPr>
          <w:rFonts w:ascii="Times New Roman" w:hAnsi="Times New Roman" w:cs="Times New Roman"/>
          <w:sz w:val="24"/>
          <w:szCs w:val="24"/>
        </w:rPr>
        <w:t xml:space="preserve"> из бюджета Шарыповского района на реализацию мероприятий по</w:t>
      </w:r>
      <w:r w:rsidR="00BD01C0" w:rsidRPr="00EC6930">
        <w:rPr>
          <w:rFonts w:ascii="Times New Roman" w:hAnsi="Times New Roman" w:cs="Times New Roman"/>
          <w:sz w:val="24"/>
          <w:szCs w:val="24"/>
        </w:rPr>
        <w:t xml:space="preserve"> </w:t>
      </w:r>
      <w:r w:rsidR="00BD01C0" w:rsidRPr="0023275E">
        <w:rPr>
          <w:rFonts w:ascii="Times New Roman" w:hAnsi="Times New Roman" w:cs="Times New Roman"/>
          <w:sz w:val="24"/>
          <w:szCs w:val="24"/>
        </w:rPr>
        <w:t xml:space="preserve">ликвидации </w:t>
      </w:r>
      <w:r w:rsidR="00BD01C0" w:rsidRPr="0023275E">
        <w:rPr>
          <w:rFonts w:ascii="Times New Roman" w:hAnsi="Times New Roman" w:cs="Times New Roman"/>
          <w:noProof/>
          <w:sz w:val="24"/>
          <w:szCs w:val="24"/>
        </w:rPr>
        <w:t>органов местного самоуправления Шарыповского района и сельских поселений, входящих в состав Шарыповского района Красноярского края</w:t>
      </w:r>
      <w:r w:rsidR="00E46780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8C3AAA" w:rsidRPr="00EC6930" w:rsidRDefault="00CA7A7B" w:rsidP="008C3AA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C3AAA" w:rsidRPr="00EC6930">
        <w:rPr>
          <w:rFonts w:ascii="Times New Roman" w:hAnsi="Times New Roman" w:cs="Times New Roman"/>
          <w:sz w:val="24"/>
          <w:szCs w:val="24"/>
        </w:rPr>
        <w:t>. Контроль за исполнением</w:t>
      </w:r>
      <w:r w:rsidR="008C3AAA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8C3AAA" w:rsidRPr="00EC6930">
        <w:rPr>
          <w:rFonts w:ascii="Times New Roman" w:hAnsi="Times New Roman" w:cs="Times New Roman"/>
          <w:sz w:val="24"/>
          <w:szCs w:val="24"/>
        </w:rPr>
        <w:t xml:space="preserve"> решения </w:t>
      </w:r>
      <w:r w:rsidR="008C3AAA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8C3AAA" w:rsidRPr="00EC6930" w:rsidRDefault="00CA7A7B" w:rsidP="008C3AAA">
      <w:pPr>
        <w:widowControl w:val="0"/>
        <w:tabs>
          <w:tab w:val="left" w:pos="540"/>
          <w:tab w:val="left" w:pos="72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C3AAA" w:rsidRPr="00EC6930">
        <w:rPr>
          <w:rFonts w:ascii="Times New Roman" w:hAnsi="Times New Roman" w:cs="Times New Roman"/>
          <w:sz w:val="24"/>
          <w:szCs w:val="24"/>
        </w:rPr>
        <w:t>. </w:t>
      </w:r>
      <w:r w:rsidR="008C3AAA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района в сети Интернет.</w:t>
      </w:r>
    </w:p>
    <w:p w:rsidR="008C3AAA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930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Т.В. Варжинская</w:t>
      </w: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EC6930" w:rsidRDefault="008C3AAA" w:rsidP="008C3AA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8C7E9D" w:rsidRDefault="008C3AAA" w:rsidP="008C3A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AAA" w:rsidRPr="008C7E9D" w:rsidRDefault="008C3AAA" w:rsidP="008C3A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7E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AAA" w:rsidRPr="008C7E9D" w:rsidRDefault="008C3AAA" w:rsidP="008C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8C7E9D" w:rsidRDefault="008C3AAA" w:rsidP="008C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8C7E9D" w:rsidRDefault="008C3AAA" w:rsidP="008C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8C7E9D" w:rsidRDefault="008C3AAA" w:rsidP="008C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AAA" w:rsidRPr="008C7E9D" w:rsidRDefault="008C3AAA" w:rsidP="008C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780" w:rsidRDefault="00E46780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46780" w:rsidRDefault="00E46780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46780" w:rsidRDefault="00E46780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C3AAA" w:rsidRPr="00F76DD4" w:rsidRDefault="002212B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</w:t>
      </w:r>
      <w:r w:rsidR="008C3AAA"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>риложение № 1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УТВЕРЖДЕНО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>решением Шарыповского окружного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>Совета депутатов</w:t>
      </w:r>
    </w:p>
    <w:p w:rsidR="008C3AAA" w:rsidRPr="00F76DD4" w:rsidRDefault="008C3AAA" w:rsidP="00C372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C372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22.10. </w:t>
      </w:r>
      <w:proofErr w:type="gramStart"/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>2020</w:t>
      </w:r>
      <w:r w:rsidR="0006131B"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</w:t>
      </w:r>
      <w:proofErr w:type="gramEnd"/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372CA">
        <w:rPr>
          <w:rFonts w:ascii="Times New Roman" w:eastAsia="Calibri" w:hAnsi="Times New Roman" w:cs="Times New Roman"/>
          <w:sz w:val="24"/>
          <w:szCs w:val="24"/>
          <w:lang w:eastAsia="en-US"/>
        </w:rPr>
        <w:t>3-13р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6DD4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111A43" w:rsidRPr="00F76DD4" w:rsidRDefault="00111A43" w:rsidP="00111A43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C3AAA" w:rsidRPr="00F76DD4" w:rsidRDefault="008C3AAA" w:rsidP="00111A43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color w:val="4C4C4C"/>
          <w:sz w:val="24"/>
          <w:szCs w:val="24"/>
        </w:rPr>
      </w:pPr>
      <w:r w:rsidRPr="00F76DD4">
        <w:rPr>
          <w:rFonts w:ascii="Times New Roman" w:hAnsi="Times New Roman" w:cs="Times New Roman"/>
          <w:b/>
          <w:sz w:val="24"/>
          <w:szCs w:val="24"/>
        </w:rPr>
        <w:t xml:space="preserve">о ликвидационной комиссии </w:t>
      </w:r>
      <w:r w:rsidR="00111A43" w:rsidRPr="00F76DD4">
        <w:rPr>
          <w:rFonts w:ascii="Times New Roman" w:hAnsi="Times New Roman" w:cs="Times New Roman"/>
          <w:b/>
          <w:noProof/>
          <w:sz w:val="24"/>
          <w:szCs w:val="24"/>
        </w:rPr>
        <w:t>органов местного самоуправления Шарыповского района и сельских поселений, входящих в состав Шарыповского района Красноярского края</w:t>
      </w:r>
    </w:p>
    <w:p w:rsidR="00111A43" w:rsidRPr="00F76DD4" w:rsidRDefault="00111A43" w:rsidP="008C3AAA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6DD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C3AAA" w:rsidRPr="00F76DD4" w:rsidRDefault="008C3AAA" w:rsidP="008C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x-none"/>
        </w:rPr>
        <w:t xml:space="preserve">1.1. Настоящее Положение разработано в соответствии с Федеральным законом от 06.10.2003 № 131-ФЗ «Об общих принципах организации местного самоуправления в Российской Федерации», Гражданским кодексом Российской Федерации, </w:t>
      </w:r>
      <w:r w:rsidRPr="00F76DD4">
        <w:rPr>
          <w:rFonts w:ascii="Times New Roman" w:hAnsi="Times New Roman" w:cs="Times New Roman"/>
          <w:sz w:val="24"/>
          <w:szCs w:val="24"/>
        </w:rPr>
        <w:t>Закона Красноярского края от 19.12.2019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</w:t>
      </w:r>
      <w:r w:rsidRPr="00F76D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x-none"/>
        </w:rPr>
        <w:t xml:space="preserve"> в связи с образованием Шарыповского муниципального округа Красноярского края и прекращением полномочий исполнительно-распорядительных </w:t>
      </w:r>
      <w:r w:rsidR="00111A43" w:rsidRPr="00F76DD4">
        <w:rPr>
          <w:rFonts w:ascii="Times New Roman" w:hAnsi="Times New Roman" w:cs="Times New Roman"/>
          <w:noProof/>
          <w:sz w:val="24"/>
          <w:szCs w:val="24"/>
        </w:rPr>
        <w:t>органов местного самоуправления Шарыповского района и сельских поселений, входящих в состав Шарыповского района Красноярского края</w:t>
      </w:r>
    </w:p>
    <w:p w:rsidR="008C3AAA" w:rsidRPr="00F76DD4" w:rsidRDefault="008C3AAA" w:rsidP="008C3AAA">
      <w:pPr>
        <w:widowControl w:val="0"/>
        <w:tabs>
          <w:tab w:val="left" w:pos="11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x-none"/>
        </w:rPr>
      </w:pPr>
      <w:r w:rsidRPr="00F76D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x-none"/>
        </w:rPr>
        <w:t xml:space="preserve">1.2. Настоящее Положение определяет порядок формирования ликвидационной комиссии </w:t>
      </w:r>
      <w:r w:rsidR="00BC2CD2" w:rsidRPr="00F76DD4">
        <w:rPr>
          <w:rFonts w:ascii="Times New Roman" w:hAnsi="Times New Roman" w:cs="Times New Roman"/>
          <w:noProof/>
          <w:sz w:val="24"/>
          <w:szCs w:val="24"/>
        </w:rPr>
        <w:t>органов местного самоуправления Шарыповского района и сельских поселений, входящих в состав Шарыповского района Красноярского края</w:t>
      </w:r>
      <w:r w:rsidRPr="00F76D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x-none"/>
        </w:rPr>
        <w:t xml:space="preserve">, ее 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функции, порядок работы и принятия решений, а также</w:t>
      </w:r>
      <w:r w:rsidRPr="00F76D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x-none"/>
        </w:rPr>
        <w:t xml:space="preserve"> правовой статус членов ликвидационной комиссии.</w:t>
      </w:r>
    </w:p>
    <w:p w:rsidR="008C3AAA" w:rsidRPr="00F76DD4" w:rsidRDefault="008C3AAA" w:rsidP="008C3AAA">
      <w:pPr>
        <w:widowControl w:val="0"/>
        <w:tabs>
          <w:tab w:val="left" w:pos="11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eastAsia="x-none"/>
        </w:rPr>
        <w:t>Настоящее Положение является общим для</w:t>
      </w:r>
      <w:r w:rsidRPr="00F76D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r w:rsidR="00BC2CD2" w:rsidRPr="00F76DD4">
        <w:rPr>
          <w:rFonts w:ascii="Times New Roman" w:hAnsi="Times New Roman" w:cs="Times New Roman"/>
          <w:noProof/>
          <w:sz w:val="24"/>
          <w:szCs w:val="24"/>
        </w:rPr>
        <w:t>органов местного самоуправления Шарыповского района и сельских поселений, входящих в состав Шарыповского района Красноярского края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, подлежащих ликвидации как юридических лиц (далее – </w:t>
      </w:r>
      <w:r w:rsidR="009F2CB6" w:rsidRPr="00F76DD4">
        <w:rPr>
          <w:rFonts w:ascii="Times New Roman" w:hAnsi="Times New Roman" w:cs="Times New Roman"/>
          <w:sz w:val="24"/>
          <w:szCs w:val="24"/>
          <w:lang w:eastAsia="x-none"/>
        </w:rPr>
        <w:t>ликвидируемые юридические лица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).</w:t>
      </w:r>
    </w:p>
    <w:p w:rsidR="008C3AAA" w:rsidRPr="00F76DD4" w:rsidRDefault="008C3AAA" w:rsidP="008C3AAA">
      <w:pPr>
        <w:widowControl w:val="0"/>
        <w:tabs>
          <w:tab w:val="left" w:pos="11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1.3. Ликвидационная комиссия – 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лица, 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уполномоченные 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Шарыповским окружным Советом депутатов Красноярского края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обеспечивающие реализацию полномочий по управлению делами ликвидируемого 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лица,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в течение всего периода его ликвидации (далее – ликвидационная комиссия).</w:t>
      </w:r>
    </w:p>
    <w:p w:rsidR="008C3AAA" w:rsidRPr="00F76DD4" w:rsidRDefault="008C3AAA" w:rsidP="008C3AAA">
      <w:pPr>
        <w:widowControl w:val="0"/>
        <w:tabs>
          <w:tab w:val="left" w:pos="11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1.4. Ликвидация </w:t>
      </w:r>
      <w:r w:rsidR="009F2CB6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="009F2CB6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считается завершенной, а 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юридическое лицо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прекратившим существование после внесения об этом записи в Единый государственный реестр юридических лиц 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(ЕГРЮЛ) 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в порядке, установленным Федеральным законом от 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0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8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.12.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2001 № 129-ФЗ «О государственной регистрации юридических лиц и индивидуальных предпринимателей».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D4">
        <w:rPr>
          <w:rFonts w:ascii="Times New Roman" w:hAnsi="Times New Roman" w:cs="Times New Roman"/>
          <w:b/>
          <w:sz w:val="24"/>
          <w:szCs w:val="24"/>
        </w:rPr>
        <w:t>2. Формирование и полномочия ликвидационной комиссии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AAA" w:rsidRPr="00F76DD4" w:rsidRDefault="008C3AAA" w:rsidP="008C3AA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2.1. Решением 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Шарыповского окружного Совета депутатов Красноярского края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назначается персональный состав ликвидационной комиссии</w:t>
      </w:r>
      <w:r w:rsidR="00445C42"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 из числа муниципальных служащих и сотрудников органов местного самоуправления и ликвидируемых юридических лиц.</w:t>
      </w:r>
    </w:p>
    <w:p w:rsidR="008C3AAA" w:rsidRPr="00F76DD4" w:rsidRDefault="008C3AAA" w:rsidP="008C3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2.2. В состав ликвидационной комиссии </w:t>
      </w:r>
      <w:r w:rsidRPr="00F76DD4">
        <w:rPr>
          <w:rFonts w:ascii="Times New Roman" w:hAnsi="Times New Roman" w:cs="Times New Roman"/>
          <w:sz w:val="24"/>
          <w:szCs w:val="24"/>
        </w:rPr>
        <w:t>могут быть включены лица, привлеченные на основании гражданско-правовых договоров.</w:t>
      </w:r>
    </w:p>
    <w:p w:rsidR="0006131B" w:rsidRPr="00F76DD4" w:rsidRDefault="0006131B" w:rsidP="008C3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76DD4">
        <w:rPr>
          <w:rFonts w:ascii="Times New Roman" w:hAnsi="Times New Roman" w:cs="Times New Roman"/>
          <w:sz w:val="24"/>
          <w:szCs w:val="24"/>
        </w:rPr>
        <w:tab/>
        <w:t xml:space="preserve">Количество лиц, привлекаемых к работе комиссии на основании гражданско-правовых договоров, и объем средств на оплату данных договоров определяется </w:t>
      </w:r>
      <w:r w:rsidR="00F76DD4">
        <w:rPr>
          <w:rFonts w:ascii="Times New Roman" w:hAnsi="Times New Roman" w:cs="Times New Roman"/>
          <w:sz w:val="24"/>
          <w:szCs w:val="24"/>
        </w:rPr>
        <w:t xml:space="preserve">руководителем ликвидационной </w:t>
      </w:r>
      <w:r w:rsidRPr="00F76DD4">
        <w:rPr>
          <w:rFonts w:ascii="Times New Roman" w:hAnsi="Times New Roman" w:cs="Times New Roman"/>
          <w:sz w:val="24"/>
          <w:szCs w:val="24"/>
        </w:rPr>
        <w:t>комиссии.</w:t>
      </w:r>
    </w:p>
    <w:p w:rsidR="008C3AAA" w:rsidRPr="00F76DD4" w:rsidRDefault="008C3AAA" w:rsidP="008C3AAA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2.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3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 С момента назначения ликвидационной комиссии к ней переходят полномочия по управлению делами </w:t>
      </w:r>
      <w:r w:rsidR="00B242C1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ликвидируемого </w:t>
      </w:r>
      <w:r w:rsidR="00B242C1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.</w:t>
      </w:r>
    </w:p>
    <w:p w:rsidR="008C3AAA" w:rsidRPr="00F76DD4" w:rsidRDefault="008C3AAA" w:rsidP="008C3AAA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lastRenderedPageBreak/>
        <w:t>2.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4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 С целью управления делами </w:t>
      </w:r>
      <w:r w:rsidR="00B242C1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ликвидируемого </w:t>
      </w:r>
      <w:r w:rsidR="00B242C1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в течение всего периода его ликвидации на ликвидационную комиссию возлагаются следующие полномочия:</w:t>
      </w:r>
    </w:p>
    <w:p w:rsidR="008C3AAA" w:rsidRPr="00F76DD4" w:rsidRDefault="008C3AAA" w:rsidP="008C3AAA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2.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4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.1. 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в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сфере правового обеспечения: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организация юридического сопровождения деятельности </w:t>
      </w:r>
      <w:r w:rsidR="00B242C1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ликвидируемого </w:t>
      </w:r>
      <w:r w:rsidR="00B242C1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проведение правовой экспертизы актов, принимаемых ликвидационной комиссией, выступление в суде от имени </w:t>
      </w:r>
      <w:r w:rsidR="00B242C1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ликвидируемого </w:t>
      </w:r>
      <w:r w:rsidR="00B242C1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8C3AAA" w:rsidRPr="00F76DD4" w:rsidRDefault="008C3AAA" w:rsidP="008C3AA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2.4.2. в сфере документационного обеспечения: координация документационного обеспечения и формирование архивных фондов;</w:t>
      </w:r>
    </w:p>
    <w:p w:rsidR="008C3AAA" w:rsidRPr="00F76DD4" w:rsidRDefault="008C3AAA" w:rsidP="008C3AA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2.4.3. в сфере организации бюджетного процесса, ведения учета и отчетности: осуществление полномочий главного распорядителя бюджетных средств и главного администратора доходов;</w:t>
      </w:r>
    </w:p>
    <w:p w:rsidR="00E46780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2.4.4. в сфере кадрового обеспечения:</w:t>
      </w:r>
      <w:r w:rsidR="00E46780" w:rsidRPr="00F76DD4">
        <w:rPr>
          <w:rFonts w:ascii="Times New Roman" w:hAnsi="Times New Roman" w:cs="Times New Roman"/>
          <w:sz w:val="24"/>
          <w:szCs w:val="24"/>
        </w:rPr>
        <w:t xml:space="preserve"> исполнение полномочий представителя нанимателя (работодателя) в соответствии с трудовым законодательством;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2.4.5. в имущественной сфере: организация владения, управления и распоряжения имуществом.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2.5. Ликвидационная комиссия осуществляет и иные полномочия, установленные действующим законодательством.</w:t>
      </w:r>
    </w:p>
    <w:p w:rsidR="008C3AAA" w:rsidRPr="00F76DD4" w:rsidRDefault="008C3AAA" w:rsidP="008C3AAA">
      <w:pPr>
        <w:widowControl w:val="0"/>
        <w:tabs>
          <w:tab w:val="left" w:pos="11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2.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6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 При исполнении полномочий ликвидационная комиссия обязана действовать добросовестно и разумно в интересах </w:t>
      </w:r>
      <w:r w:rsidR="00B242C1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ликвидируемого </w:t>
      </w:r>
      <w:r w:rsidR="00B242C1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а также его кредиторов и руководствоваться действующим законодательством, планом мероприятий 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по ликвидации 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и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настоящим Положением.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6DD4">
        <w:rPr>
          <w:rFonts w:ascii="Times New Roman" w:hAnsi="Times New Roman" w:cs="Times New Roman"/>
          <w:b/>
          <w:sz w:val="24"/>
          <w:szCs w:val="24"/>
        </w:rPr>
        <w:t>3. Порядок работы ликвидационной комиссии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C3AAA" w:rsidRPr="00F76DD4" w:rsidRDefault="008C3AAA" w:rsidP="008C3AAA">
      <w:pPr>
        <w:widowControl w:val="0"/>
        <w:tabs>
          <w:tab w:val="left" w:pos="109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3.1. Ликвидационная комиссия обеспечивает реализацию полномочий по управлению делами </w:t>
      </w:r>
      <w:r w:rsidR="00B242C1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ликвидируемого </w:t>
      </w:r>
      <w:r w:rsidR="00B242C1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в течение всего периода его ликвидации согласно действующему законодательству, плану мероприятий 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по ликвидации 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и настоящему Положению.</w:t>
      </w:r>
    </w:p>
    <w:p w:rsidR="008C3AAA" w:rsidRPr="00F76DD4" w:rsidRDefault="008C3AAA" w:rsidP="008C3AAA">
      <w:pPr>
        <w:widowControl w:val="0"/>
        <w:tabs>
          <w:tab w:val="left" w:pos="109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3.2. Ликвидационная комиссия решает вопросы</w:t>
      </w:r>
      <w:r w:rsidR="00445C42"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 распоряжения денежными средствами и имуществом, ликвидируемых юридических лиц,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на своих заседаниях, </w:t>
      </w:r>
      <w:r w:rsidR="00E46780" w:rsidRPr="00F76DD4">
        <w:rPr>
          <w:rFonts w:ascii="Times New Roman" w:hAnsi="Times New Roman" w:cs="Times New Roman"/>
          <w:sz w:val="24"/>
          <w:szCs w:val="24"/>
          <w:lang w:eastAsia="x-none"/>
        </w:rPr>
        <w:t>проводимых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по мере необходимости. </w:t>
      </w:r>
    </w:p>
    <w:p w:rsidR="00E46780" w:rsidRPr="00F76DD4" w:rsidRDefault="00E46780" w:rsidP="008C3AAA">
      <w:pPr>
        <w:widowControl w:val="0"/>
        <w:tabs>
          <w:tab w:val="left" w:pos="109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eastAsia="x-none"/>
        </w:rPr>
        <w:t>В заседаниях комиссии могут принимать участие должностные лица органов местного самоуправления и муниципальных учреждений Шарыповского района</w:t>
      </w:r>
      <w:r w:rsidR="003908A0" w:rsidRPr="00F76DD4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:rsidR="008C3AAA" w:rsidRPr="00F76DD4" w:rsidRDefault="008C3AAA" w:rsidP="008C3AAA">
      <w:pPr>
        <w:widowControl w:val="0"/>
        <w:tabs>
          <w:tab w:val="left" w:pos="1091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3.3. </w:t>
      </w:r>
      <w:r w:rsidRPr="00F76DD4">
        <w:rPr>
          <w:rFonts w:ascii="Times New Roman" w:hAnsi="Times New Roman" w:cs="Times New Roman"/>
          <w:spacing w:val="2"/>
          <w:sz w:val="24"/>
          <w:szCs w:val="24"/>
          <w:lang w:val="x-none" w:eastAsia="x-none"/>
        </w:rPr>
        <w:t>Заседание ликвидационной комиссии является правомочным, если на заседании имеется кворум.</w:t>
      </w:r>
    </w:p>
    <w:p w:rsidR="008C3AAA" w:rsidRPr="00F76DD4" w:rsidRDefault="008C3AAA" w:rsidP="008C3AAA">
      <w:pPr>
        <w:widowControl w:val="0"/>
        <w:tabs>
          <w:tab w:val="left" w:pos="1091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  <w:lang w:val="x-none" w:eastAsia="x-none"/>
        </w:rPr>
        <w:t>Кворумом для проведения заседания ликвидационной комиссии является присутствие</w:t>
      </w:r>
      <w:r w:rsidRPr="00F76DD4">
        <w:rPr>
          <w:rFonts w:ascii="Times New Roman" w:hAnsi="Times New Roman" w:cs="Times New Roman"/>
          <w:spacing w:val="2"/>
          <w:sz w:val="24"/>
          <w:szCs w:val="24"/>
          <w:lang w:eastAsia="x-none"/>
        </w:rPr>
        <w:t xml:space="preserve"> </w:t>
      </w:r>
      <w:r w:rsidR="00667E56" w:rsidRPr="00F76DD4">
        <w:rPr>
          <w:rFonts w:ascii="Times New Roman" w:hAnsi="Times New Roman" w:cs="Times New Roman"/>
          <w:spacing w:val="2"/>
          <w:sz w:val="24"/>
          <w:szCs w:val="24"/>
          <w:lang w:eastAsia="x-none"/>
        </w:rPr>
        <w:t>половины</w:t>
      </w:r>
      <w:r w:rsidRPr="00F76DD4">
        <w:rPr>
          <w:rFonts w:ascii="Times New Roman" w:hAnsi="Times New Roman" w:cs="Times New Roman"/>
          <w:spacing w:val="2"/>
          <w:sz w:val="24"/>
          <w:szCs w:val="24"/>
          <w:lang w:eastAsia="x-none"/>
        </w:rPr>
        <w:t xml:space="preserve"> состава </w:t>
      </w:r>
      <w:r w:rsidRPr="00F76DD4">
        <w:rPr>
          <w:rFonts w:ascii="Times New Roman" w:hAnsi="Times New Roman" w:cs="Times New Roman"/>
          <w:spacing w:val="2"/>
          <w:sz w:val="24"/>
          <w:szCs w:val="24"/>
          <w:lang w:val="x-none" w:eastAsia="x-none"/>
        </w:rPr>
        <w:t>членов ликвидационной комиссии.</w:t>
      </w:r>
    </w:p>
    <w:p w:rsidR="008C3AAA" w:rsidRPr="00F76DD4" w:rsidRDefault="008C3AAA" w:rsidP="008C3AAA">
      <w:pPr>
        <w:widowControl w:val="0"/>
        <w:tabs>
          <w:tab w:val="left" w:pos="1091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  <w:lang w:val="x-none" w:eastAsia="x-none"/>
        </w:rPr>
        <w:t>3.4. При решении вопросов каждый член ликвидационной комиссии обладает одним голосом.</w:t>
      </w:r>
    </w:p>
    <w:p w:rsidR="008C3AAA" w:rsidRPr="00F76DD4" w:rsidRDefault="008C3AAA" w:rsidP="008C3AAA">
      <w:pPr>
        <w:widowControl w:val="0"/>
        <w:tabs>
          <w:tab w:val="left" w:pos="1091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  <w:lang w:val="x-none" w:eastAsia="x-none"/>
        </w:rPr>
        <w:t>Передача голоса одним членом ликвидационной комиссии другому члену ликвидационной комиссии не допускается.</w:t>
      </w:r>
    </w:p>
    <w:p w:rsidR="008C3AAA" w:rsidRPr="00F76DD4" w:rsidRDefault="008C3AAA" w:rsidP="008C3AAA">
      <w:pPr>
        <w:widowControl w:val="0"/>
        <w:tabs>
          <w:tab w:val="left" w:pos="109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bCs/>
          <w:iCs/>
          <w:sz w:val="24"/>
          <w:szCs w:val="24"/>
          <w:lang w:val="x-none" w:eastAsia="en-US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F76DD4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 xml:space="preserve">руководителя </w:t>
      </w:r>
      <w:r w:rsidRPr="00F76DD4">
        <w:rPr>
          <w:rFonts w:ascii="Times New Roman" w:hAnsi="Times New Roman" w:cs="Times New Roman"/>
          <w:bCs/>
          <w:iCs/>
          <w:sz w:val="24"/>
          <w:szCs w:val="24"/>
          <w:lang w:val="x-none" w:eastAsia="en-US"/>
        </w:rPr>
        <w:t>ликвидационной комиссии является решающим.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3.6. Все заседания ликвидационной комиссии проводятся в очной форме. На заседаниях ликвидационной комиссии ведется протокол.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</w:rPr>
        <w:t>Протокол заседания ликвидационной комиссии составляется не позднее 3 дней со дня проведения заседания.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</w:rPr>
        <w:t>В протоколе указываются: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</w:rPr>
        <w:t>- место и время проведения заседания;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</w:rPr>
        <w:t xml:space="preserve">- лица, присутствующие на заседании; 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</w:rPr>
        <w:t>- повестка дня заседания;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</w:rPr>
        <w:t>- вопросы, поставленные на голосование, и итоги голосования по ним;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</w:rPr>
        <w:lastRenderedPageBreak/>
        <w:t>- принятые решения.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F76DD4">
        <w:rPr>
          <w:rFonts w:ascii="Times New Roman" w:hAnsi="Times New Roman" w:cs="Times New Roman"/>
          <w:spacing w:val="2"/>
          <w:sz w:val="24"/>
          <w:szCs w:val="24"/>
        </w:rPr>
        <w:t xml:space="preserve">Протокол заседания ликвидационной комиссии подписывается </w:t>
      </w:r>
      <w:r w:rsidR="00F76DD4">
        <w:rPr>
          <w:rFonts w:ascii="Times New Roman" w:hAnsi="Times New Roman" w:cs="Times New Roman"/>
          <w:spacing w:val="2"/>
          <w:sz w:val="24"/>
          <w:szCs w:val="24"/>
        </w:rPr>
        <w:t>руководите</w:t>
      </w:r>
      <w:r w:rsidRPr="00F76DD4">
        <w:rPr>
          <w:rFonts w:ascii="Times New Roman" w:hAnsi="Times New Roman" w:cs="Times New Roman"/>
          <w:spacing w:val="2"/>
          <w:sz w:val="24"/>
          <w:szCs w:val="24"/>
        </w:rPr>
        <w:t>лем ликвидационной комиссии.</w:t>
      </w:r>
    </w:p>
    <w:p w:rsidR="008C3AAA" w:rsidRPr="00F76DD4" w:rsidRDefault="008C3AAA" w:rsidP="008C3AAA">
      <w:pPr>
        <w:widowControl w:val="0"/>
        <w:shd w:val="clear" w:color="auto" w:fill="FFFFFF"/>
        <w:tabs>
          <w:tab w:val="left" w:pos="122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3.7. </w:t>
      </w:r>
      <w:r w:rsidR="00F26795" w:rsidRPr="00F76DD4">
        <w:rPr>
          <w:rFonts w:ascii="Times New Roman" w:hAnsi="Times New Roman" w:cs="Times New Roman"/>
          <w:sz w:val="24"/>
          <w:szCs w:val="24"/>
        </w:rPr>
        <w:t>Руководитель</w:t>
      </w:r>
      <w:r w:rsidRPr="00F76DD4">
        <w:rPr>
          <w:rFonts w:ascii="Times New Roman" w:hAnsi="Times New Roman" w:cs="Times New Roman"/>
          <w:sz w:val="24"/>
          <w:szCs w:val="24"/>
        </w:rPr>
        <w:t xml:space="preserve"> ликвидационной комиссии:</w:t>
      </w:r>
    </w:p>
    <w:p w:rsidR="008C3AAA" w:rsidRPr="00F76DD4" w:rsidRDefault="008C3AAA" w:rsidP="008C3AAA">
      <w:pPr>
        <w:widowControl w:val="0"/>
        <w:shd w:val="clear" w:color="auto" w:fill="FFFFFF"/>
        <w:tabs>
          <w:tab w:val="left" w:pos="122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3.7.1. </w:t>
      </w:r>
      <w:r w:rsidR="00667E56" w:rsidRPr="00F76DD4">
        <w:rPr>
          <w:rFonts w:ascii="Times New Roman" w:hAnsi="Times New Roman" w:cs="Times New Roman"/>
          <w:sz w:val="24"/>
          <w:szCs w:val="24"/>
        </w:rPr>
        <w:t>организует работу по ликвидации</w:t>
      </w:r>
      <w:r w:rsidR="00667E56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667E56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</w:rPr>
        <w:t>;</w:t>
      </w:r>
    </w:p>
    <w:p w:rsidR="008C3AAA" w:rsidRPr="00F76DD4" w:rsidRDefault="008C3AAA" w:rsidP="008C3AAA">
      <w:pPr>
        <w:widowControl w:val="0"/>
        <w:shd w:val="clear" w:color="auto" w:fill="FFFFFF"/>
        <w:tabs>
          <w:tab w:val="left" w:pos="122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 xml:space="preserve">3.7.2. является единоличным исполнительным органом </w:t>
      </w:r>
      <w:r w:rsidR="00667E56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ликвидируемого </w:t>
      </w:r>
      <w:r w:rsidR="00667E56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</w:rPr>
        <w:t>, действует на основе единоначалия;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 xml:space="preserve">3.7.3. действует без доверенности от имени </w:t>
      </w:r>
      <w:r w:rsidR="00667E56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ликвидируемого </w:t>
      </w:r>
      <w:r w:rsidR="00667E56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</w:rPr>
        <w:t>;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 xml:space="preserve">3.7.4. распоряжается имуществом </w:t>
      </w:r>
      <w:r w:rsidR="00667E56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ликвидируемого </w:t>
      </w:r>
      <w:r w:rsidR="00667E56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</w:rPr>
        <w:t xml:space="preserve"> в порядке и пределах, установленных законодательством Российской Федерации, нормативными актами Красноярского края, муниципальными правовыми актами, выдает доверенности, совершает иные юридические действия;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 xml:space="preserve">3.7.5. обеспечивает своевременную уплату </w:t>
      </w:r>
      <w:r w:rsidR="004E4DF5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ликвидируемым </w:t>
      </w:r>
      <w:r w:rsidR="004E4DF5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юридическим лицом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F76DD4">
        <w:rPr>
          <w:rFonts w:ascii="Times New Roman" w:hAnsi="Times New Roman" w:cs="Times New Roman"/>
          <w:sz w:val="24"/>
          <w:szCs w:val="24"/>
        </w:rPr>
        <w:t>в полном объеме всех установленных действующим законодательством налогов, сборов и обязательных платежей;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 xml:space="preserve">3.7.6. представляет отчетность в связи с ликвидацией </w:t>
      </w:r>
      <w:r w:rsidR="004E4DF5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</w:rPr>
        <w:t xml:space="preserve"> в порядке и сроки, установленные законодательством Российской Федерации;</w:t>
      </w:r>
    </w:p>
    <w:p w:rsidR="008C3AAA" w:rsidRPr="00F76DD4" w:rsidRDefault="008C3AAA" w:rsidP="008C3AA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3.7.7. представляет на утверждение в Шарыповский окружной Совет депутатов промежуточный ликвидационный баланс и ликвидационный баланс;</w:t>
      </w:r>
    </w:p>
    <w:p w:rsidR="008C3AAA" w:rsidRPr="00F76DD4" w:rsidRDefault="003908A0" w:rsidP="008C3AA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3.7.</w:t>
      </w:r>
      <w:r w:rsidR="0006131B" w:rsidRPr="00F76DD4">
        <w:rPr>
          <w:rFonts w:ascii="Times New Roman" w:hAnsi="Times New Roman" w:cs="Times New Roman"/>
          <w:sz w:val="24"/>
          <w:szCs w:val="24"/>
        </w:rPr>
        <w:t>8</w:t>
      </w:r>
      <w:r w:rsidR="008C3AAA" w:rsidRPr="00F76DD4">
        <w:rPr>
          <w:rFonts w:ascii="Times New Roman" w:hAnsi="Times New Roman" w:cs="Times New Roman"/>
          <w:sz w:val="24"/>
          <w:szCs w:val="24"/>
        </w:rPr>
        <w:t xml:space="preserve">. решает иные вопросы, связанные с ликвидацией </w:t>
      </w:r>
      <w:r w:rsidR="004E4DF5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="008C3AAA" w:rsidRPr="00F76DD4">
        <w:rPr>
          <w:rFonts w:ascii="Times New Roman" w:hAnsi="Times New Roman" w:cs="Times New Roman"/>
          <w:sz w:val="24"/>
          <w:szCs w:val="24"/>
        </w:rPr>
        <w:t>, в соответствии с действующим законодательством Российской Федерации, планом мероприятий по ликвидации и настоящим Положением.</w:t>
      </w:r>
    </w:p>
    <w:p w:rsidR="008C3AAA" w:rsidRPr="00F76DD4" w:rsidRDefault="008C3AAA" w:rsidP="008C3AAA">
      <w:pPr>
        <w:widowControl w:val="0"/>
        <w:tabs>
          <w:tab w:val="left" w:pos="12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3.8. Член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ы</w:t>
      </w: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ликвидационной комиссии:</w:t>
      </w:r>
    </w:p>
    <w:p w:rsidR="008C3AAA" w:rsidRPr="00F76DD4" w:rsidRDefault="008C3AAA" w:rsidP="008C3AAA">
      <w:pPr>
        <w:widowControl w:val="0"/>
        <w:shd w:val="clear" w:color="auto" w:fill="FFFFFF"/>
        <w:tabs>
          <w:tab w:val="left" w:pos="14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 xml:space="preserve">3.8.1. добросовестно и разумно исполняют свои обязанности, обеспечивают выполнение установленных для </w:t>
      </w:r>
      <w:r w:rsidR="004E4DF5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</w:rPr>
        <w:t xml:space="preserve"> мероприятий согласно действующему законодательству Российской Федерации, плану мероприятий по ликвидации и настоящему Положению;</w:t>
      </w:r>
    </w:p>
    <w:p w:rsidR="008C3AAA" w:rsidRPr="00F76DD4" w:rsidRDefault="008C3AAA" w:rsidP="008C3AAA">
      <w:pPr>
        <w:widowControl w:val="0"/>
        <w:shd w:val="clear" w:color="auto" w:fill="FFFFFF"/>
        <w:tabs>
          <w:tab w:val="left" w:pos="14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 xml:space="preserve">3.8.2. представляют </w:t>
      </w:r>
      <w:r w:rsidR="0006131B" w:rsidRPr="00F76DD4">
        <w:rPr>
          <w:rFonts w:ascii="Times New Roman" w:hAnsi="Times New Roman" w:cs="Times New Roman"/>
          <w:sz w:val="24"/>
          <w:szCs w:val="24"/>
        </w:rPr>
        <w:t>руководителю</w:t>
      </w:r>
      <w:r w:rsidRPr="00F76DD4">
        <w:rPr>
          <w:rFonts w:ascii="Times New Roman" w:hAnsi="Times New Roman" w:cs="Times New Roman"/>
          <w:sz w:val="24"/>
          <w:szCs w:val="24"/>
        </w:rPr>
        <w:t xml:space="preserve"> ликвидационной комиссии отчеты о деятельности в связи с ликвидацией </w:t>
      </w:r>
      <w:r w:rsidR="004E4DF5"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юридического лица</w:t>
      </w:r>
      <w:r w:rsidRPr="00F76DD4">
        <w:rPr>
          <w:rFonts w:ascii="Times New Roman" w:hAnsi="Times New Roman" w:cs="Times New Roman"/>
          <w:sz w:val="24"/>
          <w:szCs w:val="24"/>
        </w:rPr>
        <w:t>;</w:t>
      </w:r>
    </w:p>
    <w:p w:rsidR="008C3AAA" w:rsidRPr="00F76DD4" w:rsidRDefault="008C3AAA" w:rsidP="008C3AAA">
      <w:pPr>
        <w:widowControl w:val="0"/>
        <w:shd w:val="clear" w:color="auto" w:fill="FFFFFF"/>
        <w:tabs>
          <w:tab w:val="left" w:pos="141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>3.8.3. решают иные вопросы, отнесенные законодательством Российской Федерации к компетенции членов ликвидационной комиссии.</w:t>
      </w:r>
    </w:p>
    <w:p w:rsidR="008C3AAA" w:rsidRPr="00F76DD4" w:rsidRDefault="008C3AAA" w:rsidP="008C3AAA">
      <w:pPr>
        <w:widowControl w:val="0"/>
        <w:shd w:val="clear" w:color="auto" w:fill="FFFFFF"/>
        <w:tabs>
          <w:tab w:val="left" w:pos="141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DD4">
        <w:rPr>
          <w:rFonts w:ascii="Times New Roman" w:hAnsi="Times New Roman" w:cs="Times New Roman"/>
          <w:sz w:val="24"/>
          <w:szCs w:val="24"/>
        </w:rPr>
        <w:t xml:space="preserve">3.9. В период временного отсутствия </w:t>
      </w:r>
      <w:r w:rsidR="00F76DD4">
        <w:rPr>
          <w:rFonts w:ascii="Times New Roman" w:hAnsi="Times New Roman" w:cs="Times New Roman"/>
          <w:sz w:val="24"/>
          <w:szCs w:val="24"/>
        </w:rPr>
        <w:t>руководителя</w:t>
      </w:r>
      <w:r w:rsidRPr="00F76DD4">
        <w:rPr>
          <w:rFonts w:ascii="Times New Roman" w:hAnsi="Times New Roman" w:cs="Times New Roman"/>
          <w:sz w:val="24"/>
          <w:szCs w:val="24"/>
        </w:rPr>
        <w:t xml:space="preserve"> ликвидационной комиссии его полномочия исполняет член ликвидационной комиссии на основании решения </w:t>
      </w:r>
      <w:r w:rsidR="00F76DD4">
        <w:rPr>
          <w:rFonts w:ascii="Times New Roman" w:hAnsi="Times New Roman" w:cs="Times New Roman"/>
          <w:sz w:val="24"/>
          <w:szCs w:val="24"/>
        </w:rPr>
        <w:t>руководителя</w:t>
      </w:r>
      <w:r w:rsidRPr="00F76DD4">
        <w:rPr>
          <w:rFonts w:ascii="Times New Roman" w:hAnsi="Times New Roman" w:cs="Times New Roman"/>
          <w:sz w:val="24"/>
          <w:szCs w:val="24"/>
        </w:rPr>
        <w:t>.</w:t>
      </w:r>
    </w:p>
    <w:p w:rsidR="008C3AAA" w:rsidRPr="00F76DD4" w:rsidRDefault="008C3AAA" w:rsidP="008C3AAA">
      <w:pPr>
        <w:widowControl w:val="0"/>
        <w:tabs>
          <w:tab w:val="left" w:pos="12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3.10. Документы, исходящие от имени ликвидационной комиссии, подписыв</w:t>
      </w:r>
      <w:r w:rsidR="004E4DF5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аются ее </w:t>
      </w:r>
      <w:r w:rsidR="00F76DD4">
        <w:rPr>
          <w:rFonts w:ascii="Times New Roman" w:hAnsi="Times New Roman" w:cs="Times New Roman"/>
          <w:sz w:val="24"/>
          <w:szCs w:val="24"/>
          <w:lang w:eastAsia="x-none"/>
        </w:rPr>
        <w:t>руководи</w:t>
      </w:r>
      <w:proofErr w:type="spellStart"/>
      <w:r w:rsidR="004E4DF5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телем</w:t>
      </w:r>
      <w:proofErr w:type="spellEnd"/>
      <w:r w:rsidR="004E4DF5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или уполномоченным им лицом.</w:t>
      </w:r>
    </w:p>
    <w:p w:rsidR="008C3AAA" w:rsidRPr="00F76DD4" w:rsidRDefault="00473C78" w:rsidP="008C3AAA">
      <w:pPr>
        <w:widowControl w:val="0"/>
        <w:tabs>
          <w:tab w:val="left" w:pos="12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3.11</w:t>
      </w:r>
      <w:r w:rsidR="008C3AAA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. </w:t>
      </w:r>
      <w:r w:rsidR="0006131B" w:rsidRPr="00F76DD4">
        <w:rPr>
          <w:rFonts w:ascii="Times New Roman" w:hAnsi="Times New Roman" w:cs="Times New Roman"/>
          <w:sz w:val="24"/>
          <w:szCs w:val="24"/>
          <w:lang w:eastAsia="x-none"/>
        </w:rPr>
        <w:t>Руководитель и ч</w:t>
      </w:r>
      <w:r w:rsidR="008C3AAA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лен</w:t>
      </w:r>
      <w:r w:rsidR="008C3AAA" w:rsidRPr="00F76DD4">
        <w:rPr>
          <w:rFonts w:ascii="Times New Roman" w:hAnsi="Times New Roman" w:cs="Times New Roman"/>
          <w:sz w:val="24"/>
          <w:szCs w:val="24"/>
          <w:lang w:eastAsia="x-none"/>
        </w:rPr>
        <w:t>ы</w:t>
      </w:r>
      <w:r w:rsidR="008C3AAA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ликвидационной комиссии нес</w:t>
      </w:r>
      <w:r w:rsidR="008C3AAA" w:rsidRPr="00F76DD4">
        <w:rPr>
          <w:rFonts w:ascii="Times New Roman" w:hAnsi="Times New Roman" w:cs="Times New Roman"/>
          <w:sz w:val="24"/>
          <w:szCs w:val="24"/>
          <w:lang w:eastAsia="x-none"/>
        </w:rPr>
        <w:t>у</w:t>
      </w:r>
      <w:r w:rsidR="008C3AAA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т ответственность за причиненный ущерб </w:t>
      </w:r>
      <w:r w:rsidR="008C3AAA"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ликвидируемому </w:t>
      </w:r>
      <w:r w:rsidRPr="00F76DD4">
        <w:rPr>
          <w:rFonts w:ascii="Times New Roman" w:hAnsi="Times New Roman" w:cs="Times New Roman"/>
          <w:sz w:val="24"/>
          <w:szCs w:val="24"/>
          <w:lang w:eastAsia="x-none"/>
        </w:rPr>
        <w:t>юридическому лицу</w:t>
      </w:r>
      <w:r w:rsidR="008C3AAA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.</w:t>
      </w:r>
    </w:p>
    <w:p w:rsidR="008C3AAA" w:rsidRPr="00F76DD4" w:rsidRDefault="00473C78" w:rsidP="008C3AAA">
      <w:pPr>
        <w:widowControl w:val="0"/>
        <w:tabs>
          <w:tab w:val="left" w:pos="12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3.12</w:t>
      </w:r>
      <w:r w:rsidR="008C3AAA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. </w:t>
      </w:r>
      <w:r w:rsidR="0006131B" w:rsidRPr="00F76DD4">
        <w:rPr>
          <w:rFonts w:ascii="Times New Roman" w:hAnsi="Times New Roman" w:cs="Times New Roman"/>
          <w:sz w:val="24"/>
          <w:szCs w:val="24"/>
          <w:lang w:eastAsia="x-none"/>
        </w:rPr>
        <w:t>Руководитель и ч</w:t>
      </w:r>
      <w:r w:rsidR="008C3AAA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лен</w:t>
      </w:r>
      <w:r w:rsidR="008C3AAA" w:rsidRPr="00F76DD4">
        <w:rPr>
          <w:rFonts w:ascii="Times New Roman" w:hAnsi="Times New Roman" w:cs="Times New Roman"/>
          <w:sz w:val="24"/>
          <w:szCs w:val="24"/>
          <w:lang w:eastAsia="x-none"/>
        </w:rPr>
        <w:t xml:space="preserve">ы </w:t>
      </w:r>
      <w:r w:rsidR="008C3AAA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ликвидационной комиссии мо</w:t>
      </w:r>
      <w:r w:rsidR="008C3AAA" w:rsidRPr="00F76DD4">
        <w:rPr>
          <w:rFonts w:ascii="Times New Roman" w:hAnsi="Times New Roman" w:cs="Times New Roman"/>
          <w:sz w:val="24"/>
          <w:szCs w:val="24"/>
          <w:lang w:eastAsia="x-none"/>
        </w:rPr>
        <w:t>гу</w:t>
      </w:r>
      <w:r w:rsidR="008C3AAA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>т быть привлечен</w:t>
      </w:r>
      <w:r w:rsidR="008C3AAA" w:rsidRPr="00F76DD4">
        <w:rPr>
          <w:rFonts w:ascii="Times New Roman" w:hAnsi="Times New Roman" w:cs="Times New Roman"/>
          <w:sz w:val="24"/>
          <w:szCs w:val="24"/>
          <w:lang w:eastAsia="x-none"/>
        </w:rPr>
        <w:t>ы</w:t>
      </w:r>
      <w:r w:rsidR="008C3AAA" w:rsidRPr="00F76DD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к гражданской, административной и уголовной ответственности в случаях, предусмотренных действующим законодательством Российской Федерации.</w:t>
      </w:r>
    </w:p>
    <w:p w:rsidR="008C3AAA" w:rsidRPr="00EC6930" w:rsidRDefault="008C3AAA" w:rsidP="008C3A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C3AAA" w:rsidRPr="00EC6930" w:rsidSect="004E3BB7">
          <w:headerReference w:type="even" r:id="rId8"/>
          <w:headerReference w:type="default" r:id="rId9"/>
          <w:pgSz w:w="11907" w:h="16840" w:code="9"/>
          <w:pgMar w:top="1134" w:right="851" w:bottom="1021" w:left="1418" w:header="567" w:footer="567" w:gutter="0"/>
          <w:cols w:space="720"/>
          <w:noEndnote/>
          <w:titlePg/>
        </w:sectPr>
      </w:pP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№ 2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>решением Шарыповского окружного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>Совета депутатов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C372CA">
        <w:rPr>
          <w:rFonts w:ascii="Times New Roman" w:eastAsia="Calibri" w:hAnsi="Times New Roman" w:cs="Times New Roman"/>
          <w:sz w:val="24"/>
          <w:szCs w:val="24"/>
          <w:lang w:eastAsia="en-US"/>
        </w:rPr>
        <w:t>22.10.2020г.</w:t>
      </w: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6131B"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76D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№ </w:t>
      </w:r>
      <w:r w:rsidR="00C372CA">
        <w:rPr>
          <w:rFonts w:ascii="Times New Roman" w:eastAsia="Calibri" w:hAnsi="Times New Roman" w:cs="Times New Roman"/>
          <w:sz w:val="24"/>
          <w:szCs w:val="24"/>
          <w:lang w:eastAsia="en-US"/>
        </w:rPr>
        <w:t>3-13</w:t>
      </w:r>
      <w:bookmarkStart w:id="0" w:name="_GoBack"/>
      <w:bookmarkEnd w:id="0"/>
      <w:r w:rsidR="00C372CA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</w:p>
    <w:p w:rsidR="008C3AAA" w:rsidRPr="00F76DD4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C3AAA" w:rsidRPr="00F76DD4" w:rsidRDefault="008C3AAA" w:rsidP="008C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DD4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8C3AAA" w:rsidRPr="00F76DD4" w:rsidRDefault="008C3AAA" w:rsidP="008A21C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76DD4">
        <w:rPr>
          <w:rFonts w:ascii="Times New Roman" w:hAnsi="Times New Roman" w:cs="Times New Roman"/>
          <w:b/>
          <w:sz w:val="24"/>
          <w:szCs w:val="24"/>
        </w:rPr>
        <w:t xml:space="preserve">мероприятий по ликвидации </w:t>
      </w:r>
      <w:r w:rsidR="008A21CD" w:rsidRPr="00F76DD4">
        <w:rPr>
          <w:rFonts w:ascii="Times New Roman" w:hAnsi="Times New Roman" w:cs="Times New Roman"/>
          <w:b/>
          <w:noProof/>
          <w:sz w:val="24"/>
          <w:szCs w:val="24"/>
        </w:rPr>
        <w:t>органов местного самоуправления Шарыповского района и сельских поселений, входящих в состав Шарыповского района Красноярского края</w:t>
      </w:r>
    </w:p>
    <w:p w:rsidR="008A21CD" w:rsidRPr="00F76DD4" w:rsidRDefault="008A21CD" w:rsidP="008A21C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2551"/>
        <w:gridCol w:w="1701"/>
        <w:gridCol w:w="6175"/>
      </w:tblGrid>
      <w:tr w:rsidR="008C3AAA" w:rsidRPr="00F76DD4" w:rsidTr="00775FA5">
        <w:tc>
          <w:tcPr>
            <w:tcW w:w="817" w:type="dxa"/>
            <w:vMerge w:val="restart"/>
            <w:vAlign w:val="center"/>
          </w:tcPr>
          <w:p w:rsidR="008C3AAA" w:rsidRPr="00F76DD4" w:rsidRDefault="008C3AA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vAlign w:val="center"/>
          </w:tcPr>
          <w:p w:rsidR="008C3AAA" w:rsidRPr="00F76DD4" w:rsidRDefault="008C3AA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Мероприятие</w:t>
            </w:r>
          </w:p>
        </w:tc>
        <w:tc>
          <w:tcPr>
            <w:tcW w:w="4252" w:type="dxa"/>
            <w:gridSpan w:val="2"/>
            <w:vAlign w:val="center"/>
          </w:tcPr>
          <w:p w:rsidR="008C3AAA" w:rsidRPr="00F76DD4" w:rsidRDefault="008C3AA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Сроки (прогнозные)</w:t>
            </w:r>
          </w:p>
        </w:tc>
        <w:tc>
          <w:tcPr>
            <w:tcW w:w="6175" w:type="dxa"/>
            <w:vMerge w:val="restart"/>
            <w:vAlign w:val="center"/>
          </w:tcPr>
          <w:p w:rsidR="008C3AAA" w:rsidRPr="00F76DD4" w:rsidRDefault="008C3AA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Дополнительная информация</w:t>
            </w:r>
          </w:p>
        </w:tc>
      </w:tr>
      <w:tr w:rsidR="008C3AAA" w:rsidRPr="00F76DD4" w:rsidTr="00775FA5">
        <w:tc>
          <w:tcPr>
            <w:tcW w:w="817" w:type="dxa"/>
            <w:vMerge/>
            <w:vAlign w:val="center"/>
          </w:tcPr>
          <w:p w:rsidR="008C3AAA" w:rsidRPr="00F76DD4" w:rsidRDefault="008C3AA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C3AAA" w:rsidRPr="00F76DD4" w:rsidRDefault="008C3AA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8C3AAA" w:rsidRPr="00F76DD4" w:rsidRDefault="00413AB9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Установленный срок</w:t>
            </w:r>
          </w:p>
        </w:tc>
        <w:tc>
          <w:tcPr>
            <w:tcW w:w="1701" w:type="dxa"/>
            <w:vAlign w:val="center"/>
          </w:tcPr>
          <w:p w:rsidR="008C3AAA" w:rsidRPr="00F76DD4" w:rsidRDefault="008C3AA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Календарная дата</w:t>
            </w:r>
          </w:p>
        </w:tc>
        <w:tc>
          <w:tcPr>
            <w:tcW w:w="6175" w:type="dxa"/>
            <w:vMerge/>
            <w:vAlign w:val="center"/>
          </w:tcPr>
          <w:p w:rsidR="008C3AAA" w:rsidRPr="00F76DD4" w:rsidRDefault="008C3AA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3AAA" w:rsidRPr="00F76DD4" w:rsidTr="00775FA5">
        <w:tc>
          <w:tcPr>
            <w:tcW w:w="817" w:type="dxa"/>
          </w:tcPr>
          <w:p w:rsidR="008C3AAA" w:rsidRPr="00F76DD4" w:rsidRDefault="008C3AA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8C3AAA" w:rsidRPr="00F76DD4" w:rsidRDefault="008C3AAA" w:rsidP="00F76DD4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Принятие решения о ликвидации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BF7" w:rsidRPr="00F76DD4">
              <w:rPr>
                <w:rFonts w:ascii="Times New Roman" w:hAnsi="Times New Roman" w:cs="Times New Roman"/>
                <w:noProof/>
                <w:sz w:val="24"/>
                <w:szCs w:val="24"/>
              </w:rPr>
              <w:t>органов местного самоуправления Шарыповского района и сельских поселений, входящих в состав Шарыповского района Красноярского края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формирование ликвидационной комиссии, назначение </w:t>
            </w:r>
            <w:r w:rsidR="00F76DD4">
              <w:rPr>
                <w:rFonts w:ascii="Times New Roman" w:hAnsi="Times New Roman" w:cs="Times New Roman"/>
                <w:iCs/>
                <w:sz w:val="24"/>
                <w:szCs w:val="24"/>
              </w:rPr>
              <w:t>руководи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теля ликвидационной комиссии</w:t>
            </w:r>
          </w:p>
        </w:tc>
        <w:tc>
          <w:tcPr>
            <w:tcW w:w="2551" w:type="dxa"/>
          </w:tcPr>
          <w:p w:rsidR="008C3AAA" w:rsidRPr="00F76DD4" w:rsidRDefault="008C3AAA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AAA" w:rsidRPr="00F76DD4" w:rsidRDefault="008C3AAA" w:rsidP="00061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22.10.2020 </w:t>
            </w:r>
          </w:p>
        </w:tc>
        <w:tc>
          <w:tcPr>
            <w:tcW w:w="6175" w:type="dxa"/>
          </w:tcPr>
          <w:p w:rsidR="008C3AAA" w:rsidRPr="00F76DD4" w:rsidRDefault="008C3AAA" w:rsidP="00775FA5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Статьи 61 – 64 </w:t>
            </w:r>
            <w:r w:rsidRPr="00F76D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Гражданского кодекса Российской Федерации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(ГК РФ)</w:t>
            </w:r>
          </w:p>
          <w:p w:rsidR="008C3AAA" w:rsidRPr="00F76DD4" w:rsidRDefault="008C3AAA" w:rsidP="00775FA5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</w:t>
            </w:r>
            <w:r w:rsidR="0006131B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  <w:p w:rsidR="008C3AAA" w:rsidRPr="00F76DD4" w:rsidRDefault="008C3AAA" w:rsidP="0006131B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Закон Красноярского края от 19.12.2019 № 8-3522 "Об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округа"</w:t>
            </w:r>
          </w:p>
        </w:tc>
      </w:tr>
      <w:tr w:rsidR="008C3AAA" w:rsidRPr="00F76DD4" w:rsidTr="00775FA5">
        <w:tc>
          <w:tcPr>
            <w:tcW w:w="817" w:type="dxa"/>
          </w:tcPr>
          <w:p w:rsidR="008C3AAA" w:rsidRPr="00F76DD4" w:rsidRDefault="008C3AA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8C3AAA" w:rsidRPr="00F76DD4" w:rsidRDefault="008C3AAA" w:rsidP="00B26BF7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Уведомление в письменной форме налогового органа о принятии решения о ликвидации </w:t>
            </w:r>
            <w:r w:rsidR="00B26BF7" w:rsidRPr="00F76D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органов местного самоуправления Шарыповского района и сельских поселений, входящих в состав Шарыповского района Красноярского края, 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о формировании ликвидационной комиссии</w:t>
            </w:r>
          </w:p>
        </w:tc>
        <w:tc>
          <w:tcPr>
            <w:tcW w:w="2551" w:type="dxa"/>
          </w:tcPr>
          <w:p w:rsidR="008C3AAA" w:rsidRPr="00F76DD4" w:rsidRDefault="008C3AAA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В течение 3-х рабочих дней после даты принятия решения о ликвидации</w:t>
            </w:r>
          </w:p>
        </w:tc>
        <w:tc>
          <w:tcPr>
            <w:tcW w:w="1701" w:type="dxa"/>
          </w:tcPr>
          <w:p w:rsidR="008C3AAA" w:rsidRPr="00F76DD4" w:rsidRDefault="008C3AAA" w:rsidP="000613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27.10.2020 </w:t>
            </w:r>
          </w:p>
        </w:tc>
        <w:tc>
          <w:tcPr>
            <w:tcW w:w="6175" w:type="dxa"/>
          </w:tcPr>
          <w:p w:rsidR="008C3AAA" w:rsidRPr="00F76DD4" w:rsidRDefault="008C3AAA" w:rsidP="00775FA5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Приказ ФНС России от 25.01.2012</w:t>
            </w:r>
            <w:r w:rsidR="0006131B"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Р15001)</w:t>
            </w:r>
          </w:p>
          <w:p w:rsidR="008C3AAA" w:rsidRPr="00F76DD4" w:rsidRDefault="008C3AAA" w:rsidP="00775FA5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Статья 9 Федерального закона от 08.08.2001</w:t>
            </w:r>
            <w:r w:rsidR="0006131B"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 129-ФЗ «О государственной регистрации юридических лиц и индивидуальных предпринимателей»</w:t>
            </w:r>
          </w:p>
          <w:p w:rsidR="00B26BF7" w:rsidRPr="00F76DD4" w:rsidRDefault="008C3AAA" w:rsidP="00B26BF7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Регистрирующий орган вносит в ЕГРЮЛ запись о том, что юридическое лицо находится в процессе 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ликвидации. 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544" w:type="dxa"/>
          </w:tcPr>
          <w:p w:rsidR="00B26BF7" w:rsidRPr="00F76DD4" w:rsidRDefault="00473C78" w:rsidP="00B26BF7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Уведомление</w:t>
            </w:r>
            <w:r w:rsidR="00B26BF7" w:rsidRPr="00F76D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работников о предстоящем увольнении с соблюдением трудовых и социальных гарантий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чем за два месяца до увольнения</w:t>
            </w:r>
          </w:p>
        </w:tc>
        <w:tc>
          <w:tcPr>
            <w:tcW w:w="1701" w:type="dxa"/>
          </w:tcPr>
          <w:p w:rsidR="00B26BF7" w:rsidRPr="00F76DD4" w:rsidRDefault="00B26BF7" w:rsidP="00B26B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</w:p>
          <w:p w:rsidR="00B26BF7" w:rsidRPr="00F76DD4" w:rsidRDefault="00B26BF7" w:rsidP="000613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29.10.2020 </w:t>
            </w: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180 Трудового кодекса РФ (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Работодатель с письменного согласия работника имеет право расторгнуть с ним трудовой договор до истечения срока, указанного в </w:t>
            </w:r>
            <w:hyperlink r:id="rId10" w:history="1">
              <w:r w:rsidRPr="00F76DD4">
                <w:rPr>
                  <w:rFonts w:ascii="Times New Roman" w:hAnsi="Times New Roman" w:cs="Times New Roman"/>
                  <w:sz w:val="24"/>
                  <w:szCs w:val="24"/>
                </w:rPr>
                <w:t>части второй</w:t>
              </w:r>
            </w:hyperlink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статьи 180 ТК РФ, выплатив ему дополнительную компенсацию в размере среднего заработка работника, исчисленного пропорционально времени, оставшемуся до истечения срока предупреждения об увольнении).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B26BF7" w:rsidRPr="00F76DD4" w:rsidRDefault="00B26BF7" w:rsidP="00B26BF7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Публикация в журнале «Вестник государственной регистрации» сообщения о ликвидации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органов местного самоуправления Шарыповского района и сельских поселений, входящих в состав Шарыповского района Красноярского края 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и о порядке и сроке заявления требований его кредиторами в ликвидационную комиссию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В 2-недельный срок после представления в регистрирующий орган уведомления, указанного в пункте 2 настоящего плана</w:t>
            </w:r>
          </w:p>
        </w:tc>
        <w:tc>
          <w:tcPr>
            <w:tcW w:w="170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B26BF7" w:rsidRPr="00F76DD4" w:rsidRDefault="00B26BF7" w:rsidP="000613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17.11.2020 </w:t>
            </w: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п. 1 Приказа ФНС РФ от 16.06.2006 № САЭ-3-09/355@ «Об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B26BF7" w:rsidRPr="00F76DD4" w:rsidRDefault="00B26BF7" w:rsidP="00B26BF7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выявлению дебиторов и кредиторов </w:t>
            </w:r>
            <w:r w:rsidRPr="00F76DD4">
              <w:rPr>
                <w:rFonts w:ascii="Times New Roman" w:hAnsi="Times New Roman" w:cs="Times New Roman"/>
                <w:noProof/>
                <w:sz w:val="24"/>
                <w:szCs w:val="24"/>
              </w:rPr>
              <w:t>органов местного самоуправления Шарыповского района и сельских поселений, входящих в состав Шарыповского района Красноярского края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Срок заявления требований кредиторами должен быть не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менее двух месяцев с момента опубликования сообщения о ликвидации в журнале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«Вестник государственной регистрации»</w:t>
            </w:r>
          </w:p>
        </w:tc>
        <w:tc>
          <w:tcPr>
            <w:tcW w:w="1701" w:type="dxa"/>
          </w:tcPr>
          <w:p w:rsidR="00B26BF7" w:rsidRPr="00F76DD4" w:rsidRDefault="00664399" w:rsidP="000613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  <w:r w:rsidR="00B26BF7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01.02.2021 </w:t>
            </w: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Ликвидационная комиссия принимает меры к выявлению кредиторов и получению дебиторской задолженности, а также письменно уведомляет кредиторов о ликвидации юридического лица (ст. 63 ГК РФ)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74277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B26BF7"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Выявление постоянных контрагентов, с которыми заключены муниципальные контракты и уведомление их в письменной форме о предстоящей ликвидации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Срок заявления требований кредиторами должен быть не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менее двух месяцев с момента опубликования сообщения о ликвидации в журнале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«Вестник государственной регистрации»</w:t>
            </w:r>
          </w:p>
        </w:tc>
        <w:tc>
          <w:tcPr>
            <w:tcW w:w="1701" w:type="dxa"/>
          </w:tcPr>
          <w:p w:rsidR="00B26BF7" w:rsidRPr="00F76DD4" w:rsidRDefault="00664399" w:rsidP="000613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01.02.2021 </w:t>
            </w: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74277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26BF7"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инвентаризации имущества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Перед составлением ликвидационного баланса</w:t>
            </w:r>
          </w:p>
        </w:tc>
        <w:tc>
          <w:tcPr>
            <w:tcW w:w="1701" w:type="dxa"/>
          </w:tcPr>
          <w:p w:rsidR="00B26BF7" w:rsidRPr="00F76DD4" w:rsidRDefault="00B26BF7" w:rsidP="000613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30.11.2020 </w:t>
            </w:r>
          </w:p>
        </w:tc>
        <w:tc>
          <w:tcPr>
            <w:tcW w:w="6175" w:type="dxa"/>
          </w:tcPr>
          <w:p w:rsidR="00B26BF7" w:rsidRPr="00F76DD4" w:rsidRDefault="00B26BF7" w:rsidP="0006131B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Методические указания, утвержденные приказом Минфина России от 13.06.1995 № 49</w:t>
            </w:r>
          </w:p>
        </w:tc>
      </w:tr>
      <w:tr w:rsidR="00B26BF7" w:rsidRPr="00F76DD4" w:rsidTr="00775FA5">
        <w:trPr>
          <w:trHeight w:val="410"/>
        </w:trPr>
        <w:tc>
          <w:tcPr>
            <w:tcW w:w="817" w:type="dxa"/>
          </w:tcPr>
          <w:p w:rsidR="00B26BF7" w:rsidRPr="00F76DD4" w:rsidRDefault="00DE5CD5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26BF7"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промежуточного ликвидационного баланса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После окончания срока для предъявления требований кредиторами,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 раньше, чем через 2 месяца с момента публикации сообщения о ликвидации в журнале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«Вестник государственной регистрации»</w:t>
            </w:r>
          </w:p>
        </w:tc>
        <w:tc>
          <w:tcPr>
            <w:tcW w:w="1701" w:type="dxa"/>
          </w:tcPr>
          <w:p w:rsidR="00B26BF7" w:rsidRPr="00F76DD4" w:rsidRDefault="00664399" w:rsidP="000613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не ранее 01.02.2021</w:t>
            </w:r>
            <w:r w:rsidR="00B26BF7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(ст. 63 ГК РФ)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DE5CD5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26BF7"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Утверждение промежуточного ликвидационного баланса окружным Советом депутатов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После окончания срока для предъявления требований кредиторами,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 раньше, чем через 2 месяца с момента публикации 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сообщения о ликвидации в журнале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«Вестник государственной регистрации»</w:t>
            </w:r>
          </w:p>
        </w:tc>
        <w:tc>
          <w:tcPr>
            <w:tcW w:w="170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</w:p>
          <w:p w:rsidR="00B26BF7" w:rsidRPr="00F76DD4" w:rsidRDefault="0074277A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64399" w:rsidRPr="00F76DD4">
              <w:rPr>
                <w:rFonts w:ascii="Times New Roman" w:hAnsi="Times New Roman" w:cs="Times New Roman"/>
                <w:sz w:val="24"/>
                <w:szCs w:val="24"/>
              </w:rPr>
              <w:t>.02.2021</w:t>
            </w:r>
          </w:p>
          <w:p w:rsidR="00B26BF7" w:rsidRPr="00F76DD4" w:rsidRDefault="00B26BF7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14 дней с момента составления промежуточного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ликвидационного баланса</w:t>
            </w: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B26BF7" w:rsidP="00DE5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DE5CD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</w:tc>
        <w:tc>
          <w:tcPr>
            <w:tcW w:w="2551" w:type="dxa"/>
          </w:tcPr>
          <w:p w:rsidR="00B26BF7" w:rsidRPr="00F76DD4" w:rsidRDefault="001226F3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течение 3-х рабочих дней после даты утверждения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промежуточного ликвидационного баланса</w:t>
            </w:r>
          </w:p>
        </w:tc>
        <w:tc>
          <w:tcPr>
            <w:tcW w:w="1701" w:type="dxa"/>
          </w:tcPr>
          <w:p w:rsidR="00B26BF7" w:rsidRPr="00F76DD4" w:rsidRDefault="001226F3" w:rsidP="001226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06131B" w:rsidRPr="00F76DD4">
              <w:rPr>
                <w:rFonts w:ascii="Times New Roman" w:hAnsi="Times New Roman" w:cs="Times New Roman"/>
                <w:sz w:val="24"/>
                <w:szCs w:val="24"/>
              </w:rPr>
              <w:t>позднее 16.02.2021</w:t>
            </w: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Статья 20 Федерального закона от 08.08.2001 № 129-ФЗ «О государственной регистрации юридических лиц и индивидуальных предпринимателей»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B26BF7" w:rsidP="00DE5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E5C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Удовлетворение требований кредиторов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170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</w:tc>
      </w:tr>
      <w:tr w:rsidR="0074277A" w:rsidRPr="00F76DD4" w:rsidTr="00775FA5">
        <w:tc>
          <w:tcPr>
            <w:tcW w:w="817" w:type="dxa"/>
          </w:tcPr>
          <w:p w:rsidR="0074277A" w:rsidRPr="00F76DD4" w:rsidRDefault="0074277A" w:rsidP="00DE5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E5C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4277A" w:rsidRPr="00F76DD4" w:rsidRDefault="0074277A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Направление в управление Федерального казначейства по Красноярскому краю заявления о прекращении списания средств со счетов ликвидируемых юридических лиц без согласия ликвидационной комиссии</w:t>
            </w:r>
          </w:p>
        </w:tc>
        <w:tc>
          <w:tcPr>
            <w:tcW w:w="2551" w:type="dxa"/>
          </w:tcPr>
          <w:p w:rsidR="0074277A" w:rsidRPr="00F76DD4" w:rsidRDefault="008A21CD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После завершения расчетов с кредиторами</w:t>
            </w:r>
          </w:p>
        </w:tc>
        <w:tc>
          <w:tcPr>
            <w:tcW w:w="1701" w:type="dxa"/>
          </w:tcPr>
          <w:p w:rsidR="0074277A" w:rsidRPr="00F76DD4" w:rsidRDefault="0074277A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75" w:type="dxa"/>
          </w:tcPr>
          <w:p w:rsidR="008A21CD" w:rsidRPr="00F76DD4" w:rsidRDefault="008A21CD" w:rsidP="008A21CD">
            <w:pPr>
              <w:widowControl w:val="0"/>
              <w:tabs>
                <w:tab w:val="left" w:pos="59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После проведения всех взаиморасчетов (с налоговой инспекцией, кредиторами, участниками) необходимо закрыть все счета организации в банках. Для этого достаточно </w:t>
            </w:r>
          </w:p>
          <w:p w:rsidR="0074277A" w:rsidRPr="00F76DD4" w:rsidRDefault="008A21CD" w:rsidP="008A21CD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подписать заявление о закрытии счета, которое выдается самим банком.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B26BF7" w:rsidP="0044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E5C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Составление ликвидационного баланса 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После завершения расчетов с кредиторами</w:t>
            </w:r>
          </w:p>
        </w:tc>
        <w:tc>
          <w:tcPr>
            <w:tcW w:w="170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Ст. 63 ГК РФ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B26BF7" w:rsidP="00DE5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E5C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Утверждение ликвидационного баланса окружным Советом депутатов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После завершения расчетов с кредиторами</w:t>
            </w:r>
          </w:p>
        </w:tc>
        <w:tc>
          <w:tcPr>
            <w:tcW w:w="170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B26BF7" w:rsidP="00DE5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E5CD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Подача пакета документов с заявлением по форме Р16001 в налоговый орган для государственной регистрации в </w:t>
            </w: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связи с ликвидацией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исполнительно-распорядительного органа</w:t>
            </w:r>
          </w:p>
        </w:tc>
        <w:tc>
          <w:tcPr>
            <w:tcW w:w="2551" w:type="dxa"/>
          </w:tcPr>
          <w:p w:rsidR="00B26BF7" w:rsidRPr="00F76DD4" w:rsidRDefault="00DE5CD5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10 дней с момента утверждения ликвидационного баланса</w:t>
            </w:r>
          </w:p>
        </w:tc>
        <w:tc>
          <w:tcPr>
            <w:tcW w:w="170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Приказ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B26BF7" w:rsidP="00DE5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DE5CD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06131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бюджетной и бухгалтерской отчетности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По итогам ликвидационных мероприятий</w:t>
            </w:r>
          </w:p>
        </w:tc>
        <w:tc>
          <w:tcPr>
            <w:tcW w:w="170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B26BF7" w:rsidP="00DE5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E5CD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741C39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Принятие решения о приеме имущества, п</w:t>
            </w:r>
            <w:r w:rsidR="00B26BF7"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одписание </w:t>
            </w:r>
          </w:p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передаточного акта</w:t>
            </w:r>
          </w:p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26BF7" w:rsidRPr="00F76DD4" w:rsidRDefault="00DE5CD5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5CD5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01.02.2021 </w:t>
            </w: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9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</w:t>
            </w:r>
          </w:p>
          <w:p w:rsidR="00B26BF7" w:rsidRPr="00F76DD4" w:rsidRDefault="00B26BF7" w:rsidP="00775FA5">
            <w:pPr>
              <w:widowControl w:val="0"/>
              <w:tabs>
                <w:tab w:val="left" w:pos="59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органов местного самоуправления». Ст.85 (ч.10) ФЗ от 06.10.2003 № 131-ФЗ «Об общих принципах организации местного самоуправления в Российской Федерации»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2F285A" w:rsidP="00DE5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E5CD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26BF7"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Получение листа записи ЕГРЮЛ о ликвидации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исполнительно-распорядительного органа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75" w:type="dxa"/>
          </w:tcPr>
          <w:p w:rsidR="00B26BF7" w:rsidRPr="00F76DD4" w:rsidRDefault="00B26BF7" w:rsidP="00775FA5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Заявитель или представитель по доверенности</w:t>
            </w:r>
          </w:p>
        </w:tc>
      </w:tr>
      <w:tr w:rsidR="00B26BF7" w:rsidRPr="00F76DD4" w:rsidTr="00775FA5">
        <w:tc>
          <w:tcPr>
            <w:tcW w:w="817" w:type="dxa"/>
          </w:tcPr>
          <w:p w:rsidR="00B26BF7" w:rsidRPr="00F76DD4" w:rsidRDefault="00DE5CD5" w:rsidP="008A2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26BF7" w:rsidRPr="00F76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26BF7" w:rsidRPr="00F76DD4" w:rsidRDefault="00B26BF7" w:rsidP="002F285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Уничтожение печати, передача документов </w:t>
            </w:r>
            <w:r w:rsidR="002F285A" w:rsidRPr="00F76DD4">
              <w:rPr>
                <w:rFonts w:ascii="Times New Roman" w:hAnsi="Times New Roman" w:cs="Times New Roman"/>
                <w:iCs/>
                <w:sz w:val="24"/>
                <w:szCs w:val="24"/>
              </w:rPr>
              <w:t>в архив</w:t>
            </w:r>
          </w:p>
        </w:tc>
        <w:tc>
          <w:tcPr>
            <w:tcW w:w="2551" w:type="dxa"/>
          </w:tcPr>
          <w:p w:rsidR="00B26BF7" w:rsidRPr="00F76DD4" w:rsidRDefault="00B26BF7" w:rsidP="0077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26BF7" w:rsidRPr="00F76DD4" w:rsidRDefault="00B26BF7" w:rsidP="00775F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B26BF7" w:rsidRPr="00F76DD4" w:rsidRDefault="00B26BF7" w:rsidP="0077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Акта об уничтожении (пункт 8 статьи 23 Федерального закона от 22.10.2004 № 125-ФЗ «Об архивном деле в Российской Федерации»</w:t>
            </w:r>
            <w:r w:rsidR="00F76D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F76D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C3AAA" w:rsidRPr="00EC6930" w:rsidRDefault="008C3AAA" w:rsidP="008C3AA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3AAA" w:rsidRPr="00EC6930" w:rsidSect="009D2F43">
          <w:pgSz w:w="16840" w:h="11907" w:orient="landscape" w:code="9"/>
          <w:pgMar w:top="1134" w:right="1134" w:bottom="851" w:left="1134" w:header="567" w:footer="567" w:gutter="0"/>
          <w:cols w:space="720"/>
          <w:noEndnote/>
          <w:titlePg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AAA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№ 3</w:t>
      </w:r>
    </w:p>
    <w:p w:rsidR="008C3AAA" w:rsidRPr="00EC6930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</w:t>
      </w:r>
    </w:p>
    <w:p w:rsidR="008C3AAA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69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Шарыповского окружного</w:t>
      </w:r>
    </w:p>
    <w:p w:rsidR="008C3AAA" w:rsidRPr="00EC6930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Совета депутатов</w:t>
      </w:r>
    </w:p>
    <w:p w:rsidR="008C3AAA" w:rsidRPr="00EC6930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69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C372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22.10.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2020</w:t>
      </w:r>
      <w:r w:rsidR="00C372CA">
        <w:rPr>
          <w:rFonts w:ascii="Times New Roman" w:eastAsia="Calibri" w:hAnsi="Times New Roman" w:cs="Times New Roman"/>
          <w:sz w:val="24"/>
          <w:szCs w:val="24"/>
          <w:lang w:eastAsia="en-US"/>
        </w:rPr>
        <w:t>г. № 3-13р</w:t>
      </w:r>
    </w:p>
    <w:p w:rsidR="008C3AAA" w:rsidRPr="00EC6930" w:rsidRDefault="008C3AAA" w:rsidP="008C3A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C3AAA" w:rsidRDefault="008C3AAA" w:rsidP="008C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AAA" w:rsidRPr="008C7E9D" w:rsidRDefault="008C3AAA" w:rsidP="008C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C7E9D">
        <w:rPr>
          <w:rFonts w:ascii="Times New Roman" w:hAnsi="Times New Roman" w:cs="Times New Roman"/>
          <w:b/>
        </w:rPr>
        <w:t xml:space="preserve">СОСТАВ </w:t>
      </w:r>
    </w:p>
    <w:p w:rsidR="008C3AAA" w:rsidRPr="008C7E9D" w:rsidRDefault="008C3AAA" w:rsidP="008C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C7E9D">
        <w:rPr>
          <w:rFonts w:ascii="Times New Roman" w:hAnsi="Times New Roman" w:cs="Times New Roman"/>
          <w:b/>
        </w:rPr>
        <w:t>ликвидационной комиссии</w:t>
      </w:r>
    </w:p>
    <w:p w:rsidR="008C3AAA" w:rsidRDefault="008A21CD" w:rsidP="008C3AAA">
      <w:pPr>
        <w:widowControl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noProof/>
          <w:sz w:val="24"/>
          <w:szCs w:val="24"/>
        </w:rPr>
      </w:pPr>
      <w:r w:rsidRPr="002F285A">
        <w:rPr>
          <w:rFonts w:ascii="Times New Roman" w:hAnsi="Times New Roman" w:cs="Times New Roman"/>
          <w:b/>
          <w:noProof/>
          <w:sz w:val="24"/>
          <w:szCs w:val="24"/>
        </w:rPr>
        <w:t>органов местного самоуправления Шарыповского района и сельских поселений, входящих в состав Шарыповского района Красноярского края</w:t>
      </w:r>
    </w:p>
    <w:p w:rsidR="008A21CD" w:rsidRPr="008C7E9D" w:rsidRDefault="008A21CD" w:rsidP="008C3AAA">
      <w:pPr>
        <w:widowControl w:val="0"/>
        <w:spacing w:after="0" w:line="240" w:lineRule="auto"/>
        <w:ind w:left="720"/>
        <w:contextualSpacing/>
        <w:rPr>
          <w:rFonts w:ascii="Times New Roman" w:hAnsi="Times New Roman" w:cs="Times New Roman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Деменев </w:t>
            </w:r>
          </w:p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Юрий Анатольевич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3F7C93" w:rsidP="00F2679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района по инвестициям и развитию предпринимательства, </w:t>
            </w:r>
            <w:r w:rsidR="00F26795" w:rsidRPr="00F76DD4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F54F27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ликвидационной комиссии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Храбрых </w:t>
            </w:r>
          </w:p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5670" w:type="dxa"/>
          </w:tcPr>
          <w:p w:rsidR="008C3AAA" w:rsidRPr="00F76DD4" w:rsidRDefault="00F54F27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F7C93" w:rsidRPr="00F76DD4">
              <w:rPr>
                <w:rFonts w:ascii="Times New Roman" w:hAnsi="Times New Roman" w:cs="Times New Roman"/>
                <w:sz w:val="24"/>
                <w:szCs w:val="24"/>
              </w:rPr>
              <w:t>едущий юрисконсульт</w:t>
            </w:r>
            <w:r w:rsidR="00E22DB6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МКУ «Центр бухгалтерского учета» Шарыповского района,</w:t>
            </w:r>
            <w:r w:rsidR="003F7C93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кретарь ликвидационной комиссии</w:t>
            </w:r>
          </w:p>
        </w:tc>
      </w:tr>
      <w:tr w:rsidR="008C3AAA" w:rsidTr="00A32991">
        <w:tc>
          <w:tcPr>
            <w:tcW w:w="3936" w:type="dxa"/>
          </w:tcPr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5670" w:type="dxa"/>
          </w:tcPr>
          <w:p w:rsidR="008C3AAA" w:rsidRPr="00F76DD4" w:rsidRDefault="008C3AAA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AAA" w:rsidTr="00A32991">
        <w:tc>
          <w:tcPr>
            <w:tcW w:w="3936" w:type="dxa"/>
          </w:tcPr>
          <w:p w:rsidR="0006131B" w:rsidRPr="00F76DD4" w:rsidRDefault="0006131B" w:rsidP="0098468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AAA" w:rsidRPr="00F76DD4" w:rsidRDefault="008C3AAA" w:rsidP="0098468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Шенкнехт Нурия Хамидулловна</w:t>
            </w:r>
          </w:p>
        </w:tc>
        <w:tc>
          <w:tcPr>
            <w:tcW w:w="5670" w:type="dxa"/>
          </w:tcPr>
          <w:p w:rsidR="0006131B" w:rsidRPr="00F76DD4" w:rsidRDefault="0006131B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AAA" w:rsidRPr="00F76DD4" w:rsidRDefault="00F54F27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ачальник отдела документационного обеспечения ад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министрации Шарыповского района</w:t>
            </w:r>
          </w:p>
          <w:p w:rsidR="00E22DB6" w:rsidRPr="00F76DD4" w:rsidRDefault="00E22DB6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98468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Ляхов</w:t>
            </w:r>
            <w:r w:rsidR="00984686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Алексей Геннадьевич</w:t>
            </w:r>
          </w:p>
        </w:tc>
        <w:tc>
          <w:tcPr>
            <w:tcW w:w="5670" w:type="dxa"/>
          </w:tcPr>
          <w:p w:rsidR="008C3AAA" w:rsidRPr="00F76DD4" w:rsidRDefault="00F54F27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ачальник отдела по правовой работе ад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министрации Шарыповского района</w:t>
            </w:r>
          </w:p>
          <w:p w:rsidR="00E22DB6" w:rsidRPr="00F76DD4" w:rsidRDefault="00E22DB6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CC1" w:rsidTr="00A32991">
        <w:tc>
          <w:tcPr>
            <w:tcW w:w="3936" w:type="dxa"/>
          </w:tcPr>
          <w:p w:rsidR="00E91CC1" w:rsidRPr="00F76DD4" w:rsidRDefault="00E91CC1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Пежемская</w:t>
            </w:r>
            <w:r w:rsidR="00984686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  <w:p w:rsidR="00E91CC1" w:rsidRPr="00F76DD4" w:rsidRDefault="00E91CC1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91CC1" w:rsidRPr="00F76DD4" w:rsidRDefault="00F54F27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91CC1" w:rsidRPr="00F76DD4">
              <w:rPr>
                <w:rFonts w:ascii="Times New Roman" w:hAnsi="Times New Roman" w:cs="Times New Roman"/>
                <w:sz w:val="24"/>
                <w:szCs w:val="24"/>
              </w:rPr>
              <w:t>лавный специалист по экономическим вопросам ад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министрации Шарыповского района</w:t>
            </w:r>
          </w:p>
          <w:p w:rsidR="00E91CC1" w:rsidRPr="00F76DD4" w:rsidRDefault="00E91CC1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98468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  <w:r w:rsidR="00984686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5670" w:type="dxa"/>
          </w:tcPr>
          <w:p w:rsidR="008C3AAA" w:rsidRPr="00F76DD4" w:rsidRDefault="00F54F27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лавный специалист</w:t>
            </w:r>
            <w:r w:rsidR="00E91CC1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по земельным отношениям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отдела градостроительства и имущественных отношений ад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министрации Шарыповского района</w:t>
            </w:r>
          </w:p>
          <w:p w:rsidR="00E22DB6" w:rsidRPr="00F76DD4" w:rsidRDefault="00E22DB6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98468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Конрад</w:t>
            </w:r>
            <w:r w:rsidR="00984686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Роза Николаевна</w:t>
            </w:r>
          </w:p>
        </w:tc>
        <w:tc>
          <w:tcPr>
            <w:tcW w:w="5670" w:type="dxa"/>
          </w:tcPr>
          <w:p w:rsidR="008C3AAA" w:rsidRPr="00F76DD4" w:rsidRDefault="00F54F27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лавный специалист</w:t>
            </w:r>
            <w:r w:rsidR="00E91CC1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по имущественным отношениям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отдела градостроительства и имущественных отношений ад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министрации Шарыповского района</w:t>
            </w:r>
          </w:p>
          <w:p w:rsidR="00E91CC1" w:rsidRPr="00F76DD4" w:rsidRDefault="00E91CC1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452CA" w:rsidTr="00A32991">
        <w:tc>
          <w:tcPr>
            <w:tcW w:w="3936" w:type="dxa"/>
          </w:tcPr>
          <w:p w:rsidR="00B452CA" w:rsidRPr="00F76DD4" w:rsidRDefault="00B452CA" w:rsidP="0098468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Ахтямова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5670" w:type="dxa"/>
          </w:tcPr>
          <w:p w:rsidR="00B452CA" w:rsidRDefault="00B452CA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кадровому делопроизводству администрации Шарыповского района</w:t>
            </w:r>
          </w:p>
          <w:p w:rsidR="00B452CA" w:rsidRPr="00F76DD4" w:rsidRDefault="00B452CA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98468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Бах</w:t>
            </w:r>
            <w:r w:rsidR="00984686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Надежда Сергеевна </w:t>
            </w:r>
          </w:p>
        </w:tc>
        <w:tc>
          <w:tcPr>
            <w:tcW w:w="5670" w:type="dxa"/>
          </w:tcPr>
          <w:p w:rsidR="00E91CC1" w:rsidRPr="00F76DD4" w:rsidRDefault="00F54F27" w:rsidP="00E91CC1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  <w:r w:rsidR="00E22DB6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архивного 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E22DB6" w:rsidRPr="00F76DD4">
              <w:rPr>
                <w:rFonts w:ascii="Times New Roman" w:hAnsi="Times New Roman" w:cs="Times New Roman"/>
                <w:sz w:val="24"/>
                <w:szCs w:val="24"/>
              </w:rPr>
              <w:t>МКУ «Управление культ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уры и муниципального архива»</w:t>
            </w:r>
          </w:p>
          <w:p w:rsidR="008C3AAA" w:rsidRPr="00F76DD4" w:rsidRDefault="008C3AAA" w:rsidP="00E91CC1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Козлюк </w:t>
            </w:r>
            <w:r w:rsidR="00984686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Илья Олегович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F54F27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лавный специалист по информатизации Администрации Шарыповского района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Третьяков</w:t>
            </w:r>
            <w:r w:rsidR="00984686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Андрей Валентинович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8C3AAA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Глава Холмогорского сельсовета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99057C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Анатольевна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99057C" w:rsidP="0099057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F54F27" w:rsidRPr="00F76DD4">
              <w:rPr>
                <w:rFonts w:ascii="Times New Roman" w:hAnsi="Times New Roman" w:cs="Times New Roman"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54F27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Родниковского сельсовета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Пальчикова </w:t>
            </w:r>
            <w:r w:rsidR="00984686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Наталья Петровна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F54F27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лавный бухгалтер Родниковского сельсовета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Вшивков Сергей Васильевич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8C3AAA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Глава Новоалтатского сельсовета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Иванова Ольга Юрьевна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F54F27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ухгалтер Новоалтатского сельсовета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Окунева Людмила Александровна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F54F27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лава Парнинского сельсовета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99057C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99057C" w:rsidP="0099057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Березовского сельсовета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Гордиенко Наталья Анатольевна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8C3AAA" w:rsidP="008A21C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Глава Ивановского сельсовета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  <w:r w:rsidR="00DA6C34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Наталья Валерьевна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F54F27" w:rsidP="00F54F2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лавный бухгалтер Ивановского сельсовета</w:t>
            </w:r>
          </w:p>
        </w:tc>
      </w:tr>
      <w:tr w:rsidR="008C3AAA" w:rsidTr="00A32991">
        <w:tc>
          <w:tcPr>
            <w:tcW w:w="3936" w:type="dxa"/>
          </w:tcPr>
          <w:p w:rsidR="008C3AAA" w:rsidRPr="00F76DD4" w:rsidRDefault="008C3AAA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Горбачев</w:t>
            </w:r>
            <w:r w:rsidR="00DA6C34" w:rsidRPr="00F7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Сергей Юрьевич</w:t>
            </w:r>
          </w:p>
          <w:p w:rsidR="008A21CD" w:rsidRPr="00F76DD4" w:rsidRDefault="008A21CD" w:rsidP="008A21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3AAA" w:rsidRPr="00F76DD4" w:rsidRDefault="00F54F27" w:rsidP="00F54F2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C3AAA" w:rsidRPr="00F76DD4">
              <w:rPr>
                <w:rFonts w:ascii="Times New Roman" w:hAnsi="Times New Roman" w:cs="Times New Roman"/>
                <w:sz w:val="24"/>
                <w:szCs w:val="24"/>
              </w:rPr>
              <w:t>сполняющий обязанности Главы Шушенского сельсовета</w:t>
            </w:r>
          </w:p>
        </w:tc>
      </w:tr>
      <w:tr w:rsidR="002F285A" w:rsidRPr="00F57B72" w:rsidTr="00A32991">
        <w:tc>
          <w:tcPr>
            <w:tcW w:w="3936" w:type="dxa"/>
          </w:tcPr>
          <w:p w:rsidR="002F285A" w:rsidRPr="00F76DD4" w:rsidRDefault="002F285A" w:rsidP="00C61F9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Савчук Галина Васильевна</w:t>
            </w:r>
          </w:p>
        </w:tc>
        <w:tc>
          <w:tcPr>
            <w:tcW w:w="5670" w:type="dxa"/>
          </w:tcPr>
          <w:p w:rsidR="002F285A" w:rsidRPr="00F76DD4" w:rsidRDefault="00F54F27" w:rsidP="00C61F9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Председатель КСО</w:t>
            </w:r>
          </w:p>
          <w:p w:rsidR="00A32991" w:rsidRPr="00F76DD4" w:rsidRDefault="00A32991" w:rsidP="00C61F9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85A" w:rsidRPr="00F57B72" w:rsidTr="00A32991">
        <w:tc>
          <w:tcPr>
            <w:tcW w:w="3936" w:type="dxa"/>
          </w:tcPr>
          <w:p w:rsidR="002F285A" w:rsidRPr="00F76DD4" w:rsidRDefault="002F285A" w:rsidP="00C61F9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Фалько Людмила Григорьевна</w:t>
            </w:r>
          </w:p>
        </w:tc>
        <w:tc>
          <w:tcPr>
            <w:tcW w:w="5670" w:type="dxa"/>
          </w:tcPr>
          <w:p w:rsidR="00A32991" w:rsidRPr="00F76DD4" w:rsidRDefault="00A32991" w:rsidP="00A32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Помощник председателя Шарыповского районного Совета депутатов, руководитель аппарата</w:t>
            </w:r>
          </w:p>
        </w:tc>
      </w:tr>
      <w:tr w:rsidR="0006131B" w:rsidRPr="00F57B72" w:rsidTr="00A32991">
        <w:tc>
          <w:tcPr>
            <w:tcW w:w="3936" w:type="dxa"/>
          </w:tcPr>
          <w:p w:rsidR="0006131B" w:rsidRPr="00F76DD4" w:rsidRDefault="0006131B" w:rsidP="00CA77C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Херберт Татьяна Викторовна</w:t>
            </w:r>
          </w:p>
        </w:tc>
        <w:tc>
          <w:tcPr>
            <w:tcW w:w="5670" w:type="dxa"/>
          </w:tcPr>
          <w:p w:rsidR="0006131B" w:rsidRPr="00F76DD4" w:rsidRDefault="00F54F27" w:rsidP="00CA7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6131B" w:rsidRPr="00F76DD4">
              <w:rPr>
                <w:rFonts w:ascii="Times New Roman" w:hAnsi="Times New Roman" w:cs="Times New Roman"/>
                <w:sz w:val="24"/>
                <w:szCs w:val="24"/>
              </w:rPr>
              <w:t>уководитель МКУ «Центр бухгалтерс</w:t>
            </w: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кого учета» Шарыповского района</w:t>
            </w:r>
          </w:p>
          <w:p w:rsidR="0006131B" w:rsidRPr="00F76DD4" w:rsidRDefault="0006131B" w:rsidP="00CA7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31B" w:rsidRPr="00F57B72" w:rsidTr="00A32991">
        <w:tc>
          <w:tcPr>
            <w:tcW w:w="3936" w:type="dxa"/>
          </w:tcPr>
          <w:p w:rsidR="0006131B" w:rsidRPr="00F76DD4" w:rsidRDefault="0006131B" w:rsidP="00CA77C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Гуторова Ольга Юрьевна</w:t>
            </w:r>
          </w:p>
        </w:tc>
        <w:tc>
          <w:tcPr>
            <w:tcW w:w="5670" w:type="dxa"/>
          </w:tcPr>
          <w:p w:rsidR="0006131B" w:rsidRPr="00F76DD4" w:rsidRDefault="00F54F27" w:rsidP="00CA7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6131B" w:rsidRPr="00F76DD4">
              <w:rPr>
                <w:rFonts w:ascii="Times New Roman" w:hAnsi="Times New Roman" w:cs="Times New Roman"/>
                <w:sz w:val="24"/>
                <w:szCs w:val="24"/>
              </w:rPr>
              <w:t>ачальник отдела учета и отчетности прочих учреждений МКУ «Центр бухгалтерс</w:t>
            </w:r>
            <w:r w:rsidR="00F76DD4" w:rsidRPr="00F76DD4">
              <w:rPr>
                <w:rFonts w:ascii="Times New Roman" w:hAnsi="Times New Roman" w:cs="Times New Roman"/>
                <w:sz w:val="24"/>
                <w:szCs w:val="24"/>
              </w:rPr>
              <w:t>кого учета» Шарыповского района</w:t>
            </w:r>
          </w:p>
          <w:p w:rsidR="0006131B" w:rsidRPr="00F76DD4" w:rsidRDefault="0006131B" w:rsidP="00CA7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3AAA" w:rsidRDefault="008C3AAA" w:rsidP="008C3AAA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C3AAA" w:rsidRDefault="008C3AAA" w:rsidP="008C3AAA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8C3AAA" w:rsidSect="008C7E9D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6B5" w:rsidRDefault="008936B5">
      <w:pPr>
        <w:spacing w:after="0" w:line="240" w:lineRule="auto"/>
      </w:pPr>
      <w:r>
        <w:separator/>
      </w:r>
    </w:p>
  </w:endnote>
  <w:endnote w:type="continuationSeparator" w:id="0">
    <w:p w:rsidR="008936B5" w:rsidRDefault="0089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6B5" w:rsidRDefault="008936B5">
      <w:pPr>
        <w:spacing w:after="0" w:line="240" w:lineRule="auto"/>
      </w:pPr>
      <w:r>
        <w:separator/>
      </w:r>
    </w:p>
  </w:footnote>
  <w:footnote w:type="continuationSeparator" w:id="0">
    <w:p w:rsidR="008936B5" w:rsidRDefault="00893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BB7" w:rsidRDefault="0025175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E3BB7" w:rsidRDefault="008936B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BB7" w:rsidRPr="00C82B63" w:rsidRDefault="008936B5" w:rsidP="009D2F43">
    <w:pPr>
      <w:pStyle w:val="a7"/>
      <w:jc w:val="left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AA"/>
    <w:rsid w:val="00001EAC"/>
    <w:rsid w:val="0006131B"/>
    <w:rsid w:val="00106ECE"/>
    <w:rsid w:val="00111A43"/>
    <w:rsid w:val="001226F3"/>
    <w:rsid w:val="00160369"/>
    <w:rsid w:val="0019056F"/>
    <w:rsid w:val="002212BA"/>
    <w:rsid w:val="0023275E"/>
    <w:rsid w:val="0025175F"/>
    <w:rsid w:val="00284FD8"/>
    <w:rsid w:val="00292F58"/>
    <w:rsid w:val="002D19D3"/>
    <w:rsid w:val="002F285A"/>
    <w:rsid w:val="00351FFA"/>
    <w:rsid w:val="00370319"/>
    <w:rsid w:val="003908A0"/>
    <w:rsid w:val="003C6ECD"/>
    <w:rsid w:val="003F7C93"/>
    <w:rsid w:val="00413AB9"/>
    <w:rsid w:val="004350AF"/>
    <w:rsid w:val="00445C42"/>
    <w:rsid w:val="00473C78"/>
    <w:rsid w:val="004D3EC1"/>
    <w:rsid w:val="004E4DF5"/>
    <w:rsid w:val="005D783D"/>
    <w:rsid w:val="00664399"/>
    <w:rsid w:val="00667E56"/>
    <w:rsid w:val="006C0986"/>
    <w:rsid w:val="00741C39"/>
    <w:rsid w:val="0074277A"/>
    <w:rsid w:val="00792B0D"/>
    <w:rsid w:val="008760F4"/>
    <w:rsid w:val="008936B5"/>
    <w:rsid w:val="008A21CD"/>
    <w:rsid w:val="008C3AAA"/>
    <w:rsid w:val="00972FA3"/>
    <w:rsid w:val="00984686"/>
    <w:rsid w:val="0099057C"/>
    <w:rsid w:val="009B79CB"/>
    <w:rsid w:val="009F2CB6"/>
    <w:rsid w:val="00A32991"/>
    <w:rsid w:val="00AF77BD"/>
    <w:rsid w:val="00B242C1"/>
    <w:rsid w:val="00B26BF7"/>
    <w:rsid w:val="00B452CA"/>
    <w:rsid w:val="00B86E00"/>
    <w:rsid w:val="00BC2CD2"/>
    <w:rsid w:val="00BD01C0"/>
    <w:rsid w:val="00C15283"/>
    <w:rsid w:val="00C372CA"/>
    <w:rsid w:val="00CA7A7B"/>
    <w:rsid w:val="00D476E6"/>
    <w:rsid w:val="00DA6C34"/>
    <w:rsid w:val="00DE58C1"/>
    <w:rsid w:val="00DE5CD5"/>
    <w:rsid w:val="00E14544"/>
    <w:rsid w:val="00E22DB6"/>
    <w:rsid w:val="00E46780"/>
    <w:rsid w:val="00E91CC1"/>
    <w:rsid w:val="00F26795"/>
    <w:rsid w:val="00F54F27"/>
    <w:rsid w:val="00F76DD4"/>
    <w:rsid w:val="00FE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7093"/>
  <w15:docId w15:val="{03A7F4D7-1C80-4087-87F2-0B05E947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AAA"/>
    <w:pPr>
      <w:spacing w:after="200"/>
    </w:pPr>
    <w:rPr>
      <w:rFonts w:asciiTheme="minorHAnsi" w:eastAsiaTheme="minorEastAsia" w:hAnsiTheme="minorHAnsi"/>
      <w:sz w:val="2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3A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C3AA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No Spacing"/>
    <w:uiPriority w:val="1"/>
    <w:qFormat/>
    <w:rsid w:val="008C3AAA"/>
    <w:pPr>
      <w:spacing w:line="240" w:lineRule="auto"/>
    </w:pPr>
    <w:rPr>
      <w:rFonts w:asciiTheme="minorHAnsi" w:eastAsiaTheme="minorEastAsia" w:hAnsiTheme="minorHAnsi"/>
      <w:sz w:val="22"/>
      <w:lang w:eastAsia="ru-RU"/>
    </w:rPr>
  </w:style>
  <w:style w:type="paragraph" w:styleId="a4">
    <w:name w:val="Plain Text"/>
    <w:basedOn w:val="a"/>
    <w:link w:val="a5"/>
    <w:rsid w:val="008C3AA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C3AAA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8C3AAA"/>
    <w:pPr>
      <w:spacing w:line="240" w:lineRule="auto"/>
    </w:pPr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8C3AA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8C3AAA"/>
    <w:rPr>
      <w:rFonts w:eastAsia="Times New Roman" w:cs="Times New Roman"/>
      <w:sz w:val="28"/>
      <w:szCs w:val="20"/>
      <w:lang w:val="x-none" w:eastAsia="x-none"/>
    </w:rPr>
  </w:style>
  <w:style w:type="character" w:styleId="a9">
    <w:name w:val="page number"/>
    <w:rsid w:val="008C3AAA"/>
  </w:style>
  <w:style w:type="paragraph" w:styleId="aa">
    <w:name w:val="Normal (Web)"/>
    <w:basedOn w:val="a"/>
    <w:uiPriority w:val="99"/>
    <w:unhideWhenUsed/>
    <w:rsid w:val="008C3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C3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3AAA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221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212BA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nd=052D31DEC3C89929370187E0198F0143&amp;req=doc&amp;base=LAW&amp;n=357134&amp;dst=780&amp;fld=134&amp;date=02.10.202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0E0AC-4DC7-469E-A922-B3D1D7667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3669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3</cp:revision>
  <cp:lastPrinted>2020-10-15T07:32:00Z</cp:lastPrinted>
  <dcterms:created xsi:type="dcterms:W3CDTF">2020-10-22T00:33:00Z</dcterms:created>
  <dcterms:modified xsi:type="dcterms:W3CDTF">2020-10-22T03:41:00Z</dcterms:modified>
</cp:coreProperties>
</file>