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659" w:rsidRPr="00CE4659" w:rsidRDefault="00CE4659" w:rsidP="00FB0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CE465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9385D1B" wp14:editId="4258B338">
            <wp:extent cx="486410" cy="798195"/>
            <wp:effectExtent l="19050" t="0" r="889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659" w:rsidRPr="00FB0506" w:rsidRDefault="00CE4659" w:rsidP="00FB0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</w:pPr>
      <w:r w:rsidRPr="00FB0506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t>ШАРЫПОВСКИЙ ОКРУЖНОЙ СОВЕТ ДЕПУТАТОВ</w:t>
      </w:r>
    </w:p>
    <w:p w:rsidR="00FB0506" w:rsidRDefault="00FB0506" w:rsidP="00FB0506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CE4659" w:rsidRPr="00FB0506" w:rsidRDefault="00CE4659" w:rsidP="00FB0506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B0506">
        <w:rPr>
          <w:rFonts w:ascii="Times New Roman" w:eastAsia="Calibri" w:hAnsi="Times New Roman" w:cs="Times New Roman"/>
          <w:b/>
          <w:sz w:val="26"/>
          <w:szCs w:val="26"/>
        </w:rPr>
        <w:t>РЕШЕНИЕ</w:t>
      </w:r>
    </w:p>
    <w:p w:rsidR="00CE4659" w:rsidRPr="00FB0506" w:rsidRDefault="00CE4659" w:rsidP="004A7D0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</w:p>
    <w:p w:rsidR="004A7D00" w:rsidRPr="002B27A9" w:rsidRDefault="002D3367" w:rsidP="004A7D0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B27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25.02</w:t>
      </w:r>
      <w:r w:rsidR="00CE4659" w:rsidRPr="002B27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.2021</w:t>
      </w:r>
      <w:r w:rsidR="004A7D00" w:rsidRPr="002B27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</w:t>
      </w:r>
      <w:r w:rsidR="00CE4659" w:rsidRPr="002B27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="002B27A9" w:rsidRPr="002B27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</w:t>
      </w:r>
      <w:r w:rsidR="004A7D00" w:rsidRPr="002B27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г. Шарыпово                                      №</w:t>
      </w:r>
      <w:r w:rsidR="00F82FAB" w:rsidRPr="002B27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10-70р</w:t>
      </w:r>
      <w:r w:rsidR="00F649CD" w:rsidRPr="002B27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4A7D00" w:rsidRPr="004653EC" w:rsidRDefault="004A7D00" w:rsidP="004A7D0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DD7740" w:rsidRPr="00DD7740" w:rsidRDefault="00DD7740" w:rsidP="00DD7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740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</w:t>
      </w:r>
    </w:p>
    <w:p w:rsidR="00DD7740" w:rsidRPr="00DD7740" w:rsidRDefault="00DD7740" w:rsidP="00DD7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74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 по вопросу</w:t>
      </w:r>
    </w:p>
    <w:p w:rsidR="00DD7740" w:rsidRPr="00DD7740" w:rsidRDefault="00DD7740" w:rsidP="00DD7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отчета об исполнении бюджета </w:t>
      </w:r>
    </w:p>
    <w:p w:rsidR="00DD7740" w:rsidRPr="00DD7740" w:rsidRDefault="00DD7740" w:rsidP="00DD7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Шушенского </w:t>
      </w:r>
      <w:r w:rsidRPr="00DD7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</w:p>
    <w:p w:rsidR="00DD7740" w:rsidRPr="00DD7740" w:rsidRDefault="00DD7740" w:rsidP="00DD7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740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 района за 2020 год</w:t>
      </w:r>
    </w:p>
    <w:p w:rsidR="00DD7740" w:rsidRPr="00DD7740" w:rsidRDefault="00DD7740" w:rsidP="00DD7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740" w:rsidRPr="00DD7740" w:rsidRDefault="00DD7740" w:rsidP="00DD77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Руководствуясь статьями 37, 61 Устава Шарыповского муниципального округа,  Шарыповский окружной Совет депутатов </w:t>
      </w:r>
    </w:p>
    <w:p w:rsidR="00DD7740" w:rsidRPr="00DD7740" w:rsidRDefault="00DD7740" w:rsidP="00DD774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7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DD7740" w:rsidRPr="00DD7740" w:rsidRDefault="00DD7740" w:rsidP="00DD7740">
      <w:pPr>
        <w:numPr>
          <w:ilvl w:val="0"/>
          <w:numId w:val="2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обсуждения отчета об исполнении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Шушенского </w:t>
      </w:r>
      <w:r w:rsidRPr="00DD7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Шарыповского района за 2020 год назначить публичные слушания </w:t>
      </w:r>
      <w:r w:rsidR="000B3316">
        <w:rPr>
          <w:rFonts w:ascii="Times New Roman" w:eastAsia="Times New Roman" w:hAnsi="Times New Roman" w:cs="Times New Roman"/>
          <w:sz w:val="28"/>
          <w:szCs w:val="28"/>
          <w:lang w:eastAsia="ru-RU"/>
        </w:rPr>
        <w:t>22.04</w:t>
      </w:r>
      <w:r w:rsidRPr="00DD7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.2021года в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12.00</w:t>
      </w:r>
      <w:r w:rsidRPr="00DD7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по адресу: г. Шарыпово,  пл. Революции 7 «А», администрация Шарыповского </w:t>
      </w:r>
      <w:r w:rsidR="002B27A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bookmarkStart w:id="0" w:name="_GoBack"/>
      <w:bookmarkEnd w:id="0"/>
      <w:r w:rsidRPr="00DD774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302.</w:t>
      </w:r>
    </w:p>
    <w:p w:rsidR="00DD7740" w:rsidRPr="00DD7740" w:rsidRDefault="00DD7740" w:rsidP="00DD7740">
      <w:pPr>
        <w:numPr>
          <w:ilvl w:val="0"/>
          <w:numId w:val="2"/>
        </w:numPr>
        <w:tabs>
          <w:tab w:val="clear" w:pos="720"/>
          <w:tab w:val="num" w:pos="360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отчета об исполнении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</w:t>
      </w:r>
      <w:r w:rsidRPr="00DD7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Шарыповского района за 2020 год опубликовать в периодическом  печатном издании «Ведомости Шарыповского района».</w:t>
      </w:r>
    </w:p>
    <w:p w:rsidR="00DD7740" w:rsidRPr="00DD7740" w:rsidRDefault="00DD7740" w:rsidP="00DD7740">
      <w:pPr>
        <w:numPr>
          <w:ilvl w:val="0"/>
          <w:numId w:val="2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7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решения возложить на председателя постоянной комиссии по бюджету и финансовым вопросам (Кузнецов С.В.)</w:t>
      </w:r>
    </w:p>
    <w:p w:rsidR="00DD7740" w:rsidRPr="00DD7740" w:rsidRDefault="00DD7740" w:rsidP="00DD7740">
      <w:pPr>
        <w:numPr>
          <w:ilvl w:val="0"/>
          <w:numId w:val="2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7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в день, следующий за днем его официального опубликования.</w:t>
      </w:r>
    </w:p>
    <w:p w:rsidR="00DD7740" w:rsidRPr="00DD7740" w:rsidRDefault="00DD7740" w:rsidP="00DD77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7D00" w:rsidRDefault="004A7D00" w:rsidP="004A7D00">
      <w:pPr>
        <w:spacing w:after="0" w:line="240" w:lineRule="auto"/>
        <w:jc w:val="both"/>
      </w:pPr>
    </w:p>
    <w:p w:rsidR="002B27A9" w:rsidRDefault="002B27A9" w:rsidP="004A7D00">
      <w:pPr>
        <w:spacing w:after="0" w:line="240" w:lineRule="auto"/>
        <w:jc w:val="both"/>
      </w:pPr>
    </w:p>
    <w:p w:rsidR="002B27A9" w:rsidRPr="002B27A9" w:rsidRDefault="002B27A9" w:rsidP="002B27A9">
      <w:pPr>
        <w:spacing w:after="0" w:line="240" w:lineRule="auto"/>
        <w:ind w:right="47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27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Председатель               </w:t>
      </w:r>
      <w:r w:rsidRPr="002B27A9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2B27A9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2B27A9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2B27A9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 Исполняющий полномочия</w:t>
      </w:r>
    </w:p>
    <w:p w:rsidR="002B27A9" w:rsidRPr="002B27A9" w:rsidRDefault="002B27A9" w:rsidP="002B27A9">
      <w:pPr>
        <w:tabs>
          <w:tab w:val="left" w:pos="5103"/>
        </w:tabs>
        <w:spacing w:after="0" w:line="240" w:lineRule="auto"/>
        <w:ind w:right="47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27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главы округа</w:t>
      </w:r>
    </w:p>
    <w:p w:rsidR="002B27A9" w:rsidRPr="002B27A9" w:rsidRDefault="002B27A9" w:rsidP="002B27A9">
      <w:pPr>
        <w:tabs>
          <w:tab w:val="left" w:pos="5103"/>
        </w:tabs>
        <w:spacing w:after="0" w:line="240" w:lineRule="auto"/>
        <w:ind w:right="47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2B27A9" w:rsidRPr="002B27A9" w:rsidRDefault="002B27A9" w:rsidP="002B27A9">
      <w:pPr>
        <w:tabs>
          <w:tab w:val="left" w:pos="5103"/>
        </w:tabs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27A9">
        <w:rPr>
          <w:rFonts w:ascii="Times New Roman" w:eastAsia="Calibri" w:hAnsi="Times New Roman" w:cs="Times New Roman"/>
          <w:color w:val="000000"/>
          <w:sz w:val="28"/>
          <w:szCs w:val="28"/>
        </w:rPr>
        <w:t>__________Т.В. Варжинская                        ___________А.В. Бах</w:t>
      </w:r>
    </w:p>
    <w:p w:rsidR="004A7D00" w:rsidRDefault="004A7D00" w:rsidP="004A7D00"/>
    <w:p w:rsidR="00EF2BAA" w:rsidRDefault="00EF2BAA"/>
    <w:sectPr w:rsidR="00EF2BAA" w:rsidSect="003F4D62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A1B1B"/>
    <w:multiLevelType w:val="hybridMultilevel"/>
    <w:tmpl w:val="3094E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D00"/>
    <w:rsid w:val="000135B5"/>
    <w:rsid w:val="000B3316"/>
    <w:rsid w:val="001A3341"/>
    <w:rsid w:val="002438DB"/>
    <w:rsid w:val="00290503"/>
    <w:rsid w:val="002B27A9"/>
    <w:rsid w:val="002D3367"/>
    <w:rsid w:val="003B776E"/>
    <w:rsid w:val="003C250A"/>
    <w:rsid w:val="003F4D62"/>
    <w:rsid w:val="004A7D00"/>
    <w:rsid w:val="009E4B42"/>
    <w:rsid w:val="00A77D81"/>
    <w:rsid w:val="00C020B1"/>
    <w:rsid w:val="00CE4659"/>
    <w:rsid w:val="00DD7740"/>
    <w:rsid w:val="00E8293D"/>
    <w:rsid w:val="00EF2BAA"/>
    <w:rsid w:val="00F649CD"/>
    <w:rsid w:val="00F82FAB"/>
    <w:rsid w:val="00F97BBD"/>
    <w:rsid w:val="00FB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57F3C"/>
  <w15:docId w15:val="{F3CAADFB-2861-40BB-8ECF-92934749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D0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7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D0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DD774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FC0FF-18A3-4C10-BD74-3199FA6C4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30</cp:revision>
  <cp:lastPrinted>2021-02-16T02:04:00Z</cp:lastPrinted>
  <dcterms:created xsi:type="dcterms:W3CDTF">2018-03-26T04:27:00Z</dcterms:created>
  <dcterms:modified xsi:type="dcterms:W3CDTF">2021-02-24T04:40:00Z</dcterms:modified>
</cp:coreProperties>
</file>