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835" w:rsidRPr="00D16DD4" w:rsidRDefault="00BC7835" w:rsidP="00BC7835">
      <w:pPr>
        <w:jc w:val="center"/>
        <w:rPr>
          <w:b/>
          <w:noProof/>
        </w:rPr>
      </w:pPr>
      <w:r w:rsidRPr="00D16DD4">
        <w:rPr>
          <w:b/>
          <w:noProof/>
        </w:rPr>
        <w:drawing>
          <wp:inline distT="0" distB="0" distL="0" distR="0">
            <wp:extent cx="485775" cy="800100"/>
            <wp:effectExtent l="0" t="0" r="9525" b="0"/>
            <wp:docPr id="5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7835" w:rsidRPr="00757517" w:rsidRDefault="00BC7835" w:rsidP="00BC7835">
      <w:pPr>
        <w:spacing w:after="12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757517">
        <w:rPr>
          <w:rFonts w:ascii="Times New Roman" w:hAnsi="Times New Roman" w:cs="Times New Roman"/>
          <w:b/>
          <w:noProof/>
          <w:sz w:val="28"/>
          <w:szCs w:val="28"/>
        </w:rPr>
        <w:t>ШАРЫПОВСКИЙ ОКРУЖНОЙ СОВЕТ ДЕПУТАТОВ</w:t>
      </w:r>
    </w:p>
    <w:p w:rsidR="00BC7835" w:rsidRPr="00757517" w:rsidRDefault="00BC7835" w:rsidP="00BC7835">
      <w:pPr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57517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РЕШЕНИЕ</w:t>
      </w:r>
    </w:p>
    <w:p w:rsidR="00BC7835" w:rsidRDefault="00BC7835" w:rsidP="00BC7835">
      <w:pPr>
        <w:pStyle w:val="a4"/>
        <w:rPr>
          <w:rFonts w:ascii="Times New Roman" w:hAnsi="Times New Roman" w:cs="Times New Roman"/>
          <w:noProof/>
          <w:sz w:val="28"/>
          <w:szCs w:val="28"/>
        </w:rPr>
      </w:pPr>
    </w:p>
    <w:p w:rsidR="00BC7835" w:rsidRDefault="00327993" w:rsidP="00BC7835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327993">
        <w:rPr>
          <w:rFonts w:ascii="Times New Roman" w:hAnsi="Times New Roman" w:cs="Times New Roman"/>
          <w:noProof/>
          <w:sz w:val="28"/>
          <w:szCs w:val="28"/>
        </w:rPr>
        <w:t xml:space="preserve">20.05.2021      </w:t>
      </w:r>
      <w:r w:rsidR="00A0468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bookmarkStart w:id="0" w:name="_GoBack"/>
      <w:bookmarkEnd w:id="0"/>
      <w:r w:rsidRPr="00327993">
        <w:rPr>
          <w:rFonts w:ascii="Times New Roman" w:hAnsi="Times New Roman" w:cs="Times New Roman"/>
          <w:noProof/>
          <w:sz w:val="28"/>
          <w:szCs w:val="28"/>
        </w:rPr>
        <w:t xml:space="preserve">г. Шарыпово       </w:t>
      </w:r>
      <w:r w:rsidR="00A0468C">
        <w:rPr>
          <w:rFonts w:ascii="Times New Roman" w:hAnsi="Times New Roman" w:cs="Times New Roman"/>
          <w:noProof/>
          <w:sz w:val="28"/>
          <w:szCs w:val="28"/>
        </w:rPr>
        <w:t xml:space="preserve">                              </w:t>
      </w:r>
      <w:r w:rsidRPr="00327993">
        <w:rPr>
          <w:rFonts w:ascii="Times New Roman" w:hAnsi="Times New Roman" w:cs="Times New Roman"/>
          <w:noProof/>
          <w:sz w:val="28"/>
          <w:szCs w:val="28"/>
        </w:rPr>
        <w:t xml:space="preserve">  № 13-</w:t>
      </w:r>
      <w:r w:rsidR="00A0468C">
        <w:rPr>
          <w:rFonts w:ascii="Times New Roman" w:hAnsi="Times New Roman" w:cs="Times New Roman"/>
          <w:noProof/>
          <w:sz w:val="28"/>
          <w:szCs w:val="28"/>
        </w:rPr>
        <w:t>119р</w:t>
      </w:r>
    </w:p>
    <w:p w:rsidR="00327993" w:rsidRDefault="00327993" w:rsidP="00BC7835">
      <w:pPr>
        <w:pStyle w:val="a4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C7835" w:rsidRDefault="00BC7835" w:rsidP="00BC7835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Об утверждении ликвидационного баланса</w:t>
      </w:r>
    </w:p>
    <w:p w:rsidR="00BC7835" w:rsidRDefault="00BC7835" w:rsidP="00BC7835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администрации Парнинского сельсовета </w:t>
      </w:r>
    </w:p>
    <w:p w:rsidR="00BC7835" w:rsidRPr="00BC7835" w:rsidRDefault="00BC7835" w:rsidP="00BC7835">
      <w:pPr>
        <w:pStyle w:val="a4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Шарыповского района</w:t>
      </w:r>
      <w:r w:rsidRPr="00BC783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Красноярского края</w:t>
      </w:r>
    </w:p>
    <w:p w:rsidR="00BC7835" w:rsidRDefault="00BC7835" w:rsidP="00BC78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C7835" w:rsidRPr="00EC6930" w:rsidRDefault="00BC7835" w:rsidP="00BC783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C7835" w:rsidRDefault="00BC7835" w:rsidP="00BC783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Pr="00EC6930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 xml:space="preserve">атей 61, 63 Гражданского кодекса Российской Федерации, частей 3, 4 статьи 20 </w:t>
      </w:r>
      <w:r w:rsidRPr="004561E2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4561E2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561E2">
        <w:rPr>
          <w:rFonts w:ascii="Times New Roman" w:hAnsi="Times New Roman" w:cs="Times New Roman"/>
          <w:sz w:val="24"/>
          <w:szCs w:val="24"/>
        </w:rPr>
        <w:t xml:space="preserve"> от 08.08.2001 N 129-ФЗ (ред. от 31.07.2020) "О государственной регистрации юридических лиц и индивидуальных предпринимателей"</w:t>
      </w:r>
      <w:r>
        <w:rPr>
          <w:rFonts w:ascii="Times New Roman" w:hAnsi="Times New Roman" w:cs="Times New Roman"/>
          <w:sz w:val="24"/>
          <w:szCs w:val="24"/>
        </w:rPr>
        <w:t xml:space="preserve">, Закона Красноярского края от 19.12.2019г.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C7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8-3522 «Об объединении всех поселений, входящих в состав Шарыповского района Красноярского края, и наделении вновь образованного муниципального образования статусом муниципального округа», в  соответствии с Решением Шарыповского окружного Совета депутатов от 22.10.2020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3-13р «</w:t>
      </w:r>
      <w:r w:rsidRPr="00EC6930">
        <w:rPr>
          <w:rFonts w:ascii="Times New Roman" w:hAnsi="Times New Roman" w:cs="Times New Roman"/>
          <w:noProof/>
          <w:sz w:val="24"/>
          <w:szCs w:val="24"/>
        </w:rPr>
        <w:t>О ликвидации исполнительно-распорядительных органов местного самоуправления сельских поселений, входящих в состав Шарыповского района Красноярского края, как юридических лиц</w:t>
      </w:r>
      <w:r>
        <w:rPr>
          <w:rFonts w:ascii="Times New Roman" w:hAnsi="Times New Roman" w:cs="Times New Roman"/>
          <w:noProof/>
          <w:sz w:val="24"/>
          <w:szCs w:val="24"/>
        </w:rPr>
        <w:t>»,</w:t>
      </w:r>
      <w:r>
        <w:rPr>
          <w:rFonts w:ascii="Times New Roman" w:hAnsi="Times New Roman" w:cs="Times New Roman"/>
          <w:sz w:val="24"/>
          <w:szCs w:val="24"/>
        </w:rPr>
        <w:t xml:space="preserve"> руководствуясь статьей 37 Устава Шарыповского муниципального округа, Шарыповский окружной Совет депутатов</w:t>
      </w:r>
    </w:p>
    <w:p w:rsidR="00BC7835" w:rsidRPr="001D502C" w:rsidRDefault="00BC7835" w:rsidP="00BC78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02C">
        <w:rPr>
          <w:rFonts w:ascii="Times New Roman" w:hAnsi="Times New Roman" w:cs="Times New Roman"/>
          <w:sz w:val="24"/>
          <w:szCs w:val="24"/>
        </w:rPr>
        <w:t>РЕШИЛ:</w:t>
      </w:r>
    </w:p>
    <w:p w:rsidR="00BC7835" w:rsidRDefault="00BC7835" w:rsidP="00BC7835">
      <w:pPr>
        <w:pStyle w:val="a6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9B9">
        <w:rPr>
          <w:rFonts w:ascii="Times New Roman" w:hAnsi="Times New Roman" w:cs="Times New Roman"/>
          <w:sz w:val="24"/>
          <w:szCs w:val="24"/>
        </w:rPr>
        <w:t>Утвердить ликвидационный баланс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распорядител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>, получател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9B9">
        <w:rPr>
          <w:rFonts w:ascii="Times New Roman" w:hAnsi="Times New Roman" w:cs="Times New Roman"/>
          <w:sz w:val="24"/>
          <w:szCs w:val="24"/>
        </w:rPr>
        <w:t xml:space="preserve"> бюджетных средств, 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>, администратор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источников финансирования дефицита бюджета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2049B9">
        <w:rPr>
          <w:rFonts w:ascii="Times New Roman" w:hAnsi="Times New Roman" w:cs="Times New Roman"/>
          <w:sz w:val="24"/>
          <w:szCs w:val="24"/>
        </w:rPr>
        <w:t>главн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администратор</w:t>
      </w:r>
      <w:r>
        <w:rPr>
          <w:rFonts w:ascii="Times New Roman" w:hAnsi="Times New Roman" w:cs="Times New Roman"/>
          <w:sz w:val="24"/>
          <w:szCs w:val="24"/>
        </w:rPr>
        <w:t xml:space="preserve">а, </w:t>
      </w:r>
      <w:r w:rsidRPr="002049B9">
        <w:rPr>
          <w:rFonts w:ascii="Times New Roman" w:hAnsi="Times New Roman" w:cs="Times New Roman"/>
          <w:sz w:val="24"/>
          <w:szCs w:val="24"/>
        </w:rPr>
        <w:t>администратор</w:t>
      </w:r>
      <w:r>
        <w:rPr>
          <w:rFonts w:ascii="Times New Roman" w:hAnsi="Times New Roman" w:cs="Times New Roman"/>
          <w:sz w:val="24"/>
          <w:szCs w:val="24"/>
        </w:rPr>
        <w:t>а доходов бюджета</w:t>
      </w:r>
      <w:r w:rsidRPr="002049B9">
        <w:rPr>
          <w:rFonts w:ascii="Times New Roman" w:hAnsi="Times New Roman" w:cs="Times New Roman"/>
          <w:sz w:val="24"/>
          <w:szCs w:val="24"/>
        </w:rPr>
        <w:t xml:space="preserve"> – Администраци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Парнинского</w:t>
      </w:r>
      <w:r w:rsidRPr="002049B9">
        <w:rPr>
          <w:rFonts w:ascii="Times New Roman" w:hAnsi="Times New Roman" w:cs="Times New Roman"/>
          <w:sz w:val="24"/>
          <w:szCs w:val="24"/>
        </w:rPr>
        <w:t xml:space="preserve"> сельсовета Шарыповского района Красноярского края Российской Федерации  (</w:t>
      </w:r>
      <w:r>
        <w:rPr>
          <w:rFonts w:ascii="Times New Roman" w:hAnsi="Times New Roman" w:cs="Times New Roman"/>
          <w:sz w:val="24"/>
          <w:szCs w:val="24"/>
        </w:rPr>
        <w:t>ИНН 2441001876</w:t>
      </w:r>
      <w:r w:rsidRPr="008C7E9D">
        <w:rPr>
          <w:rFonts w:ascii="Times New Roman" w:hAnsi="Times New Roman" w:cs="Times New Roman"/>
          <w:sz w:val="24"/>
          <w:szCs w:val="24"/>
        </w:rPr>
        <w:t>, ОГРН 1022401741438</w:t>
      </w:r>
      <w:r w:rsidRPr="002049B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на 20.05.2021 года </w:t>
      </w:r>
      <w:r w:rsidRPr="002049B9">
        <w:rPr>
          <w:rFonts w:ascii="Times New Roman" w:hAnsi="Times New Roman" w:cs="Times New Roman"/>
          <w:sz w:val="24"/>
          <w:szCs w:val="24"/>
        </w:rPr>
        <w:t xml:space="preserve"> в сумме </w:t>
      </w:r>
      <w:r>
        <w:rPr>
          <w:rFonts w:ascii="Times New Roman" w:hAnsi="Times New Roman" w:cs="Times New Roman"/>
          <w:sz w:val="24"/>
          <w:szCs w:val="24"/>
        </w:rPr>
        <w:t>0 (Ноль)</w:t>
      </w:r>
      <w:r w:rsidRPr="002049B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2049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2049B9">
        <w:rPr>
          <w:rFonts w:ascii="Times New Roman" w:hAnsi="Times New Roman" w:cs="Times New Roman"/>
          <w:sz w:val="24"/>
          <w:szCs w:val="24"/>
        </w:rPr>
        <w:t xml:space="preserve"> копе</w:t>
      </w:r>
      <w:r>
        <w:rPr>
          <w:rFonts w:ascii="Times New Roman" w:hAnsi="Times New Roman" w:cs="Times New Roman"/>
          <w:sz w:val="24"/>
          <w:szCs w:val="24"/>
        </w:rPr>
        <w:t>ек</w:t>
      </w:r>
      <w:r w:rsidRPr="002049B9">
        <w:rPr>
          <w:rFonts w:ascii="Times New Roman" w:hAnsi="Times New Roman" w:cs="Times New Roman"/>
          <w:sz w:val="24"/>
          <w:szCs w:val="24"/>
        </w:rPr>
        <w:t>, согласно Приложению.</w:t>
      </w:r>
    </w:p>
    <w:p w:rsidR="00BC7835" w:rsidRPr="00A237B4" w:rsidRDefault="00BC7835" w:rsidP="000A3F5A">
      <w:pPr>
        <w:pStyle w:val="a6"/>
        <w:widowControl w:val="0"/>
        <w:numPr>
          <w:ilvl w:val="0"/>
          <w:numId w:val="1"/>
        </w:numPr>
        <w:tabs>
          <w:tab w:val="left" w:pos="1134"/>
        </w:tabs>
        <w:suppressAutoHyphens/>
        <w:spacing w:after="0" w:line="240" w:lineRule="auto"/>
        <w:ind w:left="709" w:firstLine="0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возложить на председателя</w:t>
      </w:r>
    </w:p>
    <w:p w:rsidR="00BC7835" w:rsidRPr="00A237B4" w:rsidRDefault="00BC7835" w:rsidP="00BC783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7B4">
        <w:rPr>
          <w:rFonts w:ascii="Times New Roman" w:hAnsi="Times New Roman" w:cs="Times New Roman"/>
          <w:sz w:val="24"/>
          <w:szCs w:val="24"/>
        </w:rPr>
        <w:t xml:space="preserve">постоянной комиссии по бюджету и финансовым вопросам </w:t>
      </w:r>
      <w:r>
        <w:rPr>
          <w:rFonts w:ascii="Times New Roman" w:hAnsi="Times New Roman" w:cs="Times New Roman"/>
          <w:sz w:val="24"/>
          <w:szCs w:val="24"/>
        </w:rPr>
        <w:t xml:space="preserve"> (Кузнецов С.В.).</w:t>
      </w:r>
    </w:p>
    <w:p w:rsidR="00BC7835" w:rsidRPr="00DD0E1A" w:rsidRDefault="00BC7835" w:rsidP="00BC7835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0E1A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дня его подписания, подлежит опубликованию в печатном издании «Ведомости Шарыповского района» и размещению на официальном сайте Шарыповского </w:t>
      </w:r>
      <w:r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Pr="00DD0E1A">
        <w:rPr>
          <w:rFonts w:ascii="Times New Roman" w:hAnsi="Times New Roman" w:cs="Times New Roman"/>
          <w:sz w:val="24"/>
          <w:szCs w:val="24"/>
        </w:rPr>
        <w:t xml:space="preserve"> в сети Интернет.</w:t>
      </w:r>
    </w:p>
    <w:p w:rsidR="00BC7835" w:rsidRDefault="00BC7835" w:rsidP="00BC783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835" w:rsidRDefault="00BC7835" w:rsidP="00BC783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835" w:rsidRPr="00F02739" w:rsidRDefault="00BC7835" w:rsidP="00BC7835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02739">
        <w:rPr>
          <w:rFonts w:ascii="Times New Roman" w:hAnsi="Times New Roman" w:cs="Times New Roman"/>
          <w:sz w:val="24"/>
          <w:szCs w:val="24"/>
        </w:rPr>
        <w:t xml:space="preserve">редседатель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02739">
        <w:rPr>
          <w:rFonts w:ascii="Times New Roman" w:hAnsi="Times New Roman" w:cs="Times New Roman"/>
          <w:sz w:val="24"/>
          <w:szCs w:val="24"/>
        </w:rPr>
        <w:t xml:space="preserve">   Т.В. Варжинская</w:t>
      </w:r>
    </w:p>
    <w:p w:rsidR="00BC7835" w:rsidRDefault="00BC7835" w:rsidP="00BC7835"/>
    <w:p w:rsidR="00BC7835" w:rsidRDefault="00BC7835" w:rsidP="00BC7835"/>
    <w:p w:rsidR="00BC7835" w:rsidRDefault="00BC7835" w:rsidP="00BC7835"/>
    <w:p w:rsidR="00292298" w:rsidRDefault="00292298"/>
    <w:sectPr w:rsidR="00292298" w:rsidSect="0029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9F3013"/>
    <w:multiLevelType w:val="hybridMultilevel"/>
    <w:tmpl w:val="73B0A32C"/>
    <w:lvl w:ilvl="0" w:tplc="47840154">
      <w:start w:val="1"/>
      <w:numFmt w:val="decimal"/>
      <w:lvlText w:val="%1."/>
      <w:lvlJc w:val="left"/>
      <w:pPr>
        <w:ind w:left="3225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3945" w:hanging="360"/>
      </w:pPr>
    </w:lvl>
    <w:lvl w:ilvl="2" w:tplc="0419001B" w:tentative="1">
      <w:start w:val="1"/>
      <w:numFmt w:val="lowerRoman"/>
      <w:lvlText w:val="%3."/>
      <w:lvlJc w:val="right"/>
      <w:pPr>
        <w:ind w:left="4665" w:hanging="180"/>
      </w:pPr>
    </w:lvl>
    <w:lvl w:ilvl="3" w:tplc="0419000F" w:tentative="1">
      <w:start w:val="1"/>
      <w:numFmt w:val="decimal"/>
      <w:lvlText w:val="%4."/>
      <w:lvlJc w:val="left"/>
      <w:pPr>
        <w:ind w:left="5385" w:hanging="360"/>
      </w:pPr>
    </w:lvl>
    <w:lvl w:ilvl="4" w:tplc="04190019" w:tentative="1">
      <w:start w:val="1"/>
      <w:numFmt w:val="lowerLetter"/>
      <w:lvlText w:val="%5."/>
      <w:lvlJc w:val="left"/>
      <w:pPr>
        <w:ind w:left="6105" w:hanging="360"/>
      </w:pPr>
    </w:lvl>
    <w:lvl w:ilvl="5" w:tplc="0419001B" w:tentative="1">
      <w:start w:val="1"/>
      <w:numFmt w:val="lowerRoman"/>
      <w:lvlText w:val="%6."/>
      <w:lvlJc w:val="right"/>
      <w:pPr>
        <w:ind w:left="6825" w:hanging="180"/>
      </w:pPr>
    </w:lvl>
    <w:lvl w:ilvl="6" w:tplc="0419000F" w:tentative="1">
      <w:start w:val="1"/>
      <w:numFmt w:val="decimal"/>
      <w:lvlText w:val="%7."/>
      <w:lvlJc w:val="left"/>
      <w:pPr>
        <w:ind w:left="7545" w:hanging="360"/>
      </w:pPr>
    </w:lvl>
    <w:lvl w:ilvl="7" w:tplc="04190019" w:tentative="1">
      <w:start w:val="1"/>
      <w:numFmt w:val="lowerLetter"/>
      <w:lvlText w:val="%8."/>
      <w:lvlJc w:val="left"/>
      <w:pPr>
        <w:ind w:left="8265" w:hanging="360"/>
      </w:pPr>
    </w:lvl>
    <w:lvl w:ilvl="8" w:tplc="041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7835"/>
    <w:rsid w:val="000A3F5A"/>
    <w:rsid w:val="00292298"/>
    <w:rsid w:val="00327993"/>
    <w:rsid w:val="00946753"/>
    <w:rsid w:val="00A0468C"/>
    <w:rsid w:val="00BC7835"/>
    <w:rsid w:val="00C53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9712D"/>
  <w15:docId w15:val="{F6617A06-B154-4B07-829E-F11ADDF0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83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783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Plain Text"/>
    <w:basedOn w:val="a"/>
    <w:link w:val="a5"/>
    <w:rsid w:val="00BC7835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rsid w:val="00BC783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BC783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C7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783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6</cp:revision>
  <cp:lastPrinted>2021-05-19T02:10:00Z</cp:lastPrinted>
  <dcterms:created xsi:type="dcterms:W3CDTF">2021-05-14T04:10:00Z</dcterms:created>
  <dcterms:modified xsi:type="dcterms:W3CDTF">2021-05-19T02:10:00Z</dcterms:modified>
</cp:coreProperties>
</file>