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A52" w:rsidRPr="00C82A52" w:rsidRDefault="00C82A52" w:rsidP="00C82A52">
      <w:pPr>
        <w:tabs>
          <w:tab w:val="left" w:pos="709"/>
        </w:tabs>
        <w:spacing w:after="0" w:line="240" w:lineRule="auto"/>
        <w:jc w:val="center"/>
        <w:rPr>
          <w:rFonts w:ascii="Times New Roman" w:eastAsia="Times New Roman" w:hAnsi="Times New Roman" w:cs="Times New Roman"/>
          <w:b/>
          <w:noProof/>
          <w:sz w:val="28"/>
          <w:szCs w:val="28"/>
          <w:lang w:eastAsia="ru-RU"/>
        </w:rPr>
      </w:pPr>
      <w:r w:rsidRPr="00C82A52">
        <w:rPr>
          <w:rFonts w:ascii="Times New Roman" w:eastAsia="Times New Roman" w:hAnsi="Times New Roman" w:cs="Times New Roman"/>
          <w:b/>
          <w:noProof/>
          <w:sz w:val="28"/>
          <w:szCs w:val="28"/>
          <w:lang w:eastAsia="ru-RU"/>
        </w:rPr>
        <w:drawing>
          <wp:inline distT="0" distB="0" distL="0" distR="0" wp14:anchorId="4E3E4B63" wp14:editId="46DF050F">
            <wp:extent cx="482600" cy="791845"/>
            <wp:effectExtent l="0" t="0" r="0" b="825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600" cy="791845"/>
                    </a:xfrm>
                    <a:prstGeom prst="rect">
                      <a:avLst/>
                    </a:prstGeom>
                    <a:noFill/>
                    <a:ln>
                      <a:noFill/>
                    </a:ln>
                  </pic:spPr>
                </pic:pic>
              </a:graphicData>
            </a:graphic>
          </wp:inline>
        </w:drawing>
      </w:r>
    </w:p>
    <w:p w:rsidR="00C82A52" w:rsidRPr="00C82A52" w:rsidRDefault="00C82A52" w:rsidP="00C82A52">
      <w:pPr>
        <w:spacing w:after="0" w:line="240" w:lineRule="auto"/>
        <w:jc w:val="center"/>
        <w:rPr>
          <w:rFonts w:ascii="Times New Roman" w:eastAsia="Times New Roman" w:hAnsi="Times New Roman" w:cs="Times New Roman"/>
          <w:b/>
          <w:noProof/>
          <w:sz w:val="24"/>
          <w:szCs w:val="24"/>
          <w:lang w:eastAsia="ru-RU"/>
        </w:rPr>
      </w:pPr>
      <w:r w:rsidRPr="00C82A52">
        <w:rPr>
          <w:rFonts w:ascii="Times New Roman" w:eastAsia="Times New Roman" w:hAnsi="Times New Roman" w:cs="Times New Roman"/>
          <w:b/>
          <w:noProof/>
          <w:sz w:val="24"/>
          <w:szCs w:val="24"/>
          <w:lang w:eastAsia="ru-RU"/>
        </w:rPr>
        <w:t>ШАРЫПОВСКИЙ ОКРУЖНОЙ СОВЕТ ДЕПУТАТОВ</w:t>
      </w:r>
    </w:p>
    <w:p w:rsidR="00C82A52" w:rsidRPr="00C82A52" w:rsidRDefault="00C82A52" w:rsidP="00C82A52">
      <w:pPr>
        <w:spacing w:after="0" w:line="240" w:lineRule="auto"/>
        <w:jc w:val="center"/>
        <w:rPr>
          <w:rFonts w:ascii="Times New Roman" w:eastAsia="Calibri" w:hAnsi="Times New Roman" w:cs="Times New Roman"/>
          <w:b/>
          <w:sz w:val="24"/>
          <w:szCs w:val="24"/>
        </w:rPr>
      </w:pPr>
    </w:p>
    <w:p w:rsidR="00C82A52" w:rsidRPr="00A93386" w:rsidRDefault="00C82A52" w:rsidP="00C82A52">
      <w:pPr>
        <w:spacing w:after="0" w:line="240" w:lineRule="auto"/>
        <w:jc w:val="center"/>
        <w:rPr>
          <w:rFonts w:ascii="Times New Roman" w:eastAsia="Calibri" w:hAnsi="Times New Roman" w:cs="Times New Roman"/>
          <w:b/>
          <w:sz w:val="28"/>
          <w:szCs w:val="28"/>
        </w:rPr>
      </w:pPr>
      <w:r w:rsidRPr="00A93386">
        <w:rPr>
          <w:rFonts w:ascii="Times New Roman" w:eastAsia="Calibri" w:hAnsi="Times New Roman" w:cs="Times New Roman"/>
          <w:b/>
          <w:sz w:val="28"/>
          <w:szCs w:val="28"/>
        </w:rPr>
        <w:t>РЕШЕНИЕ</w:t>
      </w:r>
    </w:p>
    <w:p w:rsidR="00C82A52" w:rsidRPr="00A93386" w:rsidRDefault="00C82A52" w:rsidP="00C82A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C82A52" w:rsidRPr="00A93386" w:rsidRDefault="00C82A52" w:rsidP="000E6581">
      <w:pPr>
        <w:spacing w:after="0" w:line="240" w:lineRule="auto"/>
        <w:rPr>
          <w:rFonts w:ascii="Times New Roman" w:eastAsia="Times New Roman" w:hAnsi="Times New Roman" w:cs="Times New Roman"/>
          <w:noProof/>
          <w:sz w:val="28"/>
          <w:szCs w:val="28"/>
          <w:lang w:eastAsia="ru-RU"/>
        </w:rPr>
      </w:pPr>
      <w:r w:rsidRPr="00A93386">
        <w:rPr>
          <w:rFonts w:ascii="Times New Roman" w:eastAsia="Times New Roman" w:hAnsi="Times New Roman" w:cs="Times New Roman"/>
          <w:noProof/>
          <w:sz w:val="28"/>
          <w:szCs w:val="28"/>
          <w:lang w:eastAsia="ru-RU"/>
        </w:rPr>
        <w:t>16.12.2021</w:t>
      </w:r>
      <w:r w:rsidR="00D32E7A">
        <w:rPr>
          <w:rFonts w:ascii="Times New Roman" w:eastAsia="Times New Roman" w:hAnsi="Times New Roman" w:cs="Times New Roman"/>
          <w:noProof/>
          <w:sz w:val="28"/>
          <w:szCs w:val="28"/>
          <w:lang w:eastAsia="ru-RU"/>
        </w:rPr>
        <w:t xml:space="preserve">      </w:t>
      </w:r>
      <w:r w:rsidRPr="00A93386">
        <w:rPr>
          <w:rFonts w:ascii="Times New Roman" w:eastAsia="Times New Roman" w:hAnsi="Times New Roman" w:cs="Times New Roman"/>
          <w:noProof/>
          <w:sz w:val="28"/>
          <w:szCs w:val="28"/>
          <w:lang w:eastAsia="ru-RU"/>
        </w:rPr>
        <w:t xml:space="preserve">     </w:t>
      </w:r>
      <w:r w:rsidR="00A93386">
        <w:rPr>
          <w:rFonts w:ascii="Times New Roman" w:eastAsia="Times New Roman" w:hAnsi="Times New Roman" w:cs="Times New Roman"/>
          <w:noProof/>
          <w:sz w:val="28"/>
          <w:szCs w:val="28"/>
          <w:lang w:eastAsia="ru-RU"/>
        </w:rPr>
        <w:t xml:space="preserve">                       </w:t>
      </w:r>
      <w:r w:rsidR="00C50AEB">
        <w:rPr>
          <w:rFonts w:ascii="Times New Roman" w:eastAsia="Times New Roman" w:hAnsi="Times New Roman" w:cs="Times New Roman"/>
          <w:noProof/>
          <w:sz w:val="28"/>
          <w:szCs w:val="28"/>
          <w:lang w:eastAsia="ru-RU"/>
        </w:rPr>
        <w:t xml:space="preserve">  </w:t>
      </w:r>
      <w:r w:rsidRPr="00A93386">
        <w:rPr>
          <w:rFonts w:ascii="Times New Roman" w:eastAsia="Times New Roman" w:hAnsi="Times New Roman" w:cs="Times New Roman"/>
          <w:noProof/>
          <w:sz w:val="28"/>
          <w:szCs w:val="28"/>
          <w:lang w:eastAsia="ru-RU"/>
        </w:rPr>
        <w:t xml:space="preserve"> г. Шарыпово   </w:t>
      </w:r>
      <w:r w:rsidR="00C50AEB">
        <w:rPr>
          <w:rFonts w:ascii="Times New Roman" w:eastAsia="Times New Roman" w:hAnsi="Times New Roman" w:cs="Times New Roman"/>
          <w:noProof/>
          <w:sz w:val="28"/>
          <w:szCs w:val="28"/>
          <w:lang w:eastAsia="ru-RU"/>
        </w:rPr>
        <w:t xml:space="preserve">                            </w:t>
      </w:r>
      <w:r w:rsidRPr="00A93386">
        <w:rPr>
          <w:rFonts w:ascii="Times New Roman" w:eastAsia="Times New Roman" w:hAnsi="Times New Roman" w:cs="Times New Roman"/>
          <w:noProof/>
          <w:sz w:val="28"/>
          <w:szCs w:val="28"/>
          <w:lang w:eastAsia="ru-RU"/>
        </w:rPr>
        <w:t xml:space="preserve">       № 19-</w:t>
      </w:r>
      <w:r w:rsidR="00C50AEB">
        <w:rPr>
          <w:rFonts w:ascii="Times New Roman" w:eastAsia="Times New Roman" w:hAnsi="Times New Roman" w:cs="Times New Roman"/>
          <w:noProof/>
          <w:sz w:val="28"/>
          <w:szCs w:val="28"/>
          <w:lang w:eastAsia="ru-RU"/>
        </w:rPr>
        <w:t>160р</w:t>
      </w:r>
    </w:p>
    <w:p w:rsidR="00C82A52" w:rsidRPr="00A93386" w:rsidRDefault="00C82A52" w:rsidP="00C82A52">
      <w:pPr>
        <w:spacing w:after="0" w:line="240" w:lineRule="auto"/>
        <w:jc w:val="both"/>
        <w:rPr>
          <w:rFonts w:ascii="Times New Roman" w:eastAsia="Times New Roman" w:hAnsi="Times New Roman" w:cs="Times New Roman"/>
          <w:sz w:val="28"/>
          <w:szCs w:val="28"/>
          <w:lang w:eastAsia="ru-RU"/>
        </w:rPr>
      </w:pPr>
    </w:p>
    <w:p w:rsidR="00C82A52" w:rsidRPr="00A93386" w:rsidRDefault="00C82A52" w:rsidP="00C82A52">
      <w:pPr>
        <w:spacing w:after="0" w:line="240" w:lineRule="auto"/>
        <w:jc w:val="both"/>
        <w:rPr>
          <w:rFonts w:ascii="Times New Roman" w:eastAsia="Times New Roman" w:hAnsi="Times New Roman" w:cs="Times New Roman"/>
          <w:sz w:val="28"/>
          <w:szCs w:val="28"/>
          <w:lang w:eastAsia="ru-RU"/>
        </w:rPr>
      </w:pPr>
    </w:p>
    <w:p w:rsidR="00C82A52" w:rsidRPr="00A93386" w:rsidRDefault="00C82A52" w:rsidP="00C82A52">
      <w:pPr>
        <w:spacing w:after="0" w:line="240" w:lineRule="auto"/>
        <w:jc w:val="both"/>
        <w:rPr>
          <w:rFonts w:ascii="Times New Roman" w:eastAsia="Times New Roman" w:hAnsi="Times New Roman" w:cs="Times New Roman"/>
          <w:sz w:val="28"/>
          <w:szCs w:val="28"/>
          <w:lang w:eastAsia="ru-RU"/>
        </w:rPr>
      </w:pPr>
      <w:r w:rsidRPr="00A93386">
        <w:rPr>
          <w:rFonts w:ascii="Times New Roman" w:eastAsia="Times New Roman" w:hAnsi="Times New Roman" w:cs="Times New Roman"/>
          <w:sz w:val="28"/>
          <w:szCs w:val="28"/>
          <w:lang w:eastAsia="ru-RU"/>
        </w:rPr>
        <w:t xml:space="preserve">О внесении изменений в решение Шарыповского окружного Совета депутатов от 04.02.2021г. № 9-58р «Об утверждении Регламента Шарыповского окружного Совета депутатов» </w:t>
      </w:r>
    </w:p>
    <w:p w:rsidR="00C82A52" w:rsidRPr="00A93386" w:rsidRDefault="00C82A52" w:rsidP="00C82A52">
      <w:pPr>
        <w:spacing w:after="0" w:line="240" w:lineRule="auto"/>
        <w:jc w:val="both"/>
        <w:rPr>
          <w:rFonts w:ascii="Times New Roman" w:eastAsia="Times New Roman" w:hAnsi="Times New Roman" w:cs="Times New Roman"/>
          <w:sz w:val="28"/>
          <w:szCs w:val="28"/>
          <w:lang w:eastAsia="ru-RU"/>
        </w:rPr>
      </w:pPr>
    </w:p>
    <w:p w:rsidR="00C82A52" w:rsidRPr="00A93386" w:rsidRDefault="00C82A52" w:rsidP="00C82A52">
      <w:pPr>
        <w:spacing w:after="0" w:line="240" w:lineRule="auto"/>
        <w:ind w:firstLine="708"/>
        <w:jc w:val="both"/>
        <w:rPr>
          <w:rFonts w:ascii="Times New Roman" w:eastAsia="Times New Roman" w:hAnsi="Times New Roman" w:cs="Times New Roman"/>
          <w:sz w:val="28"/>
          <w:szCs w:val="28"/>
          <w:lang w:eastAsia="ru-RU"/>
        </w:rPr>
      </w:pPr>
      <w:r w:rsidRPr="00A93386">
        <w:rPr>
          <w:rFonts w:ascii="Times New Roman" w:eastAsia="Times New Roman" w:hAnsi="Times New Roman" w:cs="Times New Roman"/>
          <w:sz w:val="28"/>
          <w:szCs w:val="28"/>
          <w:lang w:eastAsia="ru-RU"/>
        </w:rPr>
        <w:t xml:space="preserve">На основании Федерального закона от 06.10.2003 № 131-ФЗ «Об общих принципах организации местного самоуправления в Российской Федерации», руководствуясь ст. 37 Устава Шарыповского муниципального округа, </w:t>
      </w:r>
      <w:r w:rsidR="000E6581" w:rsidRPr="00A93386">
        <w:rPr>
          <w:rFonts w:ascii="Times New Roman" w:eastAsia="Times New Roman" w:hAnsi="Times New Roman" w:cs="Times New Roman"/>
          <w:sz w:val="28"/>
          <w:szCs w:val="28"/>
          <w:lang w:eastAsia="ru-RU"/>
        </w:rPr>
        <w:t>Шарыповский окружной</w:t>
      </w:r>
      <w:r w:rsidRPr="00A93386">
        <w:rPr>
          <w:rFonts w:ascii="Times New Roman" w:eastAsia="Times New Roman" w:hAnsi="Times New Roman" w:cs="Times New Roman"/>
          <w:sz w:val="28"/>
          <w:szCs w:val="28"/>
          <w:lang w:eastAsia="ru-RU"/>
        </w:rPr>
        <w:t xml:space="preserve"> Совет депутатов  </w:t>
      </w:r>
    </w:p>
    <w:p w:rsidR="00C82A52" w:rsidRPr="00A93386" w:rsidRDefault="00C82A52" w:rsidP="00C82A52">
      <w:pPr>
        <w:spacing w:after="0" w:line="240" w:lineRule="auto"/>
        <w:jc w:val="both"/>
        <w:rPr>
          <w:rFonts w:ascii="Times New Roman" w:eastAsia="Times New Roman" w:hAnsi="Times New Roman" w:cs="Times New Roman"/>
          <w:sz w:val="28"/>
          <w:szCs w:val="28"/>
          <w:lang w:eastAsia="ru-RU"/>
        </w:rPr>
      </w:pPr>
      <w:r w:rsidRPr="00A93386">
        <w:rPr>
          <w:rFonts w:ascii="Times New Roman" w:eastAsia="Times New Roman" w:hAnsi="Times New Roman" w:cs="Times New Roman"/>
          <w:sz w:val="28"/>
          <w:szCs w:val="28"/>
          <w:lang w:eastAsia="ru-RU"/>
        </w:rPr>
        <w:t>РЕШИЛ:</w:t>
      </w:r>
    </w:p>
    <w:p w:rsidR="00C82A52" w:rsidRPr="00F00651" w:rsidRDefault="00C82A52" w:rsidP="00F00651">
      <w:pPr>
        <w:numPr>
          <w:ilvl w:val="0"/>
          <w:numId w:val="1"/>
        </w:numPr>
        <w:tabs>
          <w:tab w:val="left" w:pos="709"/>
          <w:tab w:val="left" w:pos="851"/>
          <w:tab w:val="left" w:pos="993"/>
        </w:tabs>
        <w:spacing w:after="0" w:line="240" w:lineRule="auto"/>
        <w:ind w:left="0" w:firstLine="705"/>
        <w:contextualSpacing/>
        <w:jc w:val="both"/>
        <w:rPr>
          <w:rFonts w:ascii="Times New Roman" w:eastAsia="Times New Roman" w:hAnsi="Times New Roman" w:cs="Times New Roman"/>
          <w:sz w:val="28"/>
          <w:szCs w:val="28"/>
          <w:lang w:eastAsia="ru-RU"/>
        </w:rPr>
      </w:pPr>
      <w:r w:rsidRPr="00F00651">
        <w:rPr>
          <w:rFonts w:ascii="Times New Roman" w:eastAsia="Times New Roman" w:hAnsi="Times New Roman" w:cs="Times New Roman"/>
          <w:sz w:val="28"/>
          <w:szCs w:val="28"/>
          <w:lang w:eastAsia="ru-RU"/>
        </w:rPr>
        <w:t xml:space="preserve">Внести изменения в </w:t>
      </w:r>
      <w:r w:rsidR="00F00651" w:rsidRPr="00F00651">
        <w:rPr>
          <w:rFonts w:ascii="Times New Roman" w:eastAsia="Times New Roman" w:hAnsi="Times New Roman" w:cs="Times New Roman"/>
          <w:sz w:val="28"/>
          <w:szCs w:val="28"/>
          <w:lang w:eastAsia="ru-RU"/>
        </w:rPr>
        <w:t xml:space="preserve">приложение к </w:t>
      </w:r>
      <w:r w:rsidRPr="00F00651">
        <w:rPr>
          <w:rFonts w:ascii="Times New Roman" w:eastAsia="Times New Roman" w:hAnsi="Times New Roman" w:cs="Times New Roman"/>
          <w:sz w:val="28"/>
          <w:szCs w:val="28"/>
          <w:lang w:eastAsia="ru-RU"/>
        </w:rPr>
        <w:t>решени</w:t>
      </w:r>
      <w:r w:rsidR="00F00651" w:rsidRPr="00F00651">
        <w:rPr>
          <w:rFonts w:ascii="Times New Roman" w:eastAsia="Times New Roman" w:hAnsi="Times New Roman" w:cs="Times New Roman"/>
          <w:sz w:val="28"/>
          <w:szCs w:val="28"/>
          <w:lang w:eastAsia="ru-RU"/>
        </w:rPr>
        <w:t>ю</w:t>
      </w:r>
      <w:r w:rsidRPr="00F00651">
        <w:rPr>
          <w:rFonts w:ascii="Times New Roman" w:eastAsia="Times New Roman" w:hAnsi="Times New Roman" w:cs="Times New Roman"/>
          <w:sz w:val="28"/>
          <w:szCs w:val="28"/>
          <w:lang w:eastAsia="ru-RU"/>
        </w:rPr>
        <w:t xml:space="preserve"> Шарыповского окружного Совета депутатов от 04.02.2021г. № 9-58р «Об утверждении Регламента Шарыповского окружного Совета депутатов»</w:t>
      </w:r>
      <w:r w:rsidR="00F00651" w:rsidRPr="00F00651">
        <w:rPr>
          <w:rFonts w:ascii="Times New Roman" w:eastAsia="Times New Roman" w:hAnsi="Times New Roman" w:cs="Times New Roman"/>
          <w:sz w:val="28"/>
          <w:szCs w:val="28"/>
          <w:lang w:eastAsia="ru-RU"/>
        </w:rPr>
        <w:t xml:space="preserve"> и утвердить </w:t>
      </w:r>
      <w:r w:rsidR="00E67EAE">
        <w:rPr>
          <w:rFonts w:ascii="Times New Roman" w:eastAsia="Times New Roman" w:hAnsi="Times New Roman" w:cs="Times New Roman"/>
          <w:sz w:val="28"/>
          <w:szCs w:val="28"/>
          <w:lang w:eastAsia="ru-RU"/>
        </w:rPr>
        <w:t xml:space="preserve">его </w:t>
      </w:r>
      <w:r w:rsidR="00F00651">
        <w:rPr>
          <w:rFonts w:ascii="Times New Roman" w:eastAsia="Times New Roman" w:hAnsi="Times New Roman" w:cs="Times New Roman"/>
          <w:sz w:val="28"/>
          <w:szCs w:val="28"/>
          <w:lang w:eastAsia="ru-RU"/>
        </w:rPr>
        <w:t>в новой редакции, согласно приложению</w:t>
      </w:r>
      <w:r w:rsidR="00C2551D">
        <w:rPr>
          <w:rFonts w:ascii="Times New Roman" w:eastAsia="Times New Roman" w:hAnsi="Times New Roman" w:cs="Times New Roman"/>
          <w:sz w:val="28"/>
          <w:szCs w:val="28"/>
          <w:lang w:eastAsia="ru-RU"/>
        </w:rPr>
        <w:t>.</w:t>
      </w:r>
    </w:p>
    <w:p w:rsidR="00C82A52" w:rsidRPr="00A93386" w:rsidRDefault="00C82A52" w:rsidP="00A93386">
      <w:pPr>
        <w:numPr>
          <w:ilvl w:val="0"/>
          <w:numId w:val="1"/>
        </w:numPr>
        <w:tabs>
          <w:tab w:val="left" w:pos="709"/>
          <w:tab w:val="left" w:pos="851"/>
          <w:tab w:val="left" w:pos="993"/>
          <w:tab w:val="left" w:pos="1134"/>
        </w:tabs>
        <w:spacing w:after="0" w:line="240" w:lineRule="auto"/>
        <w:ind w:left="0" w:firstLine="851"/>
        <w:contextualSpacing/>
        <w:jc w:val="both"/>
        <w:rPr>
          <w:rFonts w:ascii="Times New Roman" w:eastAsia="Times New Roman" w:hAnsi="Times New Roman" w:cs="Times New Roman"/>
          <w:sz w:val="28"/>
          <w:szCs w:val="28"/>
          <w:lang w:eastAsia="ru-RU"/>
        </w:rPr>
      </w:pPr>
      <w:r w:rsidRPr="00A93386">
        <w:rPr>
          <w:rFonts w:ascii="Times New Roman" w:eastAsia="Times New Roman" w:hAnsi="Times New Roman" w:cs="Times New Roman"/>
          <w:sz w:val="28"/>
          <w:szCs w:val="28"/>
          <w:lang w:eastAsia="ru-RU"/>
        </w:rPr>
        <w:t xml:space="preserve">Контроль за исполнением решения возложить на постоянную комиссию по социальным вопросам, молодежной политике </w:t>
      </w:r>
      <w:proofErr w:type="gramStart"/>
      <w:r w:rsidRPr="00A93386">
        <w:rPr>
          <w:rFonts w:ascii="Times New Roman" w:eastAsia="Times New Roman" w:hAnsi="Times New Roman" w:cs="Times New Roman"/>
          <w:sz w:val="28"/>
          <w:szCs w:val="28"/>
          <w:lang w:eastAsia="ru-RU"/>
        </w:rPr>
        <w:t>и  соблюдению</w:t>
      </w:r>
      <w:proofErr w:type="gramEnd"/>
      <w:r w:rsidRPr="00A93386">
        <w:rPr>
          <w:rFonts w:ascii="Times New Roman" w:eastAsia="Times New Roman" w:hAnsi="Times New Roman" w:cs="Times New Roman"/>
          <w:sz w:val="28"/>
          <w:szCs w:val="28"/>
          <w:lang w:eastAsia="ru-RU"/>
        </w:rPr>
        <w:t xml:space="preserve"> норм законодательства (</w:t>
      </w:r>
      <w:proofErr w:type="spellStart"/>
      <w:r w:rsidRPr="00A93386">
        <w:rPr>
          <w:rFonts w:ascii="Times New Roman" w:eastAsia="Times New Roman" w:hAnsi="Times New Roman" w:cs="Times New Roman"/>
          <w:sz w:val="28"/>
          <w:szCs w:val="28"/>
          <w:lang w:eastAsia="ru-RU"/>
        </w:rPr>
        <w:t>Т.А.Романова</w:t>
      </w:r>
      <w:proofErr w:type="spellEnd"/>
      <w:r w:rsidRPr="00A93386">
        <w:rPr>
          <w:rFonts w:ascii="Times New Roman" w:eastAsia="Times New Roman" w:hAnsi="Times New Roman" w:cs="Times New Roman"/>
          <w:sz w:val="28"/>
          <w:szCs w:val="28"/>
          <w:lang w:eastAsia="ru-RU"/>
        </w:rPr>
        <w:t>).</w:t>
      </w:r>
    </w:p>
    <w:p w:rsidR="00C82A52" w:rsidRPr="00A93386" w:rsidRDefault="00A93386" w:rsidP="00A93386">
      <w:pPr>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82A52" w:rsidRPr="00A93386">
        <w:rPr>
          <w:rFonts w:ascii="Times New Roman" w:eastAsia="Times New Roman" w:hAnsi="Times New Roman" w:cs="Times New Roman"/>
          <w:sz w:val="28"/>
          <w:szCs w:val="28"/>
          <w:lang w:eastAsia="ru-RU"/>
        </w:rPr>
        <w:t>3.Решение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C82A52" w:rsidRPr="00A93386" w:rsidRDefault="00C82A52" w:rsidP="00C82A52">
      <w:pPr>
        <w:spacing w:after="0" w:line="240" w:lineRule="auto"/>
        <w:rPr>
          <w:rFonts w:ascii="Times New Roman" w:eastAsia="Times New Roman" w:hAnsi="Times New Roman" w:cs="Times New Roman"/>
          <w:sz w:val="28"/>
          <w:szCs w:val="28"/>
          <w:lang w:eastAsia="ru-RU"/>
        </w:rPr>
      </w:pPr>
    </w:p>
    <w:p w:rsidR="000E6581" w:rsidRPr="00A93386" w:rsidRDefault="000E6581" w:rsidP="00C82A52">
      <w:pPr>
        <w:spacing w:after="0" w:line="240" w:lineRule="auto"/>
        <w:ind w:right="471"/>
        <w:jc w:val="both"/>
        <w:rPr>
          <w:rFonts w:ascii="Times New Roman" w:eastAsia="Calibri" w:hAnsi="Times New Roman" w:cs="Times New Roman"/>
          <w:color w:val="000000"/>
          <w:sz w:val="28"/>
          <w:szCs w:val="28"/>
        </w:rPr>
      </w:pPr>
    </w:p>
    <w:p w:rsidR="00C82A52" w:rsidRPr="00A93386" w:rsidRDefault="00C82A52" w:rsidP="000E6581">
      <w:pPr>
        <w:spacing w:after="0" w:line="240" w:lineRule="auto"/>
        <w:ind w:right="471"/>
        <w:jc w:val="both"/>
        <w:rPr>
          <w:rFonts w:ascii="Times New Roman" w:eastAsia="Calibri" w:hAnsi="Times New Roman" w:cs="Times New Roman"/>
          <w:color w:val="000000"/>
          <w:sz w:val="28"/>
          <w:szCs w:val="28"/>
        </w:rPr>
      </w:pPr>
      <w:r w:rsidRPr="00A93386">
        <w:rPr>
          <w:rFonts w:ascii="Times New Roman" w:eastAsia="Calibri" w:hAnsi="Times New Roman" w:cs="Times New Roman"/>
          <w:color w:val="000000"/>
          <w:sz w:val="28"/>
          <w:szCs w:val="28"/>
        </w:rPr>
        <w:t xml:space="preserve">Председатель               </w:t>
      </w:r>
      <w:r w:rsidRPr="00A93386">
        <w:rPr>
          <w:rFonts w:ascii="Times New Roman" w:eastAsia="Calibri" w:hAnsi="Times New Roman" w:cs="Times New Roman"/>
          <w:color w:val="000000"/>
          <w:sz w:val="28"/>
          <w:szCs w:val="28"/>
        </w:rPr>
        <w:tab/>
      </w:r>
      <w:r w:rsidRPr="00A93386">
        <w:rPr>
          <w:rFonts w:ascii="Times New Roman" w:eastAsia="Calibri" w:hAnsi="Times New Roman" w:cs="Times New Roman"/>
          <w:color w:val="000000"/>
          <w:sz w:val="28"/>
          <w:szCs w:val="28"/>
        </w:rPr>
        <w:tab/>
      </w:r>
      <w:r w:rsidRPr="00A93386">
        <w:rPr>
          <w:rFonts w:ascii="Times New Roman" w:eastAsia="Calibri" w:hAnsi="Times New Roman" w:cs="Times New Roman"/>
          <w:color w:val="000000"/>
          <w:sz w:val="28"/>
          <w:szCs w:val="28"/>
        </w:rPr>
        <w:tab/>
      </w:r>
      <w:r w:rsidR="000E6581" w:rsidRPr="00A93386">
        <w:rPr>
          <w:rFonts w:ascii="Times New Roman" w:eastAsia="Calibri" w:hAnsi="Times New Roman" w:cs="Times New Roman"/>
          <w:color w:val="000000"/>
          <w:sz w:val="28"/>
          <w:szCs w:val="28"/>
        </w:rPr>
        <w:t xml:space="preserve">       Глава округа</w:t>
      </w:r>
      <w:r w:rsidRPr="00A93386">
        <w:rPr>
          <w:rFonts w:ascii="Times New Roman" w:eastAsia="Calibri" w:hAnsi="Times New Roman" w:cs="Times New Roman"/>
          <w:color w:val="000000"/>
          <w:sz w:val="28"/>
          <w:szCs w:val="28"/>
        </w:rPr>
        <w:t xml:space="preserve">                                                                          </w:t>
      </w:r>
    </w:p>
    <w:p w:rsidR="000E6581" w:rsidRPr="00A93386" w:rsidRDefault="000E6581" w:rsidP="000E6581">
      <w:pPr>
        <w:spacing w:after="0" w:line="240" w:lineRule="auto"/>
        <w:ind w:right="471"/>
        <w:jc w:val="both"/>
        <w:rPr>
          <w:rFonts w:ascii="Times New Roman" w:eastAsia="Calibri" w:hAnsi="Times New Roman" w:cs="Times New Roman"/>
          <w:color w:val="000000"/>
          <w:sz w:val="28"/>
          <w:szCs w:val="28"/>
        </w:rPr>
      </w:pPr>
    </w:p>
    <w:p w:rsidR="009726CB" w:rsidRDefault="00C82A52" w:rsidP="000E6581">
      <w:pPr>
        <w:tabs>
          <w:tab w:val="left" w:pos="5103"/>
        </w:tabs>
        <w:spacing w:after="0" w:line="240" w:lineRule="auto"/>
        <w:ind w:right="-2"/>
        <w:jc w:val="both"/>
        <w:rPr>
          <w:rFonts w:ascii="Times New Roman" w:eastAsia="Calibri" w:hAnsi="Times New Roman" w:cs="Times New Roman"/>
          <w:color w:val="000000"/>
          <w:sz w:val="28"/>
          <w:szCs w:val="28"/>
        </w:rPr>
      </w:pPr>
      <w:r w:rsidRPr="00A93386">
        <w:rPr>
          <w:rFonts w:ascii="Times New Roman" w:eastAsia="Calibri" w:hAnsi="Times New Roman" w:cs="Times New Roman"/>
          <w:color w:val="000000"/>
          <w:sz w:val="28"/>
          <w:szCs w:val="28"/>
        </w:rPr>
        <w:t xml:space="preserve">__________Т.В. Варжинская              </w:t>
      </w:r>
      <w:r w:rsidR="00C50AEB">
        <w:rPr>
          <w:rFonts w:ascii="Times New Roman" w:eastAsia="Calibri" w:hAnsi="Times New Roman" w:cs="Times New Roman"/>
          <w:color w:val="000000"/>
          <w:sz w:val="28"/>
          <w:szCs w:val="28"/>
        </w:rPr>
        <w:t xml:space="preserve">     </w:t>
      </w:r>
      <w:r w:rsidR="000E6581" w:rsidRPr="00A93386">
        <w:rPr>
          <w:rFonts w:ascii="Times New Roman" w:eastAsia="Calibri" w:hAnsi="Times New Roman" w:cs="Times New Roman"/>
          <w:color w:val="000000"/>
          <w:sz w:val="28"/>
          <w:szCs w:val="28"/>
        </w:rPr>
        <w:t>________________</w:t>
      </w:r>
      <w:proofErr w:type="spellStart"/>
      <w:r w:rsidR="000E6581" w:rsidRPr="00A93386">
        <w:rPr>
          <w:rFonts w:ascii="Times New Roman" w:eastAsia="Calibri" w:hAnsi="Times New Roman" w:cs="Times New Roman"/>
          <w:color w:val="000000"/>
          <w:sz w:val="28"/>
          <w:szCs w:val="28"/>
        </w:rPr>
        <w:t>Г.В.Качаев</w:t>
      </w:r>
      <w:proofErr w:type="spellEnd"/>
      <w:r w:rsidRPr="00A93386">
        <w:rPr>
          <w:rFonts w:ascii="Times New Roman" w:eastAsia="Calibri" w:hAnsi="Times New Roman" w:cs="Times New Roman"/>
          <w:color w:val="000000"/>
          <w:sz w:val="28"/>
          <w:szCs w:val="28"/>
        </w:rPr>
        <w:t xml:space="preserve">  </w:t>
      </w: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Default="00E67EAE" w:rsidP="000E6581">
      <w:pPr>
        <w:tabs>
          <w:tab w:val="left" w:pos="5103"/>
        </w:tabs>
        <w:spacing w:after="0" w:line="240" w:lineRule="auto"/>
        <w:ind w:right="-2"/>
        <w:jc w:val="both"/>
        <w:rPr>
          <w:rFonts w:ascii="Times New Roman" w:eastAsia="Calibri" w:hAnsi="Times New Roman" w:cs="Times New Roman"/>
          <w:color w:val="000000"/>
          <w:sz w:val="28"/>
          <w:szCs w:val="28"/>
        </w:rPr>
      </w:pPr>
    </w:p>
    <w:p w:rsidR="00E67EAE" w:rsidRPr="00E67EAE" w:rsidRDefault="00E67EAE" w:rsidP="00E67EAE">
      <w:pPr>
        <w:spacing w:after="0" w:line="240" w:lineRule="auto"/>
        <w:ind w:right="-1"/>
        <w:jc w:val="right"/>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 xml:space="preserve">Приложение </w:t>
      </w:r>
    </w:p>
    <w:p w:rsidR="00E67EAE" w:rsidRPr="00E67EAE" w:rsidRDefault="00E67EAE" w:rsidP="00E67EAE">
      <w:pPr>
        <w:spacing w:after="0" w:line="240" w:lineRule="auto"/>
        <w:ind w:right="-1"/>
        <w:jc w:val="right"/>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к Решению Шарыповского </w:t>
      </w:r>
    </w:p>
    <w:p w:rsidR="00E67EAE" w:rsidRPr="00E67EAE" w:rsidRDefault="00E67EAE" w:rsidP="00E67EAE">
      <w:pPr>
        <w:spacing w:after="0" w:line="240" w:lineRule="auto"/>
        <w:ind w:right="-1"/>
        <w:jc w:val="right"/>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окружного Совета депутатов </w:t>
      </w:r>
    </w:p>
    <w:p w:rsidR="00E67EAE" w:rsidRDefault="00E67EAE" w:rsidP="00E67EAE">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от </w:t>
      </w:r>
      <w:proofErr w:type="gramStart"/>
      <w:r>
        <w:rPr>
          <w:rFonts w:ascii="Times New Roman" w:eastAsia="Times New Roman" w:hAnsi="Times New Roman" w:cs="Times New Roman"/>
          <w:sz w:val="24"/>
          <w:szCs w:val="24"/>
          <w:lang w:eastAsia="ru-RU"/>
        </w:rPr>
        <w:t>16.12.</w:t>
      </w:r>
      <w:r w:rsidRPr="00E67EAE">
        <w:rPr>
          <w:rFonts w:ascii="Times New Roman" w:eastAsia="Times New Roman" w:hAnsi="Times New Roman" w:cs="Times New Roman"/>
          <w:sz w:val="24"/>
          <w:szCs w:val="24"/>
          <w:lang w:eastAsia="ru-RU"/>
        </w:rPr>
        <w:t>2021  №</w:t>
      </w:r>
      <w:bookmarkStart w:id="0" w:name="_GoBack"/>
      <w:bookmarkEnd w:id="0"/>
      <w:proofErr w:type="gramEnd"/>
      <w:r>
        <w:rPr>
          <w:rFonts w:ascii="Times New Roman" w:eastAsia="Times New Roman" w:hAnsi="Times New Roman" w:cs="Times New Roman"/>
          <w:sz w:val="24"/>
          <w:szCs w:val="24"/>
          <w:lang w:eastAsia="ru-RU"/>
        </w:rPr>
        <w:t>19-</w:t>
      </w:r>
      <w:r w:rsidR="0081474A">
        <w:rPr>
          <w:rFonts w:ascii="Times New Roman" w:eastAsia="Times New Roman" w:hAnsi="Times New Roman" w:cs="Times New Roman"/>
          <w:sz w:val="24"/>
          <w:szCs w:val="24"/>
          <w:lang w:eastAsia="ru-RU"/>
        </w:rPr>
        <w:t>160р</w:t>
      </w:r>
      <w:r w:rsidRPr="00E67EAE">
        <w:rPr>
          <w:rFonts w:ascii="Times New Roman" w:eastAsia="Times New Roman" w:hAnsi="Times New Roman" w:cs="Times New Roman"/>
          <w:sz w:val="24"/>
          <w:szCs w:val="24"/>
          <w:lang w:eastAsia="ru-RU"/>
        </w:rPr>
        <w:t xml:space="preserve"> </w:t>
      </w:r>
    </w:p>
    <w:p w:rsidR="00E67EAE" w:rsidRPr="00E67EAE" w:rsidRDefault="00E67EAE" w:rsidP="00E67EAE">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bl>
      <w:tblPr>
        <w:tblStyle w:val="aa"/>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396"/>
      </w:tblGrid>
      <w:tr w:rsidR="00E67EAE" w:rsidRPr="00E67EAE" w:rsidTr="007B3E12">
        <w:tc>
          <w:tcPr>
            <w:tcW w:w="6379" w:type="dxa"/>
          </w:tcPr>
          <w:p w:rsidR="00E67EAE" w:rsidRPr="00E67EAE" w:rsidRDefault="00E67EAE" w:rsidP="00E67EAE">
            <w:pPr>
              <w:ind w:right="-1"/>
              <w:jc w:val="center"/>
              <w:rPr>
                <w:rFonts w:ascii="Times New Roman" w:eastAsia="Times New Roman" w:hAnsi="Times New Roman" w:cs="Times New Roman"/>
                <w:sz w:val="24"/>
                <w:szCs w:val="24"/>
                <w:lang w:eastAsia="ru-RU"/>
              </w:rPr>
            </w:pPr>
          </w:p>
        </w:tc>
        <w:tc>
          <w:tcPr>
            <w:tcW w:w="3396" w:type="dxa"/>
          </w:tcPr>
          <w:p w:rsidR="00E67EAE" w:rsidRPr="00E67EAE" w:rsidRDefault="00E67EAE" w:rsidP="00E67EAE">
            <w:pPr>
              <w:ind w:right="-1"/>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Приложение </w:t>
            </w:r>
          </w:p>
          <w:p w:rsidR="00E67EAE" w:rsidRPr="00E67EAE" w:rsidRDefault="00E67EAE" w:rsidP="00E67EAE">
            <w:pPr>
              <w:ind w:right="-1"/>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к Решению Шарыповского </w:t>
            </w:r>
          </w:p>
          <w:p w:rsidR="00E67EAE" w:rsidRPr="00E67EAE" w:rsidRDefault="00E67EAE" w:rsidP="00E67EAE">
            <w:pPr>
              <w:ind w:right="-1"/>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окружного Совета депутатов </w:t>
            </w:r>
          </w:p>
          <w:p w:rsidR="00E67EAE" w:rsidRPr="00E67EAE" w:rsidRDefault="00E67EAE" w:rsidP="00E67EAE">
            <w:pPr>
              <w:ind w:right="-1"/>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от 04.02.2021  № 9-58р</w:t>
            </w:r>
          </w:p>
        </w:tc>
      </w:tr>
    </w:tbl>
    <w:p w:rsidR="00E67EAE" w:rsidRPr="00E67EAE" w:rsidRDefault="00E67EAE" w:rsidP="00E67EAE">
      <w:pPr>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РЕГЛАМЕНТ</w:t>
      </w:r>
    </w:p>
    <w:p w:rsidR="00E67EAE" w:rsidRPr="00E67EAE" w:rsidRDefault="00E67EAE" w:rsidP="00E67EAE">
      <w:pPr>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Шарыповского </w:t>
      </w:r>
      <w:proofErr w:type="gramStart"/>
      <w:r w:rsidRPr="00E67EAE">
        <w:rPr>
          <w:rFonts w:ascii="Times New Roman" w:eastAsia="Times New Roman" w:hAnsi="Times New Roman" w:cs="Times New Roman"/>
          <w:sz w:val="24"/>
          <w:szCs w:val="24"/>
          <w:lang w:eastAsia="ru-RU"/>
        </w:rPr>
        <w:t>окружного  Совета</w:t>
      </w:r>
      <w:proofErr w:type="gramEnd"/>
      <w:r w:rsidRPr="00E67EAE">
        <w:rPr>
          <w:rFonts w:ascii="Times New Roman" w:eastAsia="Times New Roman" w:hAnsi="Times New Roman" w:cs="Times New Roman"/>
          <w:sz w:val="24"/>
          <w:szCs w:val="24"/>
          <w:lang w:eastAsia="ru-RU"/>
        </w:rPr>
        <w:t xml:space="preserve"> депутатов</w:t>
      </w:r>
    </w:p>
    <w:p w:rsidR="00E67EAE" w:rsidRPr="00E67EAE" w:rsidRDefault="00E67EAE" w:rsidP="00E67EAE">
      <w:pPr>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(далее Регламент)</w:t>
      </w:r>
    </w:p>
    <w:p w:rsidR="00E67EAE" w:rsidRPr="00E67EAE" w:rsidRDefault="00E67EAE" w:rsidP="00E67EAE">
      <w:pPr>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1. Общие положения</w:t>
      </w:r>
    </w:p>
    <w:p w:rsidR="00E67EAE" w:rsidRPr="00E67EAE" w:rsidRDefault="00E67EAE" w:rsidP="00E67EAE">
      <w:pPr>
        <w:keepNext/>
        <w:spacing w:after="0" w:line="240" w:lineRule="auto"/>
        <w:ind w:firstLine="709"/>
        <w:jc w:val="both"/>
        <w:outlineLvl w:val="1"/>
        <w:rPr>
          <w:rFonts w:ascii="Times New Roman" w:eastAsia="Times New Roman" w:hAnsi="Times New Roman" w:cs="Times New Roman"/>
          <w:sz w:val="24"/>
          <w:szCs w:val="24"/>
          <w:lang w:eastAsia="ru-RU"/>
        </w:rPr>
      </w:pPr>
    </w:p>
    <w:p w:rsidR="00E67EAE" w:rsidRPr="00E67EAE" w:rsidRDefault="00E67EAE" w:rsidP="00E67EAE">
      <w:pPr>
        <w:keepNext/>
        <w:spacing w:after="0" w:line="240" w:lineRule="auto"/>
        <w:ind w:firstLine="709"/>
        <w:jc w:val="both"/>
        <w:outlineLvl w:val="1"/>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Статья 1. Шарыповский </w:t>
      </w:r>
      <w:proofErr w:type="gramStart"/>
      <w:r w:rsidRPr="00E67EAE">
        <w:rPr>
          <w:rFonts w:ascii="Times New Roman" w:eastAsia="Times New Roman" w:hAnsi="Times New Roman" w:cs="Times New Roman"/>
          <w:sz w:val="24"/>
          <w:szCs w:val="24"/>
          <w:lang w:eastAsia="ru-RU"/>
        </w:rPr>
        <w:t>окружной  Совет</w:t>
      </w:r>
      <w:proofErr w:type="gramEnd"/>
      <w:r w:rsidRPr="00E67EAE">
        <w:rPr>
          <w:rFonts w:ascii="Times New Roman" w:eastAsia="Times New Roman" w:hAnsi="Times New Roman" w:cs="Times New Roman"/>
          <w:sz w:val="24"/>
          <w:szCs w:val="24"/>
          <w:lang w:eastAsia="ru-RU"/>
        </w:rPr>
        <w:t xml:space="preserve"> депутатов </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Шарыповский окружной Совет депутатов (далее Совет депутатов, Совет) – однопалатный выборный коллегиальный представительный орган муниципального образования Шарыповский муниципальный округ Красноярского края (Шарыповский муниципальный округ), действующий в соответствии с Конституцией Российской Федерации, законами Российской Федерации и Красноярского края, Уставом муниципального образования Шарыповский муниципальный округ Красноярского края и настоящим Регламентом.</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Совет депутатов состоит из 17 депутатов, представляющих население муниципального образования Шарыповский муниципальный округ Красноярского края (далее Шарыповский муниципальный округ).</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 Формирование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Депутаты Совет депутатов избираются жителями Шарыповского муниципального округа, обладающими активным избирательным правом в соответствии с действующим законодательством.</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Совет депутатов осуществляет свои полномочия в случае избрания не менее двух третий от установленной численности депутатов.</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 Прекращение полномочий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Полномочия Совета депутатов прекращаются в день первой сессии вновь избранного состава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Полномочия Совета депутатов прекращаются досрочно:</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 в случае роспуска Совета депутатов законом Красноярского края, по основаниям, предусмотренным Федеральным законом от 06.10.2003 г.      № 131-ФЗ «Об общих принципах организации местного самоуправления в Российской Федерации»;</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2.2. в случае принятия Советом депутатов решения о самороспуске;</w:t>
      </w:r>
    </w:p>
    <w:p w:rsidR="00E67EAE" w:rsidRPr="00E67EAE" w:rsidRDefault="00E67EAE" w:rsidP="00E67EAE">
      <w:pPr>
        <w:tabs>
          <w:tab w:val="left" w:pos="993"/>
          <w:tab w:val="left" w:pos="1134"/>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2.3.в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E67EAE" w:rsidRPr="00E67EAE" w:rsidRDefault="00E67EAE" w:rsidP="00E67EAE">
      <w:pPr>
        <w:tabs>
          <w:tab w:val="left" w:pos="993"/>
          <w:tab w:val="left" w:pos="1134"/>
          <w:tab w:val="left" w:pos="1276"/>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2.4.в случае преобразования Шарыповского муниципального округа, осуществляемого   в </w:t>
      </w:r>
      <w:proofErr w:type="gramStart"/>
      <w:r w:rsidRPr="00F53CB8">
        <w:rPr>
          <w:rFonts w:ascii="Times New Roman" w:eastAsia="Times New Roman" w:hAnsi="Times New Roman" w:cs="Times New Roman"/>
          <w:sz w:val="24"/>
          <w:szCs w:val="24"/>
          <w:lang w:eastAsia="ru-RU"/>
        </w:rPr>
        <w:t xml:space="preserve">соответствии  </w:t>
      </w:r>
      <w:r w:rsidRPr="00C50AEB">
        <w:rPr>
          <w:rFonts w:ascii="Times New Roman" w:eastAsia="Times New Roman" w:hAnsi="Times New Roman" w:cs="Times New Roman"/>
          <w:sz w:val="24"/>
          <w:szCs w:val="24"/>
          <w:lang w:eastAsia="ru-RU"/>
        </w:rPr>
        <w:t>со</w:t>
      </w:r>
      <w:proofErr w:type="gramEnd"/>
      <w:r w:rsidRPr="00C50AEB">
        <w:rPr>
          <w:rFonts w:ascii="Times New Roman" w:eastAsia="Times New Roman" w:hAnsi="Times New Roman" w:cs="Times New Roman"/>
          <w:sz w:val="24"/>
          <w:szCs w:val="24"/>
          <w:lang w:eastAsia="ru-RU"/>
        </w:rPr>
        <w:t xml:space="preserve"> статьей 13 Федерального</w:t>
      </w:r>
      <w:r w:rsidRPr="00E67EAE">
        <w:rPr>
          <w:rFonts w:ascii="Times New Roman" w:eastAsia="Times New Roman" w:hAnsi="Times New Roman" w:cs="Times New Roman"/>
          <w:sz w:val="24"/>
          <w:szCs w:val="24"/>
          <w:lang w:eastAsia="ru-RU"/>
        </w:rPr>
        <w:t xml:space="preserve"> закона «Об общих принципах организации местного самоуправления в Российской Федерации»,</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2.5. увеличения численности </w:t>
      </w:r>
      <w:proofErr w:type="gramStart"/>
      <w:r w:rsidRPr="00E67EAE">
        <w:rPr>
          <w:rFonts w:ascii="Times New Roman" w:eastAsia="Times New Roman" w:hAnsi="Times New Roman" w:cs="Times New Roman"/>
          <w:sz w:val="24"/>
          <w:szCs w:val="24"/>
          <w:lang w:eastAsia="ru-RU"/>
        </w:rPr>
        <w:t>избирателей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 более чем на 25 процентов,  произошедшего  вследствие  изменения   границ.</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4. Принципы деятельности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Деятельность Совета депутатов основывается на принципах коллективного, свободного обсуждения и решения вопросов, гласности, законности, эффективности, учета мнения жителей Шарыповского муниципального округа.</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5. Организация работы Совета депутатов</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bCs/>
          <w:sz w:val="24"/>
          <w:szCs w:val="24"/>
          <w:lang w:eastAsia="ru-RU"/>
        </w:rPr>
        <w:t xml:space="preserve">1. Вопросы организации работы Совета депутатов определяются настоящим Регламентом, другими правовыми актами Совета депутатов, издаваемыми в соответствии с действующим законодательством и Уставом </w:t>
      </w:r>
      <w:r w:rsidRPr="00E67EAE">
        <w:rPr>
          <w:rFonts w:ascii="Times New Roman" w:eastAsia="Times New Roman" w:hAnsi="Times New Roman" w:cs="Times New Roman"/>
          <w:sz w:val="24"/>
          <w:szCs w:val="24"/>
          <w:lang w:eastAsia="ru-RU"/>
        </w:rPr>
        <w:t xml:space="preserve">Шарыповского муниципального округа </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2. Органами Совета депутатов являются постоянные и временные комиссии Совета депутатов, создаваемые Советом.</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3. Формами работы Совета депутатов являются сессии Совета депутатов, заседания его постоянных и временных комиссий, комиссии депутатского расследования, депутатские слушания.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Порядок проведения Советом депутатов или комиссиями Совета депутатов выездных заседаний, собраний депутатов, предварительных слушаний определяют соответственно председатель Совета депутатов или председатели комиссий.</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Депутаты Совета депутатов проводят прием граждан, собрания избирателей, встречи с трудовыми коллективами и общественными организациями, выступают перед избирателями не реже одного раза в год.</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4. Проект плана правотворческой деятельности местного самоуправления готовится заместителем председателя Совета депутатов совместно с председателями постоянных комиссий Совета депутатов на основании решения комиссий и предложений главы </w:t>
      </w:r>
      <w:r w:rsidRPr="00E67EAE">
        <w:rPr>
          <w:rFonts w:ascii="Times New Roman" w:eastAsia="Times New Roman" w:hAnsi="Times New Roman" w:cs="Times New Roman"/>
          <w:sz w:val="24"/>
          <w:szCs w:val="24"/>
          <w:lang w:eastAsia="ru-RU"/>
        </w:rPr>
        <w:t>Шарыповского муниципального округа</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5. Совет депутатов принимает путем голосования: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решения Совета депутатов (нормативные, ненормативные правовые акты);</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протокольные решения.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Решения Совета депутатов принимаются простым большинством голосов от установленного числа его депутатов, если иное не предусмотрено действующим законодательством, Уставом </w:t>
      </w:r>
      <w:r w:rsidRPr="00E67EAE">
        <w:rPr>
          <w:rFonts w:ascii="Times New Roman" w:eastAsia="Times New Roman" w:hAnsi="Times New Roman" w:cs="Times New Roman"/>
          <w:sz w:val="24"/>
          <w:szCs w:val="24"/>
          <w:lang w:eastAsia="ru-RU"/>
        </w:rPr>
        <w:t xml:space="preserve">Шарыповского муниципального округа </w:t>
      </w:r>
      <w:r w:rsidRPr="00E67EAE">
        <w:rPr>
          <w:rFonts w:ascii="Times New Roman" w:eastAsia="Times New Roman" w:hAnsi="Times New Roman" w:cs="Times New Roman"/>
          <w:bCs/>
          <w:sz w:val="24"/>
          <w:szCs w:val="24"/>
          <w:lang w:eastAsia="ru-RU"/>
        </w:rPr>
        <w:t>или настоящим Регламентом.</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Протокольные решения принимаются большинством голосов от числа депутатов, присутствующих на заседании.</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Решениями Совета депутатов утверждаются программы, регламенты, положения, правила, иные документы.</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Решениями Совета депутатов оформляются: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избрание председателя Совета депутатов и его заместителя и освобождение их от должности;</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утверждение структуры Совета депутатов и внесение в нее изменений;</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создание и упразднение постоянных комиссий Совета депутатов;</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утверждение персонал</w:t>
      </w:r>
      <w:r w:rsidRPr="00E67EAE">
        <w:rPr>
          <w:rFonts w:ascii="Times New Roman" w:eastAsia="Times New Roman" w:hAnsi="Times New Roman" w:cs="Times New Roman"/>
          <w:sz w:val="24"/>
          <w:szCs w:val="24"/>
          <w:lang w:eastAsia="ru-RU"/>
        </w:rPr>
        <w:t xml:space="preserve">ьного состава постоянных комиссий и внесение </w:t>
      </w:r>
      <w:r w:rsidRPr="00E67EAE">
        <w:rPr>
          <w:rFonts w:ascii="Times New Roman" w:eastAsia="Times New Roman" w:hAnsi="Times New Roman" w:cs="Times New Roman"/>
          <w:bCs/>
          <w:sz w:val="24"/>
          <w:szCs w:val="24"/>
          <w:lang w:eastAsia="ru-RU"/>
        </w:rPr>
        <w:t>изменений в их состав;</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bCs/>
          <w:sz w:val="24"/>
          <w:szCs w:val="24"/>
          <w:lang w:eastAsia="ru-RU"/>
        </w:rPr>
        <w:t xml:space="preserve">- результаты рассмотрения вопроса о выражении недоверия должностному лицу администрации </w:t>
      </w:r>
      <w:r w:rsidRPr="00E67EAE">
        <w:rPr>
          <w:rFonts w:ascii="Times New Roman" w:eastAsia="Times New Roman" w:hAnsi="Times New Roman" w:cs="Times New Roman"/>
          <w:sz w:val="24"/>
          <w:szCs w:val="24"/>
          <w:lang w:eastAsia="ru-RU"/>
        </w:rPr>
        <w:t xml:space="preserve">Шарыповского муниципального округа </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Протокольные решения Совета депутатов принимаются большинством голосов от числа депутатов, присутствующих на заседании, если иное не установлено Уставом муниципального образования и настоящим Регламентом.</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Протокольные решения Совета депутатов принимаются по вопросам:</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о процедуре голосования;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-избрания председательствующего на заседании и его заместителя в случае отсутствия председателя Совета депутатов и его заместителя;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о продлении времени заседания и времени для выступления;</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-о повторном голосовании по рассматриваемому вопросу в случаях, предусмотренных настоящим Регламентом;</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о внесении изменений в порядок рассмотрения вопросов на заседании;</w:t>
      </w:r>
    </w:p>
    <w:p w:rsidR="00E67EAE" w:rsidRPr="00E67EAE" w:rsidRDefault="00E67EAE" w:rsidP="00E67EAE">
      <w:pPr>
        <w:spacing w:after="0" w:line="240" w:lineRule="auto"/>
        <w:ind w:firstLine="70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lastRenderedPageBreak/>
        <w:t xml:space="preserve">- иным вопросам, предусмотренным Уставом </w:t>
      </w:r>
      <w:r w:rsidRPr="00E67EAE">
        <w:rPr>
          <w:rFonts w:ascii="Times New Roman" w:eastAsia="Times New Roman" w:hAnsi="Times New Roman" w:cs="Times New Roman"/>
          <w:sz w:val="24"/>
          <w:szCs w:val="24"/>
          <w:lang w:eastAsia="ru-RU"/>
        </w:rPr>
        <w:t xml:space="preserve">Шарыповского муниципального округа </w:t>
      </w:r>
      <w:r w:rsidRPr="00E67EAE">
        <w:rPr>
          <w:rFonts w:ascii="Times New Roman" w:eastAsia="Times New Roman" w:hAnsi="Times New Roman" w:cs="Times New Roman"/>
          <w:bCs/>
          <w:sz w:val="24"/>
          <w:szCs w:val="24"/>
          <w:lang w:eastAsia="ru-RU"/>
        </w:rPr>
        <w:t>и настоящим Регламентом.</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Статья 6. Статус </w:t>
      </w:r>
      <w:proofErr w:type="gramStart"/>
      <w:r w:rsidRPr="00E67EAE">
        <w:rPr>
          <w:rFonts w:ascii="Times New Roman" w:eastAsia="Times New Roman" w:hAnsi="Times New Roman" w:cs="Times New Roman"/>
          <w:sz w:val="24"/>
          <w:szCs w:val="24"/>
          <w:lang w:eastAsia="ru-RU"/>
        </w:rPr>
        <w:t>депутата  Шарыповского</w:t>
      </w:r>
      <w:proofErr w:type="gramEnd"/>
      <w:r w:rsidRPr="00E67EAE">
        <w:rPr>
          <w:rFonts w:ascii="Times New Roman" w:eastAsia="Times New Roman" w:hAnsi="Times New Roman" w:cs="Times New Roman"/>
          <w:sz w:val="24"/>
          <w:szCs w:val="24"/>
          <w:lang w:eastAsia="ru-RU"/>
        </w:rPr>
        <w:t xml:space="preserve"> окружного Совета депутатов </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Депутатам Совета депутатов обеспечиваются условия для беспрепятственного осуществления ими своих полномочий, установленных законодательством Российской Федерации и Красноярского края.</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Полномочия депутата начинаются со дня его избрания и прекращаются в день первой сессии вновь избранного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Полномочия депутата прекращаются досрочно в случае:</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 смерти;</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2.2. отставки по собственному желанию;</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2.3. признания судом недееспособным или ограниченно недееспособным;</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2.4. признания судом безвестно отсутствующим или объявления умершим;</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2.5. вступления в отношении его в законную силу обвинительного приговора суда;</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2.6. выезда за пределы Российской Федерации на постоянное место жительства;</w:t>
      </w:r>
    </w:p>
    <w:p w:rsidR="00E67EAE" w:rsidRPr="00E67EAE" w:rsidRDefault="00E67EAE" w:rsidP="00E67EAE">
      <w:pPr>
        <w:spacing w:after="0" w:line="240" w:lineRule="auto"/>
        <w:ind w:left="113" w:right="-1" w:firstLine="596"/>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2.7. прекращения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67EAE" w:rsidRPr="00E67EAE" w:rsidRDefault="00E67EAE" w:rsidP="00E67EAE">
      <w:pPr>
        <w:spacing w:after="0" w:line="240" w:lineRule="auto"/>
        <w:ind w:right="-1"/>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ab/>
        <w:t>2.8. отзыва избирателями;</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2.9. досрочного прекращения полномочий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w:t>
      </w:r>
      <w:proofErr w:type="gramStart"/>
      <w:r w:rsidRPr="00E67EAE">
        <w:rPr>
          <w:rFonts w:ascii="Times New Roman" w:eastAsia="Times New Roman" w:hAnsi="Times New Roman" w:cs="Times New Roman"/>
          <w:sz w:val="24"/>
          <w:szCs w:val="24"/>
          <w:lang w:eastAsia="ru-RU"/>
        </w:rPr>
        <w:t>10.призыва</w:t>
      </w:r>
      <w:proofErr w:type="gramEnd"/>
      <w:r w:rsidRPr="00E67EAE">
        <w:rPr>
          <w:rFonts w:ascii="Times New Roman" w:eastAsia="Times New Roman" w:hAnsi="Times New Roman" w:cs="Times New Roman"/>
          <w:sz w:val="24"/>
          <w:szCs w:val="24"/>
          <w:lang w:eastAsia="ru-RU"/>
        </w:rPr>
        <w:t xml:space="preserve"> на военную службу или направления на заменяющую ее альтернативную гражданскую службу;</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2.11. в других случаях, установленных федеральным законом.</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Депутаты осуществляют свои полномочия на непостоянной основе. На постоянной основе по решению Совета могут осуществлять свои полномочия 2 депутата.</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Депутат обязан принимать участие в деятельности Совета, присутствовать на его заседаниях, работать в комиссиях, иных органах Совета, в состав которых он избран.</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5.На депутата Совета распространяются ограничения, установленные законодательством.</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w:t>
      </w:r>
    </w:p>
    <w:p w:rsidR="00E67EAE" w:rsidRPr="00E67EAE" w:rsidRDefault="00E67EAE" w:rsidP="00E67EAE">
      <w:pPr>
        <w:keepNext/>
        <w:spacing w:after="0" w:line="240" w:lineRule="auto"/>
        <w:ind w:firstLine="709"/>
        <w:jc w:val="center"/>
        <w:outlineLvl w:val="0"/>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2. Устройство и органы Совета депутатов</w:t>
      </w:r>
    </w:p>
    <w:p w:rsidR="00E67EAE" w:rsidRPr="00E67EAE" w:rsidRDefault="00E67EAE" w:rsidP="00E67EAE">
      <w:pPr>
        <w:keepNext/>
        <w:tabs>
          <w:tab w:val="left" w:pos="3969"/>
        </w:tabs>
        <w:spacing w:after="0" w:line="240" w:lineRule="auto"/>
        <w:ind w:firstLine="709"/>
        <w:jc w:val="both"/>
        <w:outlineLvl w:val="1"/>
        <w:rPr>
          <w:rFonts w:ascii="Times New Roman" w:eastAsia="Times New Roman" w:hAnsi="Times New Roman" w:cs="Times New Roman"/>
          <w:sz w:val="24"/>
          <w:szCs w:val="24"/>
          <w:lang w:eastAsia="ru-RU"/>
        </w:rPr>
      </w:pPr>
    </w:p>
    <w:p w:rsidR="00E67EAE" w:rsidRPr="00E67EAE" w:rsidRDefault="00E67EAE" w:rsidP="00E67EAE">
      <w:pPr>
        <w:keepNext/>
        <w:tabs>
          <w:tab w:val="left" w:pos="3969"/>
        </w:tabs>
        <w:spacing w:after="0" w:line="240" w:lineRule="auto"/>
        <w:ind w:firstLine="709"/>
        <w:jc w:val="both"/>
        <w:outlineLvl w:val="1"/>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7. Председатель Совета депутатов</w:t>
      </w:r>
    </w:p>
    <w:p w:rsidR="00E67EAE" w:rsidRPr="00E67EAE" w:rsidRDefault="00E67EAE" w:rsidP="00E67EA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 xml:space="preserve">1. Председатель Совета </w:t>
      </w:r>
      <w:proofErr w:type="gramStart"/>
      <w:r w:rsidRPr="00E67EAE">
        <w:rPr>
          <w:rFonts w:ascii="Times New Roman" w:eastAsia="Calibri" w:hAnsi="Times New Roman" w:cs="Times New Roman"/>
          <w:sz w:val="24"/>
          <w:szCs w:val="24"/>
          <w:lang w:eastAsia="ru-RU"/>
        </w:rPr>
        <w:t>депутатов  избирается</w:t>
      </w:r>
      <w:proofErr w:type="gramEnd"/>
      <w:r w:rsidRPr="00E67EAE">
        <w:rPr>
          <w:rFonts w:ascii="Times New Roman" w:eastAsia="Calibri" w:hAnsi="Times New Roman" w:cs="Times New Roman"/>
          <w:sz w:val="24"/>
          <w:szCs w:val="24"/>
          <w:lang w:eastAsia="ru-RU"/>
        </w:rPr>
        <w:t xml:space="preserve"> из числа его депутатов открытым голосованием простым большинством голосов от установленной численности депутатов  Совета.</w:t>
      </w:r>
    </w:p>
    <w:p w:rsidR="00E67EAE" w:rsidRPr="00E67EAE" w:rsidRDefault="00E67EAE" w:rsidP="00E67EA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 xml:space="preserve">1.2. Кандидатуры на должность председателя Совета </w:t>
      </w:r>
      <w:proofErr w:type="gramStart"/>
      <w:r w:rsidRPr="00E67EAE">
        <w:rPr>
          <w:rFonts w:ascii="Times New Roman" w:eastAsia="Calibri" w:hAnsi="Times New Roman" w:cs="Times New Roman"/>
          <w:sz w:val="24"/>
          <w:szCs w:val="24"/>
          <w:lang w:eastAsia="ru-RU"/>
        </w:rPr>
        <w:t>депутатов  предлагаются</w:t>
      </w:r>
      <w:proofErr w:type="gramEnd"/>
      <w:r w:rsidRPr="00E67EAE">
        <w:rPr>
          <w:rFonts w:ascii="Times New Roman" w:eastAsia="Calibri" w:hAnsi="Times New Roman" w:cs="Times New Roman"/>
          <w:sz w:val="24"/>
          <w:szCs w:val="24"/>
          <w:lang w:eastAsia="ru-RU"/>
        </w:rPr>
        <w:t xml:space="preserve"> депутатами путем открытого выдвижения, при этом каждый депутат вносит одну кандидатуру. Депутат вправе выдвинуть свою кандидатуру в порядке самовыдвижения.</w:t>
      </w:r>
    </w:p>
    <w:p w:rsidR="00E67EAE" w:rsidRPr="00E67EAE" w:rsidRDefault="00E67EAE" w:rsidP="00E67EA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1.3. По итогам открытого выдвижения уполномоченный депутат подготавливает список кандидатов на должность председателя Совета депутатов, составленный в алфавитном порядке, и оглашает его.</w:t>
      </w:r>
    </w:p>
    <w:p w:rsidR="00E67EAE" w:rsidRPr="00E67EAE" w:rsidRDefault="00E67EAE" w:rsidP="00E67EA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 xml:space="preserve">После оглашения председательствующим на заседании списка кандидатов, выдвинутых на должность председателя Совета </w:t>
      </w:r>
      <w:proofErr w:type="gramStart"/>
      <w:r w:rsidRPr="00E67EAE">
        <w:rPr>
          <w:rFonts w:ascii="Times New Roman" w:eastAsia="Calibri" w:hAnsi="Times New Roman" w:cs="Times New Roman"/>
          <w:sz w:val="24"/>
          <w:szCs w:val="24"/>
          <w:lang w:eastAsia="ru-RU"/>
        </w:rPr>
        <w:t>депутатов ,</w:t>
      </w:r>
      <w:proofErr w:type="gramEnd"/>
      <w:r w:rsidRPr="00E67EAE">
        <w:rPr>
          <w:rFonts w:ascii="Times New Roman" w:eastAsia="Calibri" w:hAnsi="Times New Roman" w:cs="Times New Roman"/>
          <w:sz w:val="24"/>
          <w:szCs w:val="24"/>
          <w:lang w:eastAsia="ru-RU"/>
        </w:rPr>
        <w:t xml:space="preserve"> кандидаты вправе заявить о самоотводе в устной или письменной форме.</w:t>
      </w:r>
    </w:p>
    <w:p w:rsidR="00E67EAE" w:rsidRPr="00E67EAE" w:rsidRDefault="00E67EAE" w:rsidP="00E67EAE">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lastRenderedPageBreak/>
        <w:tab/>
        <w:t xml:space="preserve">1.4. До голосования по всем кандидатам, выдвинутым на должность председателя Совета </w:t>
      </w:r>
      <w:proofErr w:type="gramStart"/>
      <w:r w:rsidRPr="00E67EAE">
        <w:rPr>
          <w:rFonts w:ascii="Times New Roman" w:eastAsia="Calibri" w:hAnsi="Times New Roman" w:cs="Times New Roman"/>
          <w:sz w:val="24"/>
          <w:szCs w:val="24"/>
          <w:lang w:eastAsia="ru-RU"/>
        </w:rPr>
        <w:t>депутатов  и</w:t>
      </w:r>
      <w:proofErr w:type="gramEnd"/>
      <w:r w:rsidRPr="00E67EAE">
        <w:rPr>
          <w:rFonts w:ascii="Times New Roman" w:eastAsia="Calibri" w:hAnsi="Times New Roman" w:cs="Times New Roman"/>
          <w:sz w:val="24"/>
          <w:szCs w:val="24"/>
          <w:lang w:eastAsia="ru-RU"/>
        </w:rPr>
        <w:t xml:space="preserve"> включенным в список для голосования, проводится обсуждение, в ходе которого они выступают на заседании Совета депутатов  </w:t>
      </w:r>
    </w:p>
    <w:p w:rsidR="00E67EAE" w:rsidRPr="00E67EAE" w:rsidRDefault="00E67EAE" w:rsidP="00E67EAE">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ab/>
        <w:t xml:space="preserve">1.5. В случае если на должность председателя Совета </w:t>
      </w:r>
      <w:proofErr w:type="gramStart"/>
      <w:r w:rsidRPr="00E67EAE">
        <w:rPr>
          <w:rFonts w:ascii="Times New Roman" w:eastAsia="Calibri" w:hAnsi="Times New Roman" w:cs="Times New Roman"/>
          <w:sz w:val="24"/>
          <w:szCs w:val="24"/>
          <w:lang w:eastAsia="ru-RU"/>
        </w:rPr>
        <w:t>депутатов  были</w:t>
      </w:r>
      <w:proofErr w:type="gramEnd"/>
      <w:r w:rsidRPr="00E67EAE">
        <w:rPr>
          <w:rFonts w:ascii="Times New Roman" w:eastAsia="Calibri" w:hAnsi="Times New Roman" w:cs="Times New Roman"/>
          <w:sz w:val="24"/>
          <w:szCs w:val="24"/>
          <w:lang w:eastAsia="ru-RU"/>
        </w:rPr>
        <w:t xml:space="preserve"> выдвинуты один или два кандидата и ни один из них не набрал требуемого для избрания числа голосов, процедура избрания повторяется, начиная с выдвижения кандидатов.</w:t>
      </w:r>
    </w:p>
    <w:p w:rsidR="00E67EAE" w:rsidRPr="00E67EAE" w:rsidRDefault="00E67EAE" w:rsidP="00E67EAE">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ab/>
        <w:t xml:space="preserve">В случае если на должность председателя Совета </w:t>
      </w:r>
      <w:proofErr w:type="gramStart"/>
      <w:r w:rsidRPr="00E67EAE">
        <w:rPr>
          <w:rFonts w:ascii="Times New Roman" w:eastAsia="Calibri" w:hAnsi="Times New Roman" w:cs="Times New Roman"/>
          <w:sz w:val="24"/>
          <w:szCs w:val="24"/>
          <w:lang w:eastAsia="ru-RU"/>
        </w:rPr>
        <w:t>депутатов  выдвинуто</w:t>
      </w:r>
      <w:proofErr w:type="gramEnd"/>
      <w:r w:rsidRPr="00E67EAE">
        <w:rPr>
          <w:rFonts w:ascii="Times New Roman" w:eastAsia="Calibri" w:hAnsi="Times New Roman" w:cs="Times New Roman"/>
          <w:sz w:val="24"/>
          <w:szCs w:val="24"/>
          <w:lang w:eastAsia="ru-RU"/>
        </w:rPr>
        <w:t xml:space="preserve"> более двух кандидатов и ни один из них не набрал требуемого числа голосов, проводится повторное голосование (второй тур) по двум кандидатам, получившим наибольшее число голосов. Если во втором туре голосования председатель Совета </w:t>
      </w:r>
      <w:proofErr w:type="gramStart"/>
      <w:r w:rsidRPr="00E67EAE">
        <w:rPr>
          <w:rFonts w:ascii="Times New Roman" w:eastAsia="Calibri" w:hAnsi="Times New Roman" w:cs="Times New Roman"/>
          <w:sz w:val="24"/>
          <w:szCs w:val="24"/>
          <w:lang w:eastAsia="ru-RU"/>
        </w:rPr>
        <w:t>депутатов  не</w:t>
      </w:r>
      <w:proofErr w:type="gramEnd"/>
      <w:r w:rsidRPr="00E67EAE">
        <w:rPr>
          <w:rFonts w:ascii="Times New Roman" w:eastAsia="Calibri" w:hAnsi="Times New Roman" w:cs="Times New Roman"/>
          <w:sz w:val="24"/>
          <w:szCs w:val="24"/>
          <w:lang w:eastAsia="ru-RU"/>
        </w:rPr>
        <w:t xml:space="preserve"> избран, то процедура избрания повторяется, начиная с выдвижения кандидатов.</w:t>
      </w:r>
    </w:p>
    <w:p w:rsidR="00E67EAE" w:rsidRPr="00E67EAE" w:rsidRDefault="00E67EAE" w:rsidP="00E67EAE">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E67EAE">
        <w:rPr>
          <w:rFonts w:ascii="Times New Roman" w:eastAsia="Calibri" w:hAnsi="Times New Roman" w:cs="Times New Roman"/>
          <w:sz w:val="24"/>
          <w:szCs w:val="24"/>
          <w:lang w:eastAsia="ru-RU"/>
        </w:rPr>
        <w:tab/>
        <w:t xml:space="preserve">В случаях повторного выдвижения кандидатов на должность председателя Совета </w:t>
      </w:r>
      <w:proofErr w:type="gramStart"/>
      <w:r w:rsidRPr="00E67EAE">
        <w:rPr>
          <w:rFonts w:ascii="Times New Roman" w:eastAsia="Calibri" w:hAnsi="Times New Roman" w:cs="Times New Roman"/>
          <w:sz w:val="24"/>
          <w:szCs w:val="24"/>
          <w:lang w:eastAsia="ru-RU"/>
        </w:rPr>
        <w:t>депутатов  председательствующий</w:t>
      </w:r>
      <w:proofErr w:type="gramEnd"/>
      <w:r w:rsidRPr="00E67EAE">
        <w:rPr>
          <w:rFonts w:ascii="Times New Roman" w:eastAsia="Calibri" w:hAnsi="Times New Roman" w:cs="Times New Roman"/>
          <w:sz w:val="24"/>
          <w:szCs w:val="24"/>
          <w:lang w:eastAsia="ru-RU"/>
        </w:rPr>
        <w:t xml:space="preserve"> перед началом процедуры выдвижения кандидатов объявляет перерыв и организует работу депутатов для проведения консультаций.</w:t>
      </w:r>
    </w:p>
    <w:p w:rsidR="00E67EAE" w:rsidRPr="00E67EAE" w:rsidRDefault="00E67EAE" w:rsidP="00E67EAE">
      <w:pPr>
        <w:autoSpaceDE w:val="0"/>
        <w:autoSpaceDN w:val="0"/>
        <w:adjustRightInd w:val="0"/>
        <w:spacing w:after="0" w:line="240" w:lineRule="auto"/>
        <w:ind w:firstLine="540"/>
        <w:jc w:val="both"/>
        <w:rPr>
          <w:rFonts w:ascii="Times New Roman" w:eastAsia="Calibri" w:hAnsi="Times New Roman" w:cs="Times New Roman"/>
          <w:i/>
          <w:sz w:val="24"/>
          <w:szCs w:val="24"/>
          <w:u w:val="single"/>
          <w:lang w:eastAsia="ru-RU"/>
        </w:rPr>
      </w:pPr>
      <w:r w:rsidRPr="00E67EAE">
        <w:rPr>
          <w:rFonts w:ascii="Times New Roman" w:eastAsia="Calibri" w:hAnsi="Times New Roman" w:cs="Times New Roman"/>
          <w:sz w:val="24"/>
          <w:szCs w:val="24"/>
          <w:lang w:eastAsia="ru-RU"/>
        </w:rPr>
        <w:tab/>
        <w:t xml:space="preserve">1.6. Избранным на должность председателя Совета </w:t>
      </w:r>
      <w:proofErr w:type="gramStart"/>
      <w:r w:rsidRPr="00E67EAE">
        <w:rPr>
          <w:rFonts w:ascii="Times New Roman" w:eastAsia="Calibri" w:hAnsi="Times New Roman" w:cs="Times New Roman"/>
          <w:sz w:val="24"/>
          <w:szCs w:val="24"/>
          <w:lang w:eastAsia="ru-RU"/>
        </w:rPr>
        <w:t>депутатов ,</w:t>
      </w:r>
      <w:proofErr w:type="gramEnd"/>
      <w:r w:rsidRPr="00E67EAE">
        <w:rPr>
          <w:rFonts w:ascii="Times New Roman" w:eastAsia="Calibri" w:hAnsi="Times New Roman" w:cs="Times New Roman"/>
          <w:sz w:val="24"/>
          <w:szCs w:val="24"/>
          <w:lang w:eastAsia="ru-RU"/>
        </w:rPr>
        <w:t xml:space="preserve"> в том числе по итогам второго тура голосования, считается тот кандидат, который получил наибольшее число голосов от установленной численности депутатов Совета депутатов  </w:t>
      </w:r>
    </w:p>
    <w:p w:rsidR="00E67EAE" w:rsidRPr="00C50AEB" w:rsidRDefault="00E67EAE" w:rsidP="00E67E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C50AEB">
        <w:rPr>
          <w:rFonts w:ascii="Times New Roman" w:eastAsia="Calibri" w:hAnsi="Times New Roman" w:cs="Times New Roman"/>
          <w:sz w:val="24"/>
          <w:szCs w:val="24"/>
        </w:rPr>
        <w:tab/>
        <w:t>1.7.</w:t>
      </w:r>
      <w:r w:rsidRPr="00C50AEB">
        <w:rPr>
          <w:rFonts w:ascii="Calibri" w:eastAsia="Calibri" w:hAnsi="Calibri" w:cs="Times New Roman"/>
          <w:sz w:val="24"/>
          <w:szCs w:val="24"/>
        </w:rPr>
        <w:t xml:space="preserve"> </w:t>
      </w:r>
      <w:r w:rsidRPr="00C50AEB">
        <w:rPr>
          <w:rFonts w:ascii="Times New Roman" w:eastAsia="Calibri" w:hAnsi="Times New Roman" w:cs="Times New Roman"/>
          <w:sz w:val="24"/>
          <w:szCs w:val="24"/>
        </w:rPr>
        <w:t xml:space="preserve">Итоги голосования оформляются решением </w:t>
      </w:r>
      <w:r w:rsidRPr="00C50AEB">
        <w:rPr>
          <w:rFonts w:ascii="Times New Roman" w:eastAsia="Calibri" w:hAnsi="Times New Roman" w:cs="Times New Roman"/>
          <w:sz w:val="24"/>
          <w:szCs w:val="24"/>
          <w:lang w:eastAsia="ru-RU"/>
        </w:rPr>
        <w:t>Совета депутатов</w:t>
      </w:r>
      <w:r w:rsidRPr="00C50AEB">
        <w:rPr>
          <w:rFonts w:ascii="Times New Roman" w:eastAsia="Calibri" w:hAnsi="Times New Roman" w:cs="Times New Roman"/>
          <w:sz w:val="24"/>
          <w:szCs w:val="24"/>
        </w:rPr>
        <w:t>, которое подписывается председательствующим на сессии и вступает в силу в соответствии с Уставом Шарыповского муниципального округа Красноярского края</w:t>
      </w:r>
      <w:r w:rsidRPr="00C50AEB">
        <w:rPr>
          <w:rFonts w:ascii="Times New Roman" w:eastAsia="Calibri" w:hAnsi="Times New Roman" w:cs="Times New Roman"/>
          <w:sz w:val="28"/>
          <w:szCs w:val="28"/>
        </w:rPr>
        <w:t>.</w:t>
      </w:r>
    </w:p>
    <w:p w:rsidR="00E67EAE" w:rsidRPr="00C50AEB" w:rsidRDefault="00E67EAE" w:rsidP="00E67EAE">
      <w:pPr>
        <w:autoSpaceDE w:val="0"/>
        <w:autoSpaceDN w:val="0"/>
        <w:adjustRightInd w:val="0"/>
        <w:spacing w:after="0" w:line="240" w:lineRule="auto"/>
        <w:ind w:firstLine="540"/>
        <w:jc w:val="both"/>
        <w:rPr>
          <w:rFonts w:ascii="Times New Roman" w:eastAsia="Calibri" w:hAnsi="Times New Roman" w:cs="Times New Roman"/>
          <w:sz w:val="24"/>
          <w:szCs w:val="24"/>
        </w:rPr>
      </w:pPr>
      <w:r w:rsidRPr="00C50AEB">
        <w:rPr>
          <w:rFonts w:ascii="Times New Roman" w:eastAsia="Calibri" w:hAnsi="Times New Roman" w:cs="Times New Roman"/>
          <w:sz w:val="28"/>
          <w:szCs w:val="28"/>
        </w:rPr>
        <w:t xml:space="preserve">   </w:t>
      </w:r>
      <w:r w:rsidRPr="00C50AEB">
        <w:rPr>
          <w:rFonts w:ascii="Times New Roman" w:eastAsia="Calibri" w:hAnsi="Times New Roman" w:cs="Times New Roman"/>
          <w:sz w:val="24"/>
          <w:szCs w:val="24"/>
        </w:rPr>
        <w:t>Председатель Шарыповского окружного Совета депутатов приступает к исполнению обязанностей председателя окружного Совета депутатов после его избрания на сессии Шарыповского окружного Совета депутатов</w:t>
      </w:r>
    </w:p>
    <w:p w:rsidR="00E67EAE" w:rsidRPr="00C50AEB"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2. Председатель Совета депутатов:</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 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2.2. созывает сессии, определяет и доводит до сведения главы Шарыповского муниципального округа, депутатов и населения время и место проведения заседаний сессии, а также проект повестки дня;</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2.3. созывает, в том числе по требованию главы Шарыповского муниципального округа, группы депутатов численностью не менее одной трети от общего числа избранных депутатов или по требованию не менее 10 % жителей Шарыповского муниципального округа внеочередную сессию, а также по требованию главы Шарыповского муниципального округа или по собственной инициативе –  чрезвычайную сессию;</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2.4. осуществляет руководство подготовкой сессии и заседаний Совета депутатов;</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2.5. ведет заседания Совета депутатов в соответствии с правилами, установленными настоящим Регламентом;</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2.6. подписывает протоколы заседаний, а также решения Совета депутатов;</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2.7. оказывает содействие депутатам Совета в осуществлении ими своих полномочий;</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2.8. открывает и закрывает расчетные и текущие счета Совета депутатов в банках и является распорядителем по этим счетам;</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2.9. от имени Совета подписывает исковые заявления, заявления, жалобы, направляемые в суд или арбитражный суд;</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2.10. решает иные вопросы, возложенные на него законодательством Российской Федерации и Красноярского края, Уставом Шарыповского муниципального округа, настоящим Регламентом.</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Председатель Совета депутатов издает постановления и распоряжения по вопросам организации деятельности Совета депутатов. </w:t>
      </w:r>
    </w:p>
    <w:p w:rsidR="00E67EAE" w:rsidRPr="00E67EAE" w:rsidRDefault="00E67EAE" w:rsidP="00E67EAE">
      <w:pPr>
        <w:tabs>
          <w:tab w:val="left" w:pos="0"/>
        </w:tabs>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keepNext/>
        <w:tabs>
          <w:tab w:val="left" w:pos="0"/>
        </w:tabs>
        <w:spacing w:after="0" w:line="240" w:lineRule="auto"/>
        <w:ind w:firstLine="709"/>
        <w:jc w:val="both"/>
        <w:outlineLvl w:val="2"/>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8. Заместитель председателя Совета депутатов</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1. Заместитель председателя Совета депутатов избирается по предложению председателя Совета большинством голосов </w:t>
      </w:r>
      <w:proofErr w:type="gramStart"/>
      <w:r w:rsidRPr="00E67EAE">
        <w:rPr>
          <w:rFonts w:ascii="Times New Roman" w:eastAsia="Times New Roman" w:hAnsi="Times New Roman" w:cs="Times New Roman"/>
          <w:sz w:val="24"/>
          <w:szCs w:val="24"/>
          <w:lang w:eastAsia="ru-RU"/>
        </w:rPr>
        <w:t>депутатов  от</w:t>
      </w:r>
      <w:proofErr w:type="gramEnd"/>
      <w:r w:rsidRPr="00E67EAE">
        <w:rPr>
          <w:rFonts w:ascii="Times New Roman" w:eastAsia="Times New Roman" w:hAnsi="Times New Roman" w:cs="Times New Roman"/>
          <w:sz w:val="24"/>
          <w:szCs w:val="24"/>
          <w:lang w:eastAsia="ru-RU"/>
        </w:rPr>
        <w:t xml:space="preserve"> их общего установленного для </w:t>
      </w:r>
      <w:r w:rsidRPr="00E67EAE">
        <w:rPr>
          <w:rFonts w:ascii="Times New Roman" w:eastAsia="Times New Roman" w:hAnsi="Times New Roman" w:cs="Times New Roman"/>
          <w:sz w:val="24"/>
          <w:szCs w:val="24"/>
          <w:lang w:eastAsia="ru-RU"/>
        </w:rPr>
        <w:lastRenderedPageBreak/>
        <w:t>Совета количества. Избрание заместителя председателя Совета оформляется решением сессии.</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Вопросы, отнесенные к ведению заместителя председателя Совета депутатов, должны быть закреплены письменно распоряжением председателя Совета.</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2.Заместитель председателя Совета депутатов выполняет по поручению председателя его отдельные полномочия, а в случае отсутствия председателя или временной невозможности выполнения им своих обязанностей – замещает председателя Совета депутатов.</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9. Постоянные комиссии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Совет депутатов образует из числа депутатов постоянные комиссии, занимающиеся предварительной подготовкой определенного круга вопросов, которые находятся в ведении Совета депутатов. Постоянные комиссии являются постоянно действующими органами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Количество членов комиссии не может быть менее трех.</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Перечень постоянных комиссий утверждается решением Совета депутатов, как правило, на первой сессии вновь избранного Совета депутатов на срок его полномочий. В случае необходимости на заседаниях Совета могут образовываться новые комиссии, упраздняться и реорганизовываться ранее созданные.</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Депутат не может быть одновременно </w:t>
      </w:r>
      <w:proofErr w:type="gramStart"/>
      <w:r w:rsidRPr="00E67EAE">
        <w:rPr>
          <w:rFonts w:ascii="Times New Roman" w:eastAsia="Times New Roman" w:hAnsi="Times New Roman" w:cs="Times New Roman"/>
          <w:sz w:val="24"/>
          <w:szCs w:val="24"/>
          <w:lang w:eastAsia="ru-RU"/>
        </w:rPr>
        <w:t>членом  двух</w:t>
      </w:r>
      <w:proofErr w:type="gramEnd"/>
      <w:r w:rsidRPr="00E67EAE">
        <w:rPr>
          <w:rFonts w:ascii="Times New Roman" w:eastAsia="Times New Roman" w:hAnsi="Times New Roman" w:cs="Times New Roman"/>
          <w:sz w:val="24"/>
          <w:szCs w:val="24"/>
          <w:lang w:eastAsia="ru-RU"/>
        </w:rPr>
        <w:t xml:space="preserve"> постоянных комиссий. </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Постоянные комиссии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4.1. разрабатывают и предварительно рассматривают проекты решений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4.2. осуществляют подготовку заключений по проектам решений, внесенных на рассмотрение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4.3. принимают решение о готовности проекта решения Совета депутатов к рассмотрению Советом и передают проект решения председателю Совета для включения в повестку дня сессии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4.4. участвуют в подготовке и проведении публичных слушаний по проектам решений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4.5. осуществляют в соответствии с профилем своей деятельности контроль за исполнением федеральных законов и законов Красноярского края, Устава Шарыповского муниципального округа, решений Совета депутатов, а также контроль за исполнением бюджета Шарыповского муниципального округа и соблюдения порядка распоряжения муниципальной собственностью;</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4.6. решают вопросы организации своей деятельности.</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10. Временные комиссии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Совет депутатов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контрольной деятельности Совета образовывать из числа депутатов временные комиссии (в том числе комиссию депутатского расследования) в качестве временных органов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Задачи, объем полномочий и срок деятельности временной комиссии определяются Советом депутатов при образовании данной временной комиссии. В случае необходимости по решению Совета депутатов срок деятельности временной комиссии может быть продлен.</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11. Комиссии депутатского расследования</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1. По предложению, внесенному группой депутатов в количестве не менее трети от общего установленного для Совета депутатов числа, Совет </w:t>
      </w:r>
      <w:proofErr w:type="gramStart"/>
      <w:r w:rsidRPr="00E67EAE">
        <w:rPr>
          <w:rFonts w:ascii="Times New Roman" w:eastAsia="Times New Roman" w:hAnsi="Times New Roman" w:cs="Times New Roman"/>
          <w:sz w:val="24"/>
          <w:szCs w:val="24"/>
          <w:lang w:eastAsia="ru-RU"/>
        </w:rPr>
        <w:t>депутатов  вправе</w:t>
      </w:r>
      <w:proofErr w:type="gramEnd"/>
      <w:r w:rsidRPr="00E67EAE">
        <w:rPr>
          <w:rFonts w:ascii="Times New Roman" w:eastAsia="Times New Roman" w:hAnsi="Times New Roman" w:cs="Times New Roman"/>
          <w:sz w:val="24"/>
          <w:szCs w:val="24"/>
          <w:lang w:eastAsia="ru-RU"/>
        </w:rPr>
        <w:t xml:space="preserve"> создать комиссию депутатского расследования.</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2.Депутаты, выдвинувшие предложение о создании комиссии депутатского расследования, могут войти в состав данной комиссии в количестве, не превышающем одной трети всего состава комиссии.</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3. Срок полномочий комиссии депутатского расследования не может превышать двух месяцев. В течение этого срока комиссия должна подготовить и представить в Совет заключение или доклад. С момента представления заключения или доклада деятельность комиссии депутатского расследования прекращается</w:t>
      </w: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12. Организация деятельности комиссий</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Состав постоянных и временных комиссий утверждается решением Совета депутатов.</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Председатель комиссии избирается на заседании комиссии большинством голосов членов комиссии. Решение об освобождении от должности председателей комиссий принимается большинством голосов от числа депутатов Совета, присутствующих на заседании.</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Заместитель председателя комиссии назначается на должность и освобождается от занимаемой должности председателем комиссии.</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Заседания комиссии проводятся по мере необходимости, но не реже одного раза в месяц. Председатель комиссии созывает заседание как по своей инициативе, так и по требованию депутата, входящего в состав комиссии, или председателя Совета депутатов.</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О созыве заседания комиссии председатель комиссии уведомляет не менее чем за 48 часов членов комиссии, председателя Совета депутатов, а также инициаторов законопроекта, который подлежит рассмотрению.</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 В заседании комиссии могут принимать участие с правом совещательного голоса депутаты Совета депутатов, не входящие в состав комиссии.</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7. На заседаниях комиссии с согласия председателя и членов комиссии вправе присутствовать глава Шарыповского муниципального округа,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8. Комиссии вправе через председателя комиссии запрашивать информацию, материалы и документы, необходимые для их деятельности у главы Шарыповского муниципального округа, любого органа и должностного лица местного самоуправления. Указанные органы и должностные лица обязаны предоставлять комиссиям запрашиваемую информацию, материалы и документы.</w:t>
      </w:r>
    </w:p>
    <w:p w:rsidR="00E67EAE" w:rsidRPr="00E67EAE" w:rsidRDefault="00E67EAE" w:rsidP="00E67EAE">
      <w:pPr>
        <w:tabs>
          <w:tab w:val="left" w:pos="0"/>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9. Комиссии вправе проводить совместные заседания; решения на таких заседаниях принимаются комиссиями раздельно. Для выяснения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13. Гарантии деятельности депутатов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Депутат Совета депутатов по вопросам депутатской деятельности имеет право на посещение государственных и общественных органов, предприятий и организаций, независимо от форм собственности, расположенных на территории муниципального образования, а также на прием их руководителями и другими должностными лицами.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Депутат Совета депутатов вправе проводить собрания избирателей, отчеты и встречи с избирателями, а также с трудовыми коллективами, с членами общественных организаций.</w:t>
      </w:r>
    </w:p>
    <w:p w:rsidR="00E67EAE" w:rsidRPr="00E67EAE" w:rsidRDefault="00E67EAE" w:rsidP="00E67EAE">
      <w:pPr>
        <w:tabs>
          <w:tab w:val="left" w:pos="0"/>
        </w:tabs>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3. Депутатские фракции, группы, объединения в Шарыповском окружном Совете депутатов</w:t>
      </w:r>
    </w:p>
    <w:p w:rsidR="00E67EAE" w:rsidRPr="00E67EAE" w:rsidRDefault="00E67EAE" w:rsidP="00E67EAE">
      <w:pPr>
        <w:autoSpaceDE w:val="0"/>
        <w:autoSpaceDN w:val="0"/>
        <w:adjustRightInd w:val="0"/>
        <w:spacing w:after="0" w:line="240" w:lineRule="auto"/>
        <w:rPr>
          <w:rFonts w:ascii="Calibri" w:eastAsia="Times New Roman" w:hAnsi="Calibri" w:cs="Calibri"/>
          <w:b/>
          <w:bCs/>
          <w:sz w:val="24"/>
          <w:szCs w:val="24"/>
          <w:lang w:eastAsia="ru-RU"/>
        </w:rPr>
      </w:pPr>
    </w:p>
    <w:p w:rsidR="00E67EAE" w:rsidRPr="00E67EAE" w:rsidRDefault="00E67EAE" w:rsidP="00E67EAE">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Статья 14. Общие положения</w:t>
      </w:r>
    </w:p>
    <w:p w:rsidR="00E67EAE" w:rsidRPr="00E67EAE" w:rsidRDefault="00E67EAE" w:rsidP="00E67EAE">
      <w:pPr>
        <w:tabs>
          <w:tab w:val="left" w:pos="709"/>
        </w:tabs>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1.Депутаты Совета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w:t>
      </w:r>
    </w:p>
    <w:p w:rsidR="00E67EAE" w:rsidRPr="00E67EAE" w:rsidRDefault="00E67EAE" w:rsidP="00E67EAE">
      <w:pPr>
        <w:shd w:val="clear" w:color="auto" w:fill="FFFFFF"/>
        <w:tabs>
          <w:tab w:val="left" w:pos="0"/>
        </w:tabs>
        <w:spacing w:after="0" w:line="240" w:lineRule="auto"/>
        <w:ind w:right="7" w:firstLine="151"/>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 xml:space="preserve">         2.</w:t>
      </w:r>
      <w:r w:rsidRPr="00E67EAE">
        <w:rPr>
          <w:rFonts w:ascii="Times New Roman" w:eastAsia="Times New Roman" w:hAnsi="Times New Roman" w:cs="Times New Roman"/>
          <w:spacing w:val="-1"/>
          <w:sz w:val="24"/>
          <w:szCs w:val="24"/>
          <w:lang w:eastAsia="ru-RU"/>
        </w:rPr>
        <w:t xml:space="preserve"> Депутатская фракция, группа, объединение создаются решением Шарыповского окружного Совета депутатов простым </w:t>
      </w:r>
      <w:r w:rsidRPr="00E67EAE">
        <w:rPr>
          <w:rFonts w:ascii="Times New Roman" w:eastAsia="Times New Roman" w:hAnsi="Times New Roman" w:cs="Times New Roman"/>
          <w:sz w:val="24"/>
          <w:szCs w:val="24"/>
          <w:lang w:eastAsia="ru-RU"/>
        </w:rPr>
        <w:t xml:space="preserve">большинством голосов, депутатская фракция может </w:t>
      </w:r>
      <w:proofErr w:type="gramStart"/>
      <w:r w:rsidRPr="00E67EAE">
        <w:rPr>
          <w:rFonts w:ascii="Times New Roman" w:eastAsia="Times New Roman" w:hAnsi="Times New Roman" w:cs="Times New Roman"/>
          <w:sz w:val="24"/>
          <w:szCs w:val="24"/>
          <w:lang w:eastAsia="ru-RU"/>
        </w:rPr>
        <w:t>создаваться,  в</w:t>
      </w:r>
      <w:proofErr w:type="gramEnd"/>
      <w:r w:rsidRPr="00E67EAE">
        <w:rPr>
          <w:rFonts w:ascii="Times New Roman" w:eastAsia="Times New Roman" w:hAnsi="Times New Roman" w:cs="Times New Roman"/>
          <w:sz w:val="24"/>
          <w:szCs w:val="24"/>
          <w:lang w:eastAsia="ru-RU"/>
        </w:rPr>
        <w:t xml:space="preserve"> том числе и из одного депутата.</w:t>
      </w:r>
    </w:p>
    <w:p w:rsidR="00E67EAE" w:rsidRPr="00E67EAE" w:rsidRDefault="00E67EAE" w:rsidP="00E67EA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3. Депутатские фракции, группы, объединения осуществляют свою деятельность в соответствии с Конституцией РФ, федеральными законами, законами Красноярского края, Уставом Шарыповского муниципального округа, </w:t>
      </w:r>
      <w:proofErr w:type="gramStart"/>
      <w:r w:rsidRPr="00E67EAE">
        <w:rPr>
          <w:rFonts w:ascii="Times New Roman" w:eastAsia="Times New Roman" w:hAnsi="Times New Roman" w:cs="Times New Roman"/>
          <w:sz w:val="24"/>
          <w:szCs w:val="24"/>
          <w:lang w:eastAsia="ru-RU"/>
        </w:rPr>
        <w:t>Регламентом  Совета</w:t>
      </w:r>
      <w:proofErr w:type="gramEnd"/>
      <w:r w:rsidRPr="00E67EAE">
        <w:rPr>
          <w:rFonts w:ascii="Times New Roman" w:eastAsia="Times New Roman" w:hAnsi="Times New Roman" w:cs="Times New Roman"/>
          <w:sz w:val="24"/>
          <w:szCs w:val="24"/>
          <w:lang w:eastAsia="ru-RU"/>
        </w:rPr>
        <w:t xml:space="preserve">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4. Депутат не может состоять одновременно в нескольких депутатских фракциях.</w:t>
      </w:r>
    </w:p>
    <w:p w:rsidR="00E67EAE" w:rsidRPr="00E67EAE" w:rsidRDefault="00E67EAE" w:rsidP="00E67EAE">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Статья 15.  Полномочия депутатской фракции, группы, объединения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Депутатская фракция, группа, объединение вправе:</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вносить председателю Совета предложения в проект повестки дня заседания, участвовать в обсуждении рассматриваемых вопросов, знакомиться с проектами принимаемых решений, вносить свои предложения, обращения, разрабатывать и вносить предложения по формированию плана работы Совета, проводить консультации и иные согласительные мероприятия с другими фракциями, группами, объединениями, вносить предложения по персональному составу создаваемых комиссий, участвовать в их утверждении, обращаться за консультациями и получать справки в подразделениях администрации Шарыповского муниципального округа и других учреждениях и организациях, знакомиться с информацией, официально поступающей в Совет, принимать решение о самороспуске.</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Статья 16. Права и обязанности членов депутатской фракции, группы, объединения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Члены депутатской фракции, группы, объединения вправе:</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вносить председателю Совета предложения в проект повестки дня заседания, участвовать в обсуждении рассматриваемых вопросов, представительно знакомиться с проектами принимаемых решений, вносить свои предложения, обращения, разрабатывать и вносить предложения по формированию плана работы Совета, проводить консультации и иные согласительные мероприятия с другими фракциями, вносить предложения по персональному составу создаваемых комиссий, участвовать в их утверждении, обращаться за консультациями и получать справки в подразделениях администрации Шарыповского муниципального округа и других учреждениях и организациях, знакомиться с информацией, официально поступающей в Совет, принимать решение о самороспуске.</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Члены депутатской фракции, группы, объединения обязаны:</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принимать участие в работе депутатской фракции, группы, объединения;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воздерживаться от заявлений от имени депутатской фракции, группы, объединения, если не соответствуют коллективной позиции, определенной решением депутатской фракции, решением объединения.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Руководитель депутатской фракции, группы, объединения обязан в течение 5 дней направить председателю Совета информацию об изменении состава депутатской фракции, группы, объединения.</w:t>
      </w:r>
    </w:p>
    <w:p w:rsidR="00E67EAE" w:rsidRPr="00E67EAE" w:rsidRDefault="00E67EAE" w:rsidP="00E67EAE">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E67EAE" w:rsidRPr="00E67EAE" w:rsidRDefault="00E67EAE" w:rsidP="00E67EAE">
      <w:pPr>
        <w:tabs>
          <w:tab w:val="left" w:pos="0"/>
        </w:tabs>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Глава 4. Сессии Шарыповского окружного Совета депутатов </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17. Созыв первой сессии Совета депутатов нового созыва</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1.Вновь избранный Совет собирается на первое заседание в срок, который не может превышать 30 дней со дня избрания Совета в правомочном составе.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Повестка дня первой сессии может включать только вопросы, связанные с избранием председателя Совета депутатов, заместителя председателя, формированием постоянных и временных комиссий Совета, решением иных организационных вопросов.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Первая сессия до избрания председателя Совета депутатов открывается и ведется старейшим по возрасту из участвующих в заседании депутатов.</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18. Созыв сессии Совета депутатов</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1. Очередные сессии Совета депутатов созываются председателем Совета депутатов по мере необходимости, но не реже одного раза в три месяца. Решение о </w:t>
      </w:r>
      <w:proofErr w:type="gramStart"/>
      <w:r w:rsidRPr="00E67EAE">
        <w:rPr>
          <w:rFonts w:ascii="Times New Roman" w:eastAsia="Times New Roman" w:hAnsi="Times New Roman" w:cs="Times New Roman"/>
          <w:sz w:val="24"/>
          <w:szCs w:val="24"/>
          <w:lang w:eastAsia="ru-RU"/>
        </w:rPr>
        <w:t>дате  созыва</w:t>
      </w:r>
      <w:proofErr w:type="gramEnd"/>
      <w:r w:rsidRPr="00E67EAE">
        <w:rPr>
          <w:rFonts w:ascii="Times New Roman" w:eastAsia="Times New Roman" w:hAnsi="Times New Roman" w:cs="Times New Roman"/>
          <w:sz w:val="24"/>
          <w:szCs w:val="24"/>
          <w:lang w:eastAsia="ru-RU"/>
        </w:rPr>
        <w:t xml:space="preserve"> сессии </w:t>
      </w:r>
      <w:r w:rsidRPr="00E67EAE">
        <w:rPr>
          <w:rFonts w:ascii="Times New Roman" w:eastAsia="Times New Roman" w:hAnsi="Times New Roman" w:cs="Times New Roman"/>
          <w:sz w:val="24"/>
          <w:szCs w:val="24"/>
          <w:lang w:eastAsia="ru-RU"/>
        </w:rPr>
        <w:lastRenderedPageBreak/>
        <w:t>должно быть  принято не менее чем за 20 дней до ее проведения. Продолжительность сессии определяется Советом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Председатель Совета депутатов в день принятия решения о созыве сессии Совета депутатов уведомляет об этом главу Шарыповского муниципального округа.</w:t>
      </w:r>
    </w:p>
    <w:p w:rsidR="00E67EAE" w:rsidRPr="00E67EAE" w:rsidRDefault="00E67EAE" w:rsidP="00E67EAE">
      <w:pPr>
        <w:spacing w:after="0" w:line="240" w:lineRule="auto"/>
        <w:ind w:firstLine="705"/>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При принятии такого решения </w:t>
      </w:r>
      <w:proofErr w:type="gramStart"/>
      <w:r w:rsidRPr="00E67EAE">
        <w:rPr>
          <w:rFonts w:ascii="Times New Roman" w:eastAsia="Times New Roman" w:hAnsi="Times New Roman" w:cs="Times New Roman"/>
          <w:sz w:val="24"/>
          <w:szCs w:val="24"/>
          <w:lang w:eastAsia="ru-RU"/>
        </w:rPr>
        <w:t>во время</w:t>
      </w:r>
      <w:proofErr w:type="gramEnd"/>
      <w:r w:rsidRPr="00E67EAE">
        <w:rPr>
          <w:rFonts w:ascii="Times New Roman" w:eastAsia="Times New Roman" w:hAnsi="Times New Roman" w:cs="Times New Roman"/>
          <w:sz w:val="24"/>
          <w:szCs w:val="24"/>
          <w:lang w:eastAsia="ru-RU"/>
        </w:rPr>
        <w:t xml:space="preserve"> заседание сессии председатель уведомляет о своем решении всех присутствующих на сессии депутатов устно, что вносится в протокол заседания. Объявление о дате, времени </w:t>
      </w:r>
      <w:proofErr w:type="gramStart"/>
      <w:r w:rsidRPr="00E67EAE">
        <w:rPr>
          <w:rFonts w:ascii="Times New Roman" w:eastAsia="Times New Roman" w:hAnsi="Times New Roman" w:cs="Times New Roman"/>
          <w:sz w:val="24"/>
          <w:szCs w:val="24"/>
          <w:lang w:eastAsia="ru-RU"/>
        </w:rPr>
        <w:t>и  месте</w:t>
      </w:r>
      <w:proofErr w:type="gramEnd"/>
      <w:r w:rsidRPr="00E67EAE">
        <w:rPr>
          <w:rFonts w:ascii="Times New Roman" w:eastAsia="Times New Roman" w:hAnsi="Times New Roman" w:cs="Times New Roman"/>
          <w:sz w:val="24"/>
          <w:szCs w:val="24"/>
          <w:lang w:eastAsia="ru-RU"/>
        </w:rPr>
        <w:t xml:space="preserve"> созыва очередной сессии вывешивается на доске объявлений в здании администрации Шарыповского муниципального округа. </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19. Внеочередная и чрезвычайная сессии Совета депутатов</w:t>
      </w:r>
    </w:p>
    <w:p w:rsidR="00E67EAE" w:rsidRPr="00F53CB8"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Внеочередная сессия Совета депутатов созывается председателем Совета по собственной инициативе, по инициативе главы Шарыповского муниципального округа, либо по инициативе не менее 1/3 от установленного числа депутатов Совета, а также по требованию не менее 10 % жителей Шарыповского муниципального округа. а, обладающих избирательным правом</w:t>
      </w:r>
      <w:r w:rsidRPr="00576115">
        <w:rPr>
          <w:rFonts w:ascii="Times New Roman" w:eastAsia="Times New Roman" w:hAnsi="Times New Roman" w:cs="Times New Roman"/>
          <w:sz w:val="24"/>
          <w:szCs w:val="24"/>
          <w:lang w:eastAsia="ru-RU"/>
        </w:rPr>
        <w:t xml:space="preserve">, </w:t>
      </w:r>
      <w:r w:rsidRPr="00F53CB8">
        <w:rPr>
          <w:rFonts w:ascii="Times New Roman" w:eastAsia="Times New Roman" w:hAnsi="Times New Roman" w:cs="Times New Roman"/>
          <w:sz w:val="24"/>
          <w:szCs w:val="24"/>
          <w:lang w:eastAsia="ru-RU"/>
        </w:rPr>
        <w:t>в срок до 3 дней с момента поступления данного требования.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Требование, содержащее указание на повестку дня, с обоснованием необходимости созыва внеочередной сессии Совета депутатов должно быть представлено председателю Совета депутатов в письменном виде одновременно с проектами вносимых на ее рассмотрение решений.</w:t>
      </w:r>
    </w:p>
    <w:p w:rsidR="00E67EAE" w:rsidRPr="00E67EAE" w:rsidRDefault="00E67EAE" w:rsidP="00E67EAE">
      <w:pPr>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Сообщение о месте и времени проведения внеочередной сессии Совета депутатов доводится до депутатов не позднее, чем за 3 дня до ее открытия.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Чрезвычайная сессия может быть созвана председателем Совета депутатов немедленно по предложению главы Шарыповского муниципального округа или по собственной инициативе в случаях, требующих принятия оперативных решений.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На внеочередной или чрезвычайной сессии подлежат рассмотрению только те вопросы, для решения которых она созывалась. После рассмотрения вопросов, указанных в повестке дня, внеочередная или чрезвычайная сессия подлежит закрытию.</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20. Заседания Совета депутатов</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Совет депутатов решает вопросы, отнесенные к его ведению, на своих заседаниях.</w:t>
      </w:r>
    </w:p>
    <w:p w:rsidR="00E67EAE" w:rsidRPr="00E67EAE" w:rsidRDefault="00E67EAE" w:rsidP="00E67EAE">
      <w:pPr>
        <w:tabs>
          <w:tab w:val="left" w:pos="1134"/>
        </w:tabs>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Депутаты, заседающие </w:t>
      </w:r>
      <w:proofErr w:type="gramStart"/>
      <w:r w:rsidRPr="00E67EAE">
        <w:rPr>
          <w:rFonts w:ascii="Times New Roman" w:eastAsia="Times New Roman" w:hAnsi="Times New Roman" w:cs="Times New Roman"/>
          <w:sz w:val="24"/>
          <w:szCs w:val="24"/>
          <w:lang w:eastAsia="ru-RU"/>
        </w:rPr>
        <w:t>без правомочий</w:t>
      </w:r>
      <w:proofErr w:type="gramEnd"/>
      <w:r w:rsidRPr="00E67EAE">
        <w:rPr>
          <w:rFonts w:ascii="Times New Roman" w:eastAsia="Times New Roman" w:hAnsi="Times New Roman" w:cs="Times New Roman"/>
          <w:sz w:val="24"/>
          <w:szCs w:val="24"/>
          <w:lang w:eastAsia="ru-RU"/>
        </w:rPr>
        <w:t xml:space="preserve"> предусмотренных настоящим Регламентом, не образуют Совета и не могут принимать никаких решений от его имени.</w:t>
      </w:r>
    </w:p>
    <w:p w:rsidR="00E67EAE" w:rsidRPr="00E67EAE" w:rsidRDefault="00E67EAE" w:rsidP="00E67EA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2.Заседания Совета правомочны при участии не менее чем 50 процентов от установленного числа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Устав Шарыповского муниципального округа</w:t>
      </w:r>
      <w:proofErr w:type="gramStart"/>
      <w:r w:rsidRPr="00E67EAE">
        <w:rPr>
          <w:rFonts w:ascii="Times New Roman" w:eastAsia="Times New Roman" w:hAnsi="Times New Roman" w:cs="Times New Roman"/>
          <w:sz w:val="24"/>
          <w:szCs w:val="24"/>
          <w:lang w:eastAsia="ru-RU"/>
        </w:rPr>
        <w:t>.</w:t>
      </w:r>
      <w:proofErr w:type="gramEnd"/>
      <w:r w:rsidRPr="00E67EAE">
        <w:rPr>
          <w:rFonts w:ascii="Times New Roman" w:eastAsia="Times New Roman" w:hAnsi="Times New Roman" w:cs="Times New Roman"/>
          <w:sz w:val="24"/>
          <w:szCs w:val="24"/>
          <w:lang w:eastAsia="ru-RU"/>
        </w:rPr>
        <w:t xml:space="preserve"> и решение о внесении в него изменений и дополнений, решение о досрочном прекращении полномочий Совета считаются принятыми, если за их принятие в целом проголосовало не менее 2/3 депутатов от их установленной численности.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Правомочность заседания для его открытия подтверждается данными </w:t>
      </w:r>
      <w:proofErr w:type="gramStart"/>
      <w:r w:rsidRPr="00E67EAE">
        <w:rPr>
          <w:rFonts w:ascii="Times New Roman" w:eastAsia="Times New Roman" w:hAnsi="Times New Roman" w:cs="Times New Roman"/>
          <w:sz w:val="24"/>
          <w:szCs w:val="24"/>
          <w:lang w:eastAsia="ru-RU"/>
        </w:rPr>
        <w:t>регистрации  либо</w:t>
      </w:r>
      <w:proofErr w:type="gramEnd"/>
      <w:r w:rsidRPr="00E67EAE">
        <w:rPr>
          <w:rFonts w:ascii="Times New Roman" w:eastAsia="Times New Roman" w:hAnsi="Times New Roman" w:cs="Times New Roman"/>
          <w:sz w:val="24"/>
          <w:szCs w:val="24"/>
          <w:lang w:eastAsia="ru-RU"/>
        </w:rPr>
        <w:t xml:space="preserve"> поднятием руки, в ходе заседания - количеством депутатов, принявших участие в голосовании.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Депутат не вправе требовать отмены своей регистрации.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Присутствующий на заседании депутат Совета не вправе отказаться от участия в голосовании.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Любое число депутатов Совета, прибывших на заседание, образует кворум для рассмотрения и решения вопросов о переносе заседания и применении к отсутствующим без уважительных причин депутатам дисциплинарных мер с целью побуждения их к посещению заседаний.</w:t>
      </w:r>
    </w:p>
    <w:p w:rsidR="00E67EAE" w:rsidRPr="00E67EAE" w:rsidRDefault="00E67EAE" w:rsidP="00E67EAE">
      <w:pPr>
        <w:tabs>
          <w:tab w:val="left" w:pos="-567"/>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5. Заседание Совета депутатов открывает и ведет его председатель, а в его отсутствии – заместитель председателя. </w:t>
      </w:r>
    </w:p>
    <w:p w:rsidR="00E67EAE" w:rsidRPr="00E67EAE" w:rsidRDefault="00E67EAE" w:rsidP="00E67EAE">
      <w:pPr>
        <w:tabs>
          <w:tab w:val="left" w:pos="-567"/>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 Из числа депутатов избирается секретарь Совета депутатов. Секретарь осуществляет регистрацию депутатов, присутствующих на заседании, ведет протокол заседания, регистрирует вопросы, справки, сообщения, заявления, предложения и другие материалы, поступающие в адрес Совета депутатов в ходе заседания.</w:t>
      </w:r>
    </w:p>
    <w:p w:rsidR="00E67EAE" w:rsidRPr="00E67EAE" w:rsidRDefault="00E67EAE" w:rsidP="00E67EAE">
      <w:pPr>
        <w:tabs>
          <w:tab w:val="left" w:pos="-567"/>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Секретарь Совета депутатов избирается открытым голосованием относительным большинством голосов депутатов Совета.</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21. Присутствие на заседаниях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Заседания Совета депутатов носят открытый характер. Любому жителю Шарыповского муниципального округа, обладающему избирательным правом, предоставляется возможность ознакомиться с протоколом открытого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органов местного самоуправления,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E67EAE" w:rsidRPr="00E67EAE" w:rsidRDefault="00E67EAE" w:rsidP="00E67EAE">
      <w:pPr>
        <w:tabs>
          <w:tab w:val="left" w:pos="-567"/>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Глава Шарыповского муниципального округа, </w:t>
      </w:r>
      <w:proofErr w:type="gramStart"/>
      <w:r w:rsidRPr="00E67EAE">
        <w:rPr>
          <w:rFonts w:ascii="Times New Roman" w:eastAsia="Times New Roman" w:hAnsi="Times New Roman" w:cs="Times New Roman"/>
          <w:sz w:val="24"/>
          <w:szCs w:val="24"/>
          <w:lang w:eastAsia="ru-RU"/>
        </w:rPr>
        <w:t>прокурор  вправе</w:t>
      </w:r>
      <w:proofErr w:type="gramEnd"/>
      <w:r w:rsidRPr="00E67EAE">
        <w:rPr>
          <w:rFonts w:ascii="Times New Roman" w:eastAsia="Times New Roman" w:hAnsi="Times New Roman" w:cs="Times New Roman"/>
          <w:sz w:val="24"/>
          <w:szCs w:val="24"/>
          <w:lang w:eastAsia="ru-RU"/>
        </w:rPr>
        <w:t xml:space="preserve"> присутствовать на всех заседаниях Совета депутатов.</w:t>
      </w:r>
    </w:p>
    <w:p w:rsidR="00E67EAE" w:rsidRPr="00E67EAE" w:rsidRDefault="00E67EAE" w:rsidP="00E67EAE">
      <w:pPr>
        <w:tabs>
          <w:tab w:val="left" w:pos="-567"/>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На открытых заседаниях Совета депутатов вправе присутствовать представители средств массовой информации.</w:t>
      </w:r>
    </w:p>
    <w:p w:rsidR="00E67EAE" w:rsidRPr="00E67EAE" w:rsidRDefault="00E67EAE" w:rsidP="00E67EAE">
      <w:pPr>
        <w:tabs>
          <w:tab w:val="left" w:pos="-567"/>
        </w:tabs>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Совет депутатов вправе провести закрытое заседание. Решение об этом может быть принято Советом по предложению не менее одной пятой части депутатов от их общего установленного числа, главы Шарыповского муниципального округа. На закрытом заседании по решению Совета депутатов могут присутствовать глава Шарыповского муниципального округа, прокурор и другие лица.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Закрытое заседание не может быть проведено для рассмотрения и принятия решения по вопросам принятия и изменения Устава Шарыповского муниципального округа, назначения местного референдума, обсуждения народной правотворческой инициативы, по вопросам утверждения бюджета муниципального образования и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собственности, установления местных налогов и сборов, а также установления льгот по их уплате.</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22. Председательствующий на заседании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Председательствующим на заседании Совета депутатов является председатель Совета депутатов или его заместитель, а в случае их отсутствия - депутат, избранный большинством голосов от числа присутствующих на заседании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Председательствующий на заседании должен обеспечить беспрепятственное выражение мнений депутатов и других имеющих право на выступление лиц, а также поддержание порядка в зале заседаний.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Председательствующий на заседании при поименном голосовании голосует последним.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Председательствующий имеет право:</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5.1. лишить выступающего слова, если он нарушает Регламент, выступает не по повестке дня, использует оскорбительные выражения;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5.2. обращаться за справками к депутатам и должностным лицам администрации Шарыповского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5.3. приостанавливать дебаты, не относящиеся к обсуждаемому вопросу и не предусмотренные режимом работы сессии;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5.4. призвать депутата к порядку, временно лишить слова в соответствии настоящим Регламентом;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5.5. прервать заседание в случае возникновения в зале чрезвычайных обстоятельств, а также грубого нарушения порядка ведения заседаний.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 Председательствующий обязан:</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6.1. соблюдать Регламент и придерживаться повестки дня;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6.2. обеспечивать соблюдение прав депутатов на заседании;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6.3. обеспечивать порядок в зале заседаний;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6.4. осуществлять контроль за соблюдением времени выступлений, своевременно напоминать выступающему об истечении установленного времени;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6.5. ставить на голосование все поступившие предложения;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6.6. сообщать результаты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6.7. предоставлять слово депутатам вне очереди по мотивам голосования или по порядку ведения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6.8. проявлять уважительное отношение к участникам заседания, воздерживаться от персональных оценок выступлений участников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6.9. принимать во внимание сообщения секретаря Совета депутатов.</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23. Права депутата Совета депутатов на заседании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В порядке, установленном настоящим Регламентом, депутат Совета на его заседаниях вправе: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1.1. избирать и быть избранным в органы Совета депутатов, предлагать кандидатов (в том числе и свою кандидатуру) в эти органы, заявлять отвод кандидатам;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1.2. вносить предложения по повестке дня, порядку ведения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1.3. вносить поправки к проектам документов;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1.4. участвовать в прениях, задавать вопросы докладчику (содокладчику), выступать по мотивам голосования (до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1.5. требовать постановки своих предложений на голосование;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1.6. 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в не учете голосов депутатов, принимавших участие в голосовании;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1.7. вносить депутатский запрос;</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1.8. 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Шарыповского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1.9. вносить предложения о необходимости проверок и депутатских расследований по вопросам компетенции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1.10. 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1.11. оглашать обращения, имеющие общественное значение;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1.12. пользоваться другими правами, предоставленными ему законодательством и настоящим Регламентом.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Депутат Совета депутата обязан:</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 соблюдать Регламент, повестку дня и требования председательствующего на заседании;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2.2. выступать только с разрешения председательствующего на заседании;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2.3. не допускать оскорбительных выражений;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2.4. регистрироваться на каждом заседании и участвовать в работе заседания.</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24. Повестка дня сессии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Проект повестки дня формируется председателем Совета депутатов совместно с председателями постоянных комиссий Совета депутатов и доводится до сведения депутатов и главы Шарыповского муниципального округа не менее чем за 3 рабочих дня до начала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2. Повестка дня сессии обсуждается и </w:t>
      </w:r>
      <w:proofErr w:type="gramStart"/>
      <w:r w:rsidRPr="00E67EAE">
        <w:rPr>
          <w:rFonts w:ascii="Times New Roman" w:eastAsia="Times New Roman" w:hAnsi="Times New Roman" w:cs="Times New Roman"/>
          <w:sz w:val="24"/>
          <w:szCs w:val="24"/>
          <w:lang w:eastAsia="ru-RU"/>
        </w:rPr>
        <w:t>утверждается  Советом</w:t>
      </w:r>
      <w:proofErr w:type="gramEnd"/>
      <w:r w:rsidRPr="00E67EAE">
        <w:rPr>
          <w:rFonts w:ascii="Times New Roman" w:eastAsia="Times New Roman" w:hAnsi="Times New Roman" w:cs="Times New Roman"/>
          <w:sz w:val="24"/>
          <w:szCs w:val="24"/>
          <w:lang w:eastAsia="ru-RU"/>
        </w:rPr>
        <w:t xml:space="preserve"> депутатов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3. В случае не утверждения повестки дня голосование о включении каждого вопроса, предлагаемого к рассмотрению на заседании в повестку дня, производится отдельно.</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После утверждения каждого вопроса, предлагаемого к рассмотрению на заседании Совета депутатов, голосование по повестке дня в целом не производится, повестка считается утвержденной.</w:t>
      </w:r>
    </w:p>
    <w:p w:rsidR="00E67EAE" w:rsidRPr="00E67EAE" w:rsidRDefault="00E67EAE" w:rsidP="00E67EAE">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25. Рассмотрение вопросов повестки дня сессии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1. После утверждения Советом депутатов повестки дня, обсуждение идет по порядку, установленному повесткой.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определяется Советом депутатов. С согласия большинства депутатов, присутствующих на заседании, данное время может быть продлено.</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Глава Шарыповского муниципального округа по его просьбе заслушивается вне очереди. По решению Совета депутатов право выступить вне очереди также может быть предоставлено другому участнику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Председательствующий на заседаниях может взять слово для выступления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Прения по рассматриваемым вопросам на заседаниях прекращаются по решению Совета депутатов либо председательствующим с истечением времени, предусмотренного Советом депутатов. Перед принятием решения о прекращении прений председательствующий информирует депутатов о числе записавшихся для выступлений и выступивших.</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После принятия решения о прекращении прений председательствующий выясняет, кто из записавшихся, но не </w:t>
      </w:r>
      <w:proofErr w:type="gramStart"/>
      <w:r w:rsidRPr="00E67EAE">
        <w:rPr>
          <w:rFonts w:ascii="Times New Roman" w:eastAsia="Times New Roman" w:hAnsi="Times New Roman" w:cs="Times New Roman"/>
          <w:sz w:val="24"/>
          <w:szCs w:val="24"/>
          <w:lang w:eastAsia="ru-RU"/>
        </w:rPr>
        <w:t>выступивших,  настаивает</w:t>
      </w:r>
      <w:proofErr w:type="gramEnd"/>
      <w:r w:rsidRPr="00E67EAE">
        <w:rPr>
          <w:rFonts w:ascii="Times New Roman" w:eastAsia="Times New Roman" w:hAnsi="Times New Roman" w:cs="Times New Roman"/>
          <w:sz w:val="24"/>
          <w:szCs w:val="24"/>
          <w:lang w:eastAsia="ru-RU"/>
        </w:rPr>
        <w:t xml:space="preserve"> на выступлении, и, с согласия Совета, предоставляет ему слово.</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Докладчики и содокладчики имеют право на заключительное слово.</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7. 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дней для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5. Правила голосования</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26. Голосование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На заседаниях решения принимаются, как правило, открытым голосованием. Открытое голосование может быть поименным.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решения или против принятия решения либо воздерживается от принятия решения. Депутат, присутствующий на заседании, не вправе отказаться от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Поименное голосование проводится по требованию не менее четверти депутатов от их общего установленного числа. При проведении поименного голосования председательствующий на заседании после объявления голосования устанавливает и называет фамилии депутатов, проголосовавших «за», «против» и воздержавшихся от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Участвуя в открытом голосовании, председательствующий голосует последним.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5. Тайное голосование проводится в случаях, установленных федеральным и краевым законодательством, Уставом Шарыповского муниципального округа, настоящим </w:t>
      </w:r>
      <w:r w:rsidRPr="00E67EAE">
        <w:rPr>
          <w:rFonts w:ascii="Times New Roman" w:eastAsia="Times New Roman" w:hAnsi="Times New Roman" w:cs="Times New Roman"/>
          <w:sz w:val="24"/>
          <w:szCs w:val="24"/>
          <w:lang w:eastAsia="ru-RU"/>
        </w:rPr>
        <w:lastRenderedPageBreak/>
        <w:t>Регламентом, а также по требованию не менее четверти депутатов от их общего установленного для Совета числа.</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27. Порядок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Перед началом голосования председательствующий объявляет количество предложений, поставленных на голосование, уточняет формулировки, напоминает, при каких итогах голосования принимается решение.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Открытое голосование осуществляется поднятием руки или с использованием электронной системы подсчета голосов.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Поименное голосование производится поднятием рук с оглашением фамилий депутатов, проголосовавших "за", "против" или воздержавшихся. Подсчет голосов ведется секретарем либо счетной комиссией.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Решения по вопросам повестки дня принимаются, если за них проголосовало более половины депутатов Совета от их общего установленного для Совета числа, если федеральным законом, законом Красноярского края, уставом Шарыповского муниципального округа или настоящим Регламентом не предусмотрено иное.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Решения по процедурным вопросам принимаются простым большинством голосов от присутствующих. К процедурным относятся вопросы:</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4.1. о перерыве в заседании или переносе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4.2. об изменении очередности рассмотрения вопросов повестки дня;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4.3. о продолжительности этапов рассмотрения повестки дня, продолжительности времени для выступления, продолжительности времени для ответов на вопросы;</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4.4. о предоставлении дополнительного времени для выступления;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4.5.  о предоставлении слова приглашенным на заседание;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4.6. о переносе или прекращении прений по обсуждаемому вопросу;</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4.7. о передаче вопроса на рассмотрение соответствующей комиссии;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4.8. о проведении закрытого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4.9. о голосовании без обсуждения;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4.10. об отложении голосования на следующее заседание;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Подсчет голосов при открытом голосовании проводит, как правило, председательствующий. В необходимых случаях по решению Совета</w:t>
      </w:r>
      <w:r w:rsidRPr="00E67EAE">
        <w:t xml:space="preserve"> </w:t>
      </w:r>
      <w:r w:rsidRPr="00E67EAE">
        <w:rPr>
          <w:rFonts w:ascii="Times New Roman" w:eastAsia="Times New Roman" w:hAnsi="Times New Roman" w:cs="Times New Roman"/>
          <w:sz w:val="24"/>
          <w:szCs w:val="24"/>
          <w:lang w:eastAsia="ru-RU"/>
        </w:rPr>
        <w:t>депутатов для подсчета голосов может быть образована счетная комиссия из числа депутатов Совета</w:t>
      </w:r>
      <w:r w:rsidRPr="00E67EAE">
        <w:t xml:space="preserve"> </w:t>
      </w:r>
      <w:r w:rsidRPr="00E67EAE">
        <w:rPr>
          <w:rFonts w:ascii="Times New Roman" w:eastAsia="Times New Roman" w:hAnsi="Times New Roman" w:cs="Times New Roman"/>
          <w:sz w:val="24"/>
          <w:szCs w:val="24"/>
          <w:lang w:eastAsia="ru-RU"/>
        </w:rPr>
        <w:t>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Счетная комиссия формируется в обязательном порядке при проведении тайного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6. В счетную комиссию не могут входить депутаты Совета, чьи кандидатуры выдвинуты в состав избираемых органов или на посты должностных лиц, а также, чьи предложения ставятся на голосование. Счетная комиссия избирает из своего состава председателя и секретаря комиссии.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При проведении тайного голосования счетная комиссия контролирует изготовлению бюллетеней, выдает их депутатам. О результатах тайного голосования комиссия составляет протокол, который подписывается всеми членами комиссии.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Решения счетной комиссии принимаются большинством голосов членов счетной комиссии.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7. По окончании подсчета голосов председательствующий объявляет, какое решение принято (положительное или отрицательное).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8. Повторное голосование по рассматриваемому вопросу проводится, если выявлены явные ошибки в порядке и технике проведения голосования.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6. Депутатский запрос</w:t>
      </w: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28. Депутатский запрос</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 xml:space="preserve">1. Депутат Совета депутатов, группа депутатов Совета депутатов вправе обратиться с запросом к главе Шарыповского муниципального округа, администрации Шарыповского муниципального </w:t>
      </w:r>
      <w:proofErr w:type="gramStart"/>
      <w:r w:rsidRPr="00E67EAE">
        <w:rPr>
          <w:rFonts w:ascii="Times New Roman" w:eastAsia="Times New Roman" w:hAnsi="Times New Roman" w:cs="Times New Roman"/>
          <w:sz w:val="24"/>
          <w:szCs w:val="24"/>
          <w:lang w:eastAsia="ru-RU"/>
        </w:rPr>
        <w:t>округа,  руководителям</w:t>
      </w:r>
      <w:proofErr w:type="gramEnd"/>
      <w:r w:rsidRPr="00E67EAE">
        <w:rPr>
          <w:rFonts w:ascii="Times New Roman" w:eastAsia="Times New Roman" w:hAnsi="Times New Roman" w:cs="Times New Roman"/>
          <w:sz w:val="24"/>
          <w:szCs w:val="24"/>
          <w:lang w:eastAsia="ru-RU"/>
        </w:rPr>
        <w:t xml:space="preserve"> предприятий, учреждений и организаций, расположенных на территории наименование муниципального округа по вопросам, связанным с депутатской деятельностью.</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Депутатский запрос вносится на заседании Совета депутатов в письменной форме, оглашается на нем и содержит требования дать письменное объяснение об определенных обстоятельствах и сообщить о мерах, которые принимаются указанными в настоящей статье лицами в связи с этими обстоятельствами.</w:t>
      </w:r>
    </w:p>
    <w:p w:rsidR="00E67EAE" w:rsidRPr="00E67EAE" w:rsidRDefault="00E67EAE" w:rsidP="00E67EAE">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3. Должностные лица, получившие депутатский запрос, обязаны дать депутату письменный ответ в течение 10 дней со дня получения запроса.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Депутат Совета депутатов, направивший депутатский запрос, вправе на ближайшем заседании Совета депутатов огласить содержание ответа или довести его до сведения депутатов Совета депутатов иным путем.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7.</w:t>
      </w:r>
      <w:r w:rsidRPr="00E67EAE">
        <w:t xml:space="preserve"> </w:t>
      </w:r>
      <w:r w:rsidRPr="00E67EAE">
        <w:rPr>
          <w:rFonts w:ascii="Times New Roman" w:eastAsia="Times New Roman" w:hAnsi="Times New Roman" w:cs="Times New Roman"/>
          <w:sz w:val="24"/>
          <w:szCs w:val="24"/>
          <w:lang w:eastAsia="ru-RU"/>
        </w:rPr>
        <w:t>Прием граждан депутатами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29. Прием граждан депутатами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Депутаты Совета депутатов проводят прием граждан. График и расписание приема устанавливает председатель Совета по согласованию с депутатами.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Расписание приема доводится до сведения населения Шарыповского муниципального округа через средства массовой информации (информационные стенды, печатное издание).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Если депутат во время приема не может дать разъяснения или ответ на заявление посетителя, он обязан сделать это в срок, не превышающий двух недель. При этом с посетителем согласовываются срок и форма ответа.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Депутат может принять решение о направлении заявления посетителя на рассмотрение постоянной комиссии Совета (в соответствии с вопросом ведения комиссий). В этом случае указанное заявление оформляется в письменном виде за подписью посетителя.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В журнале приема граждан депутат указывает: дату приема, данные о посетителе, сущность заявления посетителя, принятое по заявлению решение, дату ответа на заявление.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w:t>
      </w: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8. Порядок избрания главы Шарыповского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30. Порядок избрания главы Шарыповского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1. Глава Шарыповского муниципального округа избирается на правомочном заседании районного Совета депутатов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2. На заседание сессии по избранию главы Шарыповского муниципального округа приглашаются отобранные Комиссией кандидаты.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В случае если председатель Совета отобран Комиссией в качестве одного из кандидатов, полномочия по ведению заседания сессии на время рассмотрения вопроса избрания главы Шарыповского муниципального </w:t>
      </w:r>
      <w:proofErr w:type="gramStart"/>
      <w:r w:rsidRPr="00E67EAE">
        <w:rPr>
          <w:rFonts w:ascii="Times New Roman" w:eastAsia="Times New Roman" w:hAnsi="Times New Roman" w:cs="Times New Roman"/>
          <w:sz w:val="24"/>
          <w:szCs w:val="24"/>
          <w:lang w:eastAsia="ru-RU"/>
        </w:rPr>
        <w:t>округа  передаются</w:t>
      </w:r>
      <w:proofErr w:type="gramEnd"/>
      <w:r w:rsidRPr="00E67EAE">
        <w:rPr>
          <w:rFonts w:ascii="Times New Roman" w:eastAsia="Times New Roman" w:hAnsi="Times New Roman" w:cs="Times New Roman"/>
          <w:sz w:val="24"/>
          <w:szCs w:val="24"/>
          <w:lang w:eastAsia="ru-RU"/>
        </w:rPr>
        <w:t xml:space="preserve"> заместителю председателя Совета депутатов или одному из присутствующих депутатов по решению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 xml:space="preserve">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8. Председательствующий выносит на голосование кандидатуры в соответствии с установленной очередностью.</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9. В ходе голосования в протоколе фиксируются только голоса, поданные «За» кандидатов.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11. Избранным на должность главы Шарыповского муниципального округа считается кандидат, набравший в результате голосования большинство голосов от установленной численности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12.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Избранным на должность главы Шарыповского муниципального округа считается кандидат, набравший большинство голосов от установленной численности депутатов.  </w:t>
      </w: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 xml:space="preserve">Итоги голосования оформляются решением окружного Совета депутатов, которое </w:t>
      </w:r>
      <w:proofErr w:type="gramStart"/>
      <w:r w:rsidRPr="00C50AEB">
        <w:rPr>
          <w:rFonts w:ascii="Times New Roman" w:eastAsia="Times New Roman" w:hAnsi="Times New Roman" w:cs="Times New Roman"/>
          <w:sz w:val="24"/>
          <w:szCs w:val="24"/>
          <w:lang w:eastAsia="ru-RU"/>
        </w:rPr>
        <w:t>подписывается  председателем</w:t>
      </w:r>
      <w:proofErr w:type="gramEnd"/>
      <w:r w:rsidRPr="00C50AEB">
        <w:rPr>
          <w:rFonts w:ascii="Times New Roman" w:eastAsia="Times New Roman" w:hAnsi="Times New Roman" w:cs="Times New Roman"/>
          <w:sz w:val="24"/>
          <w:szCs w:val="24"/>
          <w:lang w:eastAsia="ru-RU"/>
        </w:rPr>
        <w:t xml:space="preserve">  окружного Совета депутатов, и вступает в силу в порядке, установленном Уставом Шарыповского муниципального округа Красноярского края.</w:t>
      </w: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Решение об избрании главы Шарыповского муниципального округа подлежит официальному опубликованию в порядке, предусмотренном Уставом округа.</w:t>
      </w: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Шарыповского муниципального округа признаются несостоявшимися, что является основанием для объявления нового конкурса.</w:t>
      </w: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Статья 31. Отчет главы Шарыповского муниципального округа</w:t>
      </w: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1.</w:t>
      </w:r>
      <w:r w:rsidRPr="00C50AEB">
        <w:rPr>
          <w:rFonts w:ascii="Calibri" w:hAnsi="Calibri" w:cs="Calibri"/>
          <w:szCs w:val="20"/>
          <w:lang w:eastAsia="ru-RU"/>
        </w:rPr>
        <w:t xml:space="preserve"> </w:t>
      </w:r>
      <w:r w:rsidRPr="00C50AEB">
        <w:rPr>
          <w:rFonts w:ascii="Times New Roman" w:eastAsia="Times New Roman" w:hAnsi="Times New Roman" w:cs="Times New Roman"/>
          <w:sz w:val="24"/>
          <w:szCs w:val="24"/>
          <w:lang w:eastAsia="ru-RU"/>
        </w:rPr>
        <w:t>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C50AEB">
        <w:rPr>
          <w:rFonts w:ascii="Times New Roman" w:eastAsia="Times New Roman" w:hAnsi="Times New Roman" w:cs="Times New Roman"/>
          <w:sz w:val="24"/>
          <w:szCs w:val="24"/>
          <w:lang w:eastAsia="ru-RU"/>
        </w:rPr>
        <w:t>2. По итогам отчета главы Шарыповского муниципального округа Советом</w:t>
      </w:r>
      <w:r w:rsidRPr="00E67EAE">
        <w:rPr>
          <w:rFonts w:ascii="Times New Roman" w:eastAsia="Times New Roman" w:hAnsi="Times New Roman" w:cs="Times New Roman"/>
          <w:sz w:val="24"/>
          <w:szCs w:val="24"/>
          <w:lang w:eastAsia="ru-RU"/>
        </w:rPr>
        <w:t xml:space="preserve"> депутатов принимается Решение, в котором дается оценка деятельности администрации за истекший год, а также рекомендации на текущий год.</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Глава 9. Назначение на должность председателя и аудитора Контрольно-счетного органа Шарыповского муниципального округа. </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p>
    <w:p w:rsidR="00E67EAE" w:rsidRPr="00E67EAE" w:rsidRDefault="00E67EAE" w:rsidP="00E67EAE">
      <w:pPr>
        <w:tabs>
          <w:tab w:val="left" w:pos="709"/>
        </w:tabs>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Статья 32.</w:t>
      </w:r>
      <w:r w:rsidRPr="00E67EAE">
        <w:rPr>
          <w:rFonts w:ascii="Calibri" w:eastAsia="Calibri" w:hAnsi="Calibri" w:cs="Times New Roman"/>
          <w:sz w:val="24"/>
          <w:szCs w:val="24"/>
        </w:rPr>
        <w:t xml:space="preserve"> </w:t>
      </w:r>
      <w:r w:rsidRPr="00E67EAE">
        <w:rPr>
          <w:rFonts w:ascii="Times New Roman" w:eastAsia="Times New Roman" w:hAnsi="Times New Roman" w:cs="Times New Roman"/>
          <w:sz w:val="24"/>
          <w:szCs w:val="24"/>
          <w:lang w:eastAsia="ru-RU"/>
        </w:rPr>
        <w:t>Порядок назначения на должность председателя и аудитора Контрольно-счетного органа Шарыповского муниципального округа.</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1. Назначение на должность </w:t>
      </w:r>
      <w:proofErr w:type="gramStart"/>
      <w:r w:rsidRPr="00E67EAE">
        <w:rPr>
          <w:rFonts w:ascii="Times New Roman" w:eastAsia="Times New Roman" w:hAnsi="Times New Roman" w:cs="Times New Roman"/>
          <w:sz w:val="24"/>
          <w:szCs w:val="24"/>
          <w:lang w:eastAsia="ru-RU"/>
        </w:rPr>
        <w:t>председателя  и</w:t>
      </w:r>
      <w:proofErr w:type="gramEnd"/>
      <w:r w:rsidRPr="00E67EAE">
        <w:rPr>
          <w:rFonts w:ascii="Times New Roman" w:eastAsia="Times New Roman" w:hAnsi="Times New Roman" w:cs="Times New Roman"/>
          <w:sz w:val="24"/>
          <w:szCs w:val="24"/>
          <w:lang w:eastAsia="ru-RU"/>
        </w:rPr>
        <w:t xml:space="preserve"> аудитора Контрольно-счетного органа  Шарыповского муниципального округа (далее КСО) проводится открытым голосованием.</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2. Предварительное рассмотрение кандидатур на должности председателя, аудитора КСО осуществляет постоянная комиссия, в ведении которой находятся вопросы бюджетно-финансовой политики (далее по тексту настоящей статьи — постоянная комиссия).</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 xml:space="preserve">          3.Представитель постоянной комиссии выступает с докладом и поочередно представляет на сессии кандидатов на замещение вакантных должностей председателя, аудитора КСО.</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Депутаты вправе задавать вопросы и высказывать свое мнение по кандидатурам.</w:t>
      </w:r>
    </w:p>
    <w:p w:rsidR="00E67EAE" w:rsidRPr="00E67EAE" w:rsidRDefault="00E67EAE" w:rsidP="00E67EAE">
      <w:pPr>
        <w:spacing w:after="0" w:line="240" w:lineRule="auto"/>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4. Решение о назначении на должность председателя, аудитора КСО принимается большинством голосов от числа избранных депутатов Совета депутатов и оформляется решением Совета депутатов.</w:t>
      </w:r>
    </w:p>
    <w:p w:rsidR="00E67EAE" w:rsidRPr="00E67EAE" w:rsidRDefault="00E67EAE" w:rsidP="00E67EAE">
      <w:pPr>
        <w:tabs>
          <w:tab w:val="left" w:pos="-567"/>
        </w:tabs>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tabs>
          <w:tab w:val="left" w:pos="-567"/>
        </w:tabs>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10. Правотворческая деятельность Совета депутатов</w:t>
      </w:r>
    </w:p>
    <w:p w:rsidR="00E67EAE" w:rsidRPr="00E67EAE" w:rsidRDefault="00E67EAE" w:rsidP="00E67EAE">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33. Виды актов Совета депутатов</w:t>
      </w:r>
    </w:p>
    <w:p w:rsidR="00E67EAE" w:rsidRPr="00E67EAE" w:rsidRDefault="00E67EAE" w:rsidP="00E67EAE">
      <w:pPr>
        <w:autoSpaceDE w:val="0"/>
        <w:autoSpaceDN w:val="0"/>
        <w:adjustRightInd w:val="0"/>
        <w:spacing w:after="0" w:line="240" w:lineRule="auto"/>
        <w:ind w:firstLine="540"/>
        <w:jc w:val="both"/>
        <w:rPr>
          <w:rFonts w:ascii="Times New Roman" w:hAnsi="Times New Roman" w:cs="Times New Roman"/>
          <w:sz w:val="24"/>
          <w:szCs w:val="24"/>
        </w:rPr>
      </w:pPr>
      <w:r w:rsidRPr="00E67EAE">
        <w:rPr>
          <w:rFonts w:ascii="Times New Roman" w:eastAsia="Times New Roman" w:hAnsi="Times New Roman" w:cs="Times New Roman"/>
          <w:sz w:val="24"/>
          <w:szCs w:val="24"/>
          <w:lang w:eastAsia="ru-RU"/>
        </w:rPr>
        <w:t xml:space="preserve">   Совет депутатов </w:t>
      </w:r>
      <w:r w:rsidRPr="00E67EAE">
        <w:rPr>
          <w:rFonts w:ascii="Times New Roman" w:hAnsi="Times New Roman" w:cs="Times New Roman"/>
          <w:sz w:val="24"/>
          <w:szCs w:val="24"/>
        </w:rPr>
        <w:t>по вопросам, отнесенным к его компетенции федеральными законами, законами субъекта Российской Федерации, уставом Шарыповского муниципального округа , принимает решения, устанавливающие правила, обязательные для исполнения на территории Шарыповского муниципального округа, решение об удалении главы Шарыповского муниципального округа в отставку, а также решения по вопросам организации деятельности Шарыповского овражного Совета депутатов и по иным вопросам, отнесенным к его компетенции федеральными законами, законами субъекта Российской Федерации, уставом Шарыповского муниципального округа.</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34 Субъекты правотворческой инициативы в Совете депутатов</w:t>
      </w:r>
    </w:p>
    <w:p w:rsidR="00E67EAE" w:rsidRPr="00E67EAE" w:rsidRDefault="00E67EAE" w:rsidP="00E67EAE">
      <w:pPr>
        <w:autoSpaceDE w:val="0"/>
        <w:autoSpaceDN w:val="0"/>
        <w:adjustRightInd w:val="0"/>
        <w:spacing w:after="0" w:line="240" w:lineRule="auto"/>
        <w:ind w:firstLine="720"/>
        <w:jc w:val="both"/>
        <w:rPr>
          <w:rFonts w:ascii="Times New Roman" w:hAnsi="Times New Roman" w:cs="Times New Roman"/>
          <w:sz w:val="24"/>
          <w:szCs w:val="24"/>
        </w:rPr>
      </w:pPr>
      <w:r w:rsidRPr="00E67EAE">
        <w:rPr>
          <w:rFonts w:ascii="Times New Roman" w:eastAsia="Times New Roman" w:hAnsi="Times New Roman" w:cs="Times New Roman"/>
          <w:sz w:val="24"/>
          <w:szCs w:val="24"/>
          <w:lang w:eastAsia="ru-RU"/>
        </w:rPr>
        <w:t xml:space="preserve">1. </w:t>
      </w:r>
      <w:r w:rsidRPr="00E67EAE">
        <w:rPr>
          <w:rFonts w:ascii="Times New Roman" w:hAnsi="Times New Roman" w:cs="Times New Roman"/>
          <w:sz w:val="24"/>
          <w:szCs w:val="24"/>
        </w:rPr>
        <w:t>Проекты муниципальных правовых актов могут вноситься депутатами Совета депутатов, главой Шарыповского муниципального округа, иными выборными органами местного самоуправления,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Шарыповского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2. Проекты решений Совета депутатов об утверждении бюджета Шарыповского муниципального округа, внесении в него изменений и отчета об его исполнении могут быть внесены на рассмотрение Совета депутатов только по инициативе </w:t>
      </w:r>
      <w:proofErr w:type="gramStart"/>
      <w:r w:rsidRPr="00E67EAE">
        <w:rPr>
          <w:rFonts w:ascii="Times New Roman" w:eastAsia="Times New Roman" w:hAnsi="Times New Roman" w:cs="Times New Roman"/>
          <w:sz w:val="24"/>
          <w:szCs w:val="24"/>
          <w:lang w:eastAsia="ru-RU"/>
        </w:rPr>
        <w:t>главы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w:t>
      </w:r>
      <w:proofErr w:type="gramStart"/>
      <w:r w:rsidRPr="00E67EAE">
        <w:rPr>
          <w:rFonts w:ascii="Times New Roman" w:eastAsia="Times New Roman" w:hAnsi="Times New Roman" w:cs="Times New Roman"/>
          <w:sz w:val="24"/>
          <w:szCs w:val="24"/>
          <w:lang w:eastAsia="ru-RU"/>
        </w:rPr>
        <w:t>главы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 или при наличии заключения главы Шарыповского муниципального округа.</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35. Оформление проектов решений Совета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Вносимый в Совет депутатов проект решения должен быть изложен в виде правовых предписаний.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 Проект решения в обязательном порядке должен:</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 указывать исполнителей, сроки исполнения, источники финансирования, а также время вступления решения в силу;</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2.2. учитывать предыдущее решение по данному вопросу и содержать предложения по отмене или изменению ранее принятых решений;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задач. При представлении проекта решения, реализация которого потребует дополнительных материальных и иных затрат, должно быть приложено его финансово - экономическое обоснование.</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36. Порядок и сроки внесения проектов решений в Совет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lastRenderedPageBreak/>
        <w:t xml:space="preserve">1. 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вручение проекта </w:t>
      </w:r>
      <w:proofErr w:type="gramStart"/>
      <w:r w:rsidRPr="00E67EAE">
        <w:rPr>
          <w:rFonts w:ascii="Times New Roman" w:eastAsia="Times New Roman" w:hAnsi="Times New Roman" w:cs="Times New Roman"/>
          <w:sz w:val="24"/>
          <w:szCs w:val="24"/>
          <w:lang w:eastAsia="ru-RU"/>
        </w:rPr>
        <w:t>председателю .</w:t>
      </w:r>
      <w:proofErr w:type="gramEnd"/>
      <w:r w:rsidRPr="00E67EAE">
        <w:rPr>
          <w:rFonts w:ascii="Times New Roman" w:eastAsia="Times New Roman" w:hAnsi="Times New Roman" w:cs="Times New Roman"/>
          <w:sz w:val="24"/>
          <w:szCs w:val="24"/>
          <w:lang w:eastAsia="ru-RU"/>
        </w:rPr>
        <w:t xml:space="preserve"> Совета </w:t>
      </w:r>
      <w:proofErr w:type="gramStart"/>
      <w:r w:rsidRPr="00E67EAE">
        <w:rPr>
          <w:rFonts w:ascii="Times New Roman" w:eastAsia="Times New Roman" w:hAnsi="Times New Roman" w:cs="Times New Roman"/>
          <w:sz w:val="24"/>
          <w:szCs w:val="24"/>
          <w:lang w:eastAsia="ru-RU"/>
        </w:rPr>
        <w:t>или  дата</w:t>
      </w:r>
      <w:proofErr w:type="gramEnd"/>
      <w:r w:rsidRPr="00E67EAE">
        <w:rPr>
          <w:rFonts w:ascii="Times New Roman" w:eastAsia="Times New Roman" w:hAnsi="Times New Roman" w:cs="Times New Roman"/>
          <w:sz w:val="24"/>
          <w:szCs w:val="24"/>
          <w:lang w:eastAsia="ru-RU"/>
        </w:rPr>
        <w:t xml:space="preserve"> его регистрации в Совете депутатов.</w:t>
      </w:r>
    </w:p>
    <w:p w:rsidR="00E67EAE" w:rsidRPr="00E67EAE" w:rsidRDefault="00E67EAE" w:rsidP="00E67EAE">
      <w:pPr>
        <w:tabs>
          <w:tab w:val="left" w:pos="993"/>
        </w:tabs>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2.Проекты решений Совета депутатов, подлежащие рассмотрению, представляются его председателю не позднее, чем за 8 дней до заседания, на котором предполагается его рассмотрение.</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Проект бюджета на очередной финансовый год представляется </w:t>
      </w:r>
      <w:proofErr w:type="gramStart"/>
      <w:r w:rsidRPr="00E67EAE">
        <w:rPr>
          <w:rFonts w:ascii="Times New Roman" w:eastAsia="Times New Roman" w:hAnsi="Times New Roman" w:cs="Times New Roman"/>
          <w:sz w:val="24"/>
          <w:szCs w:val="24"/>
          <w:lang w:eastAsia="ru-RU"/>
        </w:rPr>
        <w:t>главой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 не позднее 15 ноября  текущего года.</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37. Порядок подготовки проектов решений к рассмотрению</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Председатель Совета депутатов по каждому проекту решения определяет ответственную постоянную комиссию и этапы подготовки проекта к рассмотрению. Если проект решения вносится постоянной комиссией Совета депутатов, то эта постоянная комиссия, как правило, выполняет функции ответственной.</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2. Председатель Совета депутатов направляет проекты решений на заключение во все постоянные комиссии Совета и </w:t>
      </w:r>
      <w:proofErr w:type="gramStart"/>
      <w:r w:rsidRPr="00E67EAE">
        <w:rPr>
          <w:rFonts w:ascii="Times New Roman" w:eastAsia="Times New Roman" w:hAnsi="Times New Roman" w:cs="Times New Roman"/>
          <w:sz w:val="24"/>
          <w:szCs w:val="24"/>
          <w:lang w:eastAsia="ru-RU"/>
        </w:rPr>
        <w:t>главе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 </w:t>
      </w:r>
      <w:proofErr w:type="gramStart"/>
      <w:r w:rsidRPr="00E67EAE">
        <w:rPr>
          <w:rFonts w:ascii="Times New Roman" w:eastAsia="Times New Roman" w:hAnsi="Times New Roman" w:cs="Times New Roman"/>
          <w:sz w:val="24"/>
          <w:szCs w:val="24"/>
          <w:lang w:eastAsia="ru-RU"/>
        </w:rPr>
        <w:t>Главе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 не направляются законопроекты, внесенные им.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3. Постоянные комиссии Совета депутатов, </w:t>
      </w:r>
      <w:proofErr w:type="gramStart"/>
      <w:r w:rsidRPr="00E67EAE">
        <w:rPr>
          <w:rFonts w:ascii="Times New Roman" w:eastAsia="Times New Roman" w:hAnsi="Times New Roman" w:cs="Times New Roman"/>
          <w:sz w:val="24"/>
          <w:szCs w:val="24"/>
          <w:lang w:eastAsia="ru-RU"/>
        </w:rPr>
        <w:t>глава  Шарыповского</w:t>
      </w:r>
      <w:proofErr w:type="gramEnd"/>
      <w:r w:rsidRPr="00E67EAE">
        <w:rPr>
          <w:rFonts w:ascii="Times New Roman" w:eastAsia="Times New Roman" w:hAnsi="Times New Roman" w:cs="Times New Roman"/>
          <w:sz w:val="24"/>
          <w:szCs w:val="24"/>
          <w:lang w:eastAsia="ru-RU"/>
        </w:rPr>
        <w:t xml:space="preserve"> муниципального округа представляют свои заключения в ответственную комиссию в 5-дневный срок.</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Если указанные заключения не представлены в установленный срок, Совет депутатов вправе рассмотреть проект без таких заключений.</w:t>
      </w:r>
    </w:p>
    <w:p w:rsidR="00E67EAE" w:rsidRPr="00C50AEB"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4. Для обсуждения проектов решений Совета по вопросам местного значения с участием жителей Шарыповского муниципального округа могут проводиться публичные </w:t>
      </w:r>
      <w:r w:rsidRPr="00C50AEB">
        <w:rPr>
          <w:rFonts w:ascii="Times New Roman" w:eastAsia="Times New Roman" w:hAnsi="Times New Roman" w:cs="Times New Roman"/>
          <w:sz w:val="24"/>
          <w:szCs w:val="24"/>
          <w:lang w:eastAsia="ru-RU"/>
        </w:rPr>
        <w:t xml:space="preserve">слушания. </w:t>
      </w:r>
    </w:p>
    <w:p w:rsidR="00E67EAE" w:rsidRPr="00C50AEB" w:rsidRDefault="00E67EAE" w:rsidP="00E67EAE">
      <w:pPr>
        <w:autoSpaceDE w:val="0"/>
        <w:autoSpaceDN w:val="0"/>
        <w:adjustRightInd w:val="0"/>
        <w:spacing w:after="0" w:line="240" w:lineRule="auto"/>
        <w:ind w:firstLine="540"/>
        <w:jc w:val="both"/>
        <w:rPr>
          <w:rFonts w:ascii="Times New Roman" w:hAnsi="Times New Roman" w:cs="Times New Roman"/>
          <w:sz w:val="24"/>
          <w:szCs w:val="24"/>
        </w:rPr>
      </w:pPr>
      <w:r w:rsidRPr="00C50AEB">
        <w:rPr>
          <w:rFonts w:ascii="Times New Roman" w:hAnsi="Times New Roman" w:cs="Times New Roman"/>
          <w:sz w:val="28"/>
          <w:szCs w:val="28"/>
        </w:rPr>
        <w:t xml:space="preserve">  </w:t>
      </w:r>
      <w:r w:rsidRPr="00C50AEB">
        <w:rPr>
          <w:rFonts w:ascii="Times New Roman" w:hAnsi="Times New Roman" w:cs="Times New Roman"/>
          <w:sz w:val="24"/>
          <w:szCs w:val="24"/>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9" w:history="1">
        <w:r w:rsidRPr="00C50AEB">
          <w:rPr>
            <w:rFonts w:ascii="Times New Roman" w:hAnsi="Times New Roman" w:cs="Times New Roman"/>
            <w:color w:val="0563C1" w:themeColor="hyperlink"/>
            <w:sz w:val="24"/>
            <w:szCs w:val="24"/>
            <w:u w:val="single"/>
          </w:rPr>
          <w:t>Конституции</w:t>
        </w:r>
      </w:hyperlink>
      <w:r w:rsidRPr="00C50AEB">
        <w:rPr>
          <w:rFonts w:ascii="Times New Roman" w:hAnsi="Times New Roman" w:cs="Times New Roman"/>
          <w:sz w:val="24"/>
          <w:szCs w:val="24"/>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67EAE" w:rsidRPr="00C50AEB" w:rsidRDefault="00E67EAE" w:rsidP="00E67EAE">
      <w:pPr>
        <w:autoSpaceDE w:val="0"/>
        <w:autoSpaceDN w:val="0"/>
        <w:adjustRightInd w:val="0"/>
        <w:spacing w:after="0" w:line="240" w:lineRule="auto"/>
        <w:ind w:firstLine="540"/>
        <w:jc w:val="both"/>
        <w:rPr>
          <w:rFonts w:ascii="Times New Roman" w:hAnsi="Times New Roman" w:cs="Times New Roman"/>
          <w:sz w:val="24"/>
          <w:szCs w:val="24"/>
        </w:rPr>
      </w:pPr>
      <w:r w:rsidRPr="00C50AEB">
        <w:rPr>
          <w:rFonts w:ascii="Times New Roman" w:hAnsi="Times New Roman" w:cs="Times New Roman"/>
          <w:sz w:val="24"/>
          <w:szCs w:val="24"/>
        </w:rPr>
        <w:t>2) проект местного бюджета и отчет о его исполнении;</w:t>
      </w:r>
    </w:p>
    <w:p w:rsidR="00E67EAE" w:rsidRPr="00C50AEB" w:rsidRDefault="00E67EAE" w:rsidP="00E67EAE">
      <w:pPr>
        <w:autoSpaceDE w:val="0"/>
        <w:autoSpaceDN w:val="0"/>
        <w:adjustRightInd w:val="0"/>
        <w:spacing w:after="0" w:line="240" w:lineRule="auto"/>
        <w:ind w:firstLine="540"/>
        <w:jc w:val="both"/>
        <w:rPr>
          <w:rFonts w:ascii="Times New Roman" w:hAnsi="Times New Roman" w:cs="Times New Roman"/>
          <w:sz w:val="24"/>
          <w:szCs w:val="24"/>
        </w:rPr>
      </w:pPr>
      <w:r w:rsidRPr="00C50AEB">
        <w:rPr>
          <w:rFonts w:ascii="Times New Roman" w:hAnsi="Times New Roman" w:cs="Times New Roman"/>
          <w:sz w:val="24"/>
          <w:szCs w:val="24"/>
        </w:rPr>
        <w:t>2.1) проект стратегии социально-экономического развития муниципального образования;</w:t>
      </w:r>
    </w:p>
    <w:p w:rsidR="00E67EAE" w:rsidRPr="00C50AEB" w:rsidRDefault="00E67EAE" w:rsidP="00E67EAE">
      <w:pPr>
        <w:autoSpaceDE w:val="0"/>
        <w:autoSpaceDN w:val="0"/>
        <w:adjustRightInd w:val="0"/>
        <w:spacing w:after="0" w:line="240" w:lineRule="auto"/>
        <w:ind w:firstLine="540"/>
        <w:jc w:val="both"/>
        <w:rPr>
          <w:rFonts w:ascii="Times New Roman" w:hAnsi="Times New Roman" w:cs="Times New Roman"/>
          <w:sz w:val="24"/>
          <w:szCs w:val="24"/>
        </w:rPr>
      </w:pPr>
      <w:r w:rsidRPr="00C50AEB">
        <w:rPr>
          <w:rFonts w:ascii="Times New Roman" w:hAnsi="Times New Roman" w:cs="Times New Roman"/>
          <w:sz w:val="24"/>
          <w:szCs w:val="24"/>
        </w:rPr>
        <w:t>3) вопросы о преобразовании муниципального образования, за исключением случаев, предусмотренных федеральным законом.</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5. Назначение и проведение публичных слушаний осуществляется в соответствии с Уставом Шарыповского муниципального округа.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6. 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принимает решение о готовности проекта к рассмотрению Советом депутатов, об учете заключений и предлагаемых поправок в проект и передает проект решения председателю Совета депутатов для включения в повестку дня сессии Совета депутатов.</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Статья 38. Рассмотрение проектов решений </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1.При рассмотрении проекта решения Совет депутатов заслушивает доклад его инициатора и содоклад ответственной комиссии, если проект внесен Главой Шарыповского муниципального округа или депутатом районного Совета, обсуждает основные его положения.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2.Выступающий вправе поддержать обсуждаемый проект документа, обосновать невозможность его поддержки или невозможность определить свое отношение к проекту, а также высказать свои замечания и предложения.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3.После произнесения заключительного слова вопрос ставится на голосование.</w:t>
      </w:r>
    </w:p>
    <w:p w:rsidR="00E67EAE" w:rsidRPr="00E67EAE" w:rsidRDefault="00E67EAE" w:rsidP="00E67EAE">
      <w:pPr>
        <w:tabs>
          <w:tab w:val="left" w:pos="567"/>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4. После голосования по статьям проводится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для проверки на предмет отсутствия внутренних </w:t>
      </w:r>
      <w:r w:rsidRPr="00E67EAE">
        <w:rPr>
          <w:rFonts w:ascii="Times New Roman" w:eastAsia="Times New Roman" w:hAnsi="Times New Roman" w:cs="Times New Roman"/>
          <w:sz w:val="24"/>
          <w:szCs w:val="24"/>
          <w:lang w:eastAsia="ru-RU"/>
        </w:rPr>
        <w:lastRenderedPageBreak/>
        <w:t>противоречий и противоречий с действующим законодательством, на предмет правильности взаимосвязи статей при внесении в проект поправок.</w:t>
      </w:r>
    </w:p>
    <w:p w:rsidR="00E67EAE" w:rsidRPr="00E67EAE" w:rsidRDefault="00E67EAE" w:rsidP="00E67EAE">
      <w:pPr>
        <w:tabs>
          <w:tab w:val="left" w:pos="426"/>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         5. Решение считается принятым, если за его принятие проголосовало более половины депутатов от их общего установленного для Совета депутатов числа, если федеральными и краевыми законами, Уставом Шарыповского муниципального округа, настоящим Регламентом не предусмотрено иное.</w:t>
      </w: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39. Подписание и обнародование решений, принятых Советом депутатов.</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1. Решения Совета депутатов направляются главе </w:t>
      </w:r>
      <w:r w:rsidRPr="00E67EAE">
        <w:rPr>
          <w:rFonts w:ascii="Times New Roman" w:eastAsia="Times New Roman" w:hAnsi="Times New Roman" w:cs="Times New Roman"/>
          <w:sz w:val="24"/>
          <w:szCs w:val="24"/>
          <w:lang w:eastAsia="ru-RU"/>
        </w:rPr>
        <w:t>Шарыповского муниципального округа</w:t>
      </w:r>
      <w:r w:rsidRPr="00E67EAE">
        <w:rPr>
          <w:rFonts w:ascii="Times New Roman" w:eastAsia="Times New Roman" w:hAnsi="Times New Roman" w:cs="Times New Roman"/>
          <w:bCs/>
          <w:sz w:val="24"/>
          <w:szCs w:val="24"/>
          <w:lang w:eastAsia="ru-RU"/>
        </w:rPr>
        <w:t xml:space="preserve"> для подписания и обнародования. Глава </w:t>
      </w:r>
      <w:proofErr w:type="gramStart"/>
      <w:r w:rsidRPr="00E67EAE">
        <w:rPr>
          <w:rFonts w:ascii="Times New Roman" w:eastAsia="Times New Roman" w:hAnsi="Times New Roman" w:cs="Times New Roman"/>
          <w:bCs/>
          <w:sz w:val="24"/>
          <w:szCs w:val="24"/>
          <w:lang w:eastAsia="ru-RU"/>
        </w:rPr>
        <w:t>Шарыповского  муниципального</w:t>
      </w:r>
      <w:proofErr w:type="gramEnd"/>
      <w:r w:rsidRPr="00E67EAE">
        <w:rPr>
          <w:rFonts w:ascii="Times New Roman" w:eastAsia="Times New Roman" w:hAnsi="Times New Roman" w:cs="Times New Roman"/>
          <w:bCs/>
          <w:sz w:val="24"/>
          <w:szCs w:val="24"/>
          <w:lang w:eastAsia="ru-RU"/>
        </w:rPr>
        <w:t xml:space="preserve"> округа в течение 10 дней должен подписать либо отклонить решение Совета депутатов. Если глава </w:t>
      </w:r>
      <w:r w:rsidRPr="00E67EAE">
        <w:rPr>
          <w:rFonts w:ascii="Times New Roman" w:eastAsia="Times New Roman" w:hAnsi="Times New Roman" w:cs="Times New Roman"/>
          <w:sz w:val="24"/>
          <w:szCs w:val="24"/>
          <w:lang w:eastAsia="ru-RU"/>
        </w:rPr>
        <w:t>Шарыповского муниципального округа</w:t>
      </w:r>
      <w:r w:rsidRPr="00E67EAE">
        <w:rPr>
          <w:rFonts w:ascii="Times New Roman" w:eastAsia="Times New Roman" w:hAnsi="Times New Roman" w:cs="Times New Roman"/>
          <w:bCs/>
          <w:sz w:val="24"/>
          <w:szCs w:val="24"/>
          <w:lang w:eastAsia="ru-RU"/>
        </w:rPr>
        <w:t xml:space="preserve"> отклоняет решение, то решение в течение 10 дней возвращается в Совет депутатов с мотивированным обоснованием его отклонения либо с предложением о внесении в него изменений и дополнений. Если при повторном рассмотрении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w:t>
      </w:r>
      <w:r w:rsidRPr="00E67EAE">
        <w:rPr>
          <w:rFonts w:ascii="Times New Roman" w:eastAsia="Times New Roman" w:hAnsi="Times New Roman" w:cs="Times New Roman"/>
          <w:sz w:val="24"/>
          <w:szCs w:val="24"/>
          <w:lang w:eastAsia="ru-RU"/>
        </w:rPr>
        <w:t>Шарыповского муниципального округа</w:t>
      </w:r>
      <w:r w:rsidRPr="00E67EAE">
        <w:rPr>
          <w:rFonts w:ascii="Times New Roman" w:eastAsia="Times New Roman" w:hAnsi="Times New Roman" w:cs="Times New Roman"/>
          <w:bCs/>
          <w:sz w:val="24"/>
          <w:szCs w:val="24"/>
          <w:lang w:eastAsia="ru-RU"/>
        </w:rPr>
        <w:t xml:space="preserve"> в течение семи дней и обнародованию. </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2. Нормативные Решения Совета депутатов вступают в силу со дня официального опубликования, если иное не предусмотрено в самом Решении.</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3. Ненормативные Решения Совета депутатов вступают в силу с момента их принятия, если иное не предусмотрено в самих Решениях. Решение подписывается председателем Совета депутатов.</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4. Правовые акты Совета депутатов о налогах и сборах, вступают в силу в соответствии с Налоговым кодексом Российской Федерации.</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5.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E67EAE" w:rsidRPr="00E67EAE" w:rsidRDefault="00E67EAE" w:rsidP="00E67EAE">
      <w:pPr>
        <w:autoSpaceDE w:val="0"/>
        <w:autoSpaceDN w:val="0"/>
        <w:adjustRightInd w:val="0"/>
        <w:spacing w:after="0" w:line="240" w:lineRule="auto"/>
        <w:ind w:firstLine="567"/>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Такие муниципальные правовые акты должны быть опубликованы (обнародованы) в уполномоченном печатном средстве массовой информации в течение 10 дней после их подписания.</w:t>
      </w:r>
    </w:p>
    <w:p w:rsidR="00E67EAE" w:rsidRPr="00E67EAE" w:rsidRDefault="00E67EAE" w:rsidP="00E67EA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540"/>
        <w:jc w:val="center"/>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 Глава 11. Осуществление контрольных полномочий Советом депутатов</w:t>
      </w:r>
    </w:p>
    <w:p w:rsidR="00E67EAE" w:rsidRPr="00E67EAE" w:rsidRDefault="00E67EAE" w:rsidP="00E67EAE">
      <w:pPr>
        <w:autoSpaceDE w:val="0"/>
        <w:autoSpaceDN w:val="0"/>
        <w:adjustRightInd w:val="0"/>
        <w:spacing w:after="0" w:line="240" w:lineRule="auto"/>
        <w:ind w:firstLine="540"/>
        <w:outlineLvl w:val="1"/>
        <w:rPr>
          <w:rFonts w:ascii="Times New Roman" w:eastAsia="Times New Roman" w:hAnsi="Times New Roman" w:cs="Times New Roman"/>
          <w:bCs/>
          <w:sz w:val="24"/>
          <w:szCs w:val="24"/>
          <w:lang w:eastAsia="ru-RU"/>
        </w:rPr>
      </w:pPr>
    </w:p>
    <w:p w:rsidR="00E67EAE" w:rsidRPr="00E67EAE" w:rsidRDefault="00E67EAE" w:rsidP="00E67EAE">
      <w:pPr>
        <w:autoSpaceDE w:val="0"/>
        <w:autoSpaceDN w:val="0"/>
        <w:adjustRightInd w:val="0"/>
        <w:spacing w:after="0" w:line="240" w:lineRule="auto"/>
        <w:ind w:firstLine="540"/>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Статья 40. Контроль за исполнением решений и постановлений Совета депутатов</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 1. В каждом решении Совета депутатов указывается постоянная комиссия Совета депутатов, контролирующая его исполнение.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Целью контроля является выявление степени эффективности и реализации положений документа, причин, затрудняющих его исполнение, а также, при необходимости, обеспечение исполнения положений документа в судебном порядке.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 2.Администрация Шарыповского муниципального округа и ее структурные подразделения, отвечающие за исполнение принятых решений, направляют в Совет депутатов информацию о ходе выполнения данных решений.</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3. После заслушивания сообщения о ходе выполнения решения Совет депутатов вправе: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снять решение с контроля как выполненное;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снять с контроля отдельные пункты решения как выполненные;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возложить контрольные полномочия на иной орган;</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признать утратившим силу решение;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изменить решение;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принять дополнительное решение.</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8"/>
          <w:szCs w:val="28"/>
          <w:lang w:eastAsia="ru-RU"/>
        </w:rPr>
      </w:pPr>
      <w:r w:rsidRPr="00E67EAE">
        <w:rPr>
          <w:rFonts w:ascii="Times New Roman" w:eastAsia="Times New Roman" w:hAnsi="Times New Roman" w:cs="Times New Roman"/>
          <w:bCs/>
          <w:sz w:val="24"/>
          <w:szCs w:val="24"/>
          <w:lang w:eastAsia="ru-RU"/>
        </w:rPr>
        <w:t>4. Указанные решения готовятся и рассматриваются в соответствии с процедурами внесения, рассмотрения и принятия правовых актов, установленными настоящими Регламентом</w:t>
      </w:r>
      <w:r w:rsidRPr="00E67EAE">
        <w:rPr>
          <w:rFonts w:ascii="Times New Roman" w:eastAsia="Times New Roman" w:hAnsi="Times New Roman" w:cs="Times New Roman"/>
          <w:bCs/>
          <w:sz w:val="28"/>
          <w:szCs w:val="28"/>
          <w:lang w:eastAsia="ru-RU"/>
        </w:rPr>
        <w:t>.</w:t>
      </w:r>
    </w:p>
    <w:p w:rsidR="00E67EAE" w:rsidRPr="00E67EAE" w:rsidRDefault="00E67EAE" w:rsidP="00E67EAE">
      <w:pPr>
        <w:autoSpaceDE w:val="0"/>
        <w:autoSpaceDN w:val="0"/>
        <w:adjustRightInd w:val="0"/>
        <w:spacing w:after="0" w:line="240" w:lineRule="auto"/>
        <w:ind w:firstLine="540"/>
        <w:jc w:val="center"/>
        <w:outlineLvl w:val="1"/>
        <w:rPr>
          <w:rFonts w:ascii="Times New Roman" w:eastAsia="Times New Roman" w:hAnsi="Times New Roman" w:cs="Times New Roman"/>
          <w:bCs/>
          <w:sz w:val="24"/>
          <w:szCs w:val="24"/>
          <w:lang w:eastAsia="ru-RU"/>
        </w:rPr>
      </w:pPr>
    </w:p>
    <w:p w:rsidR="00E67EAE" w:rsidRPr="00E67EAE" w:rsidRDefault="00E67EAE" w:rsidP="00E67EAE">
      <w:pPr>
        <w:autoSpaceDE w:val="0"/>
        <w:autoSpaceDN w:val="0"/>
        <w:adjustRightInd w:val="0"/>
        <w:spacing w:after="0" w:line="240" w:lineRule="auto"/>
        <w:ind w:firstLine="540"/>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lastRenderedPageBreak/>
        <w:t xml:space="preserve"> Статья 41. Основные направления и формы осуществления контрольной деятельности</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  1.Совет депутатов осуществляет контроль за деятельностью главы Шарыповского муниципального округа, администрации Шарыповского муниципального округа и ее должностных лиц в следующих формах:</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а) депутатских слушаний;</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б) депутатских расследований;</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в) депутатских запросов;</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д) заслушивания ежегодного отчета главы муниципального образования и должностных лиц администрации Шарыповского муниципального округа</w:t>
      </w:r>
      <w:r w:rsidRPr="00E67EAE">
        <w:rPr>
          <w:rFonts w:ascii="Times New Roman" w:eastAsia="Times New Roman" w:hAnsi="Times New Roman" w:cs="Times New Roman"/>
          <w:bCs/>
          <w:i/>
          <w:sz w:val="24"/>
          <w:szCs w:val="24"/>
          <w:lang w:eastAsia="ru-RU"/>
        </w:rPr>
        <w:t>.</w:t>
      </w:r>
    </w:p>
    <w:p w:rsidR="00E67EAE" w:rsidRPr="00E67EAE" w:rsidRDefault="00E67EAE" w:rsidP="00E67EAE">
      <w:pPr>
        <w:autoSpaceDE w:val="0"/>
        <w:autoSpaceDN w:val="0"/>
        <w:adjustRightInd w:val="0"/>
        <w:spacing w:after="0" w:line="240" w:lineRule="auto"/>
        <w:ind w:firstLine="540"/>
        <w:jc w:val="both"/>
        <w:outlineLvl w:val="1"/>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2. Внесение и подготовку контрольного вопроса, принятие по нему решения осуществляется в порядке, определенном статьями 35-38 настоящего Регламента.</w:t>
      </w: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12. Соблюдение Регламента Совета депутатов.</w:t>
      </w: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42. Контроль за соблюдением Регламента.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Контроль за соблюдением Регламента Совета депутатов возлагается на председателя Совета</w:t>
      </w:r>
      <w:r w:rsidRPr="00E67EAE">
        <w:t xml:space="preserve"> </w:t>
      </w:r>
      <w:r w:rsidRPr="00E67EAE">
        <w:rPr>
          <w:rFonts w:ascii="Times New Roman" w:eastAsia="Times New Roman" w:hAnsi="Times New Roman" w:cs="Times New Roman"/>
          <w:sz w:val="24"/>
          <w:szCs w:val="24"/>
          <w:lang w:eastAsia="ru-RU"/>
        </w:rPr>
        <w:t>депутатов. Контроль за соблюдением Регламента во время заседаний Совета депутатов возлагается на председательствующего на заседании и секретариат.</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Статья 43. Меры воздействия на нарушителей порядка в заседании</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 При нарушении участником заседания порядка на заседании Совета депутатов к нему могут применяться следующие меры воздействия: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1.1. призыв к порядку;</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1.2. призыв к порядку с занесением в протокол;</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1.3. временное лишение слова.</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Призывать к порядку вправе только председательствующий на заседании. Участник заседания призывается к порядку, если он:</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2.1. выступает без разрешения председательствующего;</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2.2. допускает в своей речи оскорбительные выражения.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3. Участник заседания, который на том же заседании уже был призван к порядку, призывается к порядку с занесением в протокол.</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4. Временное лишение слова на заседании производится председательствующим на заседании либо путем принятия протокольного решения Совета депутатов в отношении депутата, который дважды призывался к порядку.</w:t>
      </w: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Глава 13.  Аппарат Совета депутатов</w:t>
      </w:r>
    </w:p>
    <w:p w:rsidR="00E67EAE" w:rsidRPr="00E67EAE" w:rsidRDefault="00E67EAE" w:rsidP="00E67EAE">
      <w:pPr>
        <w:autoSpaceDE w:val="0"/>
        <w:autoSpaceDN w:val="0"/>
        <w:adjustRightInd w:val="0"/>
        <w:spacing w:after="0" w:line="240" w:lineRule="auto"/>
        <w:ind w:right="-1"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539"/>
        <w:jc w:val="both"/>
        <w:outlineLvl w:val="2"/>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Статья 44. Задачи аппарата Совета депутатов.</w:t>
      </w:r>
    </w:p>
    <w:p w:rsidR="00E67EAE" w:rsidRPr="00E67EAE" w:rsidRDefault="00E67EAE" w:rsidP="00E67EAE">
      <w:pPr>
        <w:autoSpaceDE w:val="0"/>
        <w:autoSpaceDN w:val="0"/>
        <w:adjustRightInd w:val="0"/>
        <w:spacing w:after="0" w:line="240" w:lineRule="auto"/>
        <w:ind w:firstLine="539"/>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Для обеспечения деятельности Совета создается аппарат Совета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Основными задачами аппарата Совета депутатов являются:</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создание необходимых условий для эффективной работы Совета</w:t>
      </w:r>
      <w:r w:rsidRPr="00E67EAE">
        <w:t xml:space="preserve"> </w:t>
      </w:r>
      <w:r w:rsidRPr="00E67EAE">
        <w:rPr>
          <w:rFonts w:ascii="Times New Roman" w:eastAsia="Times New Roman" w:hAnsi="Times New Roman" w:cs="Times New Roman"/>
          <w:bCs/>
          <w:sz w:val="24"/>
          <w:szCs w:val="24"/>
          <w:lang w:eastAsia="ru-RU"/>
        </w:rPr>
        <w:t>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оказание практической помощи депутатам о Совета депутатов в осуществлении их полномочий;</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оперативная работа с поступающими в Совет депутатов письмами, обращениями и заявлениями граждан.</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p>
    <w:p w:rsidR="00E67EAE" w:rsidRPr="00E67EAE" w:rsidRDefault="00E67EAE" w:rsidP="00E67EAE">
      <w:pPr>
        <w:autoSpaceDE w:val="0"/>
        <w:autoSpaceDN w:val="0"/>
        <w:adjustRightInd w:val="0"/>
        <w:spacing w:after="0" w:line="240" w:lineRule="auto"/>
        <w:ind w:firstLine="540"/>
        <w:jc w:val="both"/>
        <w:outlineLvl w:val="2"/>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Статья 45. Положение об аппарате Совета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Положение об аппарате Совета депутатов, его структура и штаты утверждаются Советом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 xml:space="preserve">Финансовое и материально-техническое обеспечение деятельности аппарата Совета депутатов, средства на оплату труда его сотрудников, а также иные расходы на их </w:t>
      </w:r>
      <w:r w:rsidRPr="00E67EAE">
        <w:rPr>
          <w:rFonts w:ascii="Times New Roman" w:eastAsia="Times New Roman" w:hAnsi="Times New Roman" w:cs="Times New Roman"/>
          <w:bCs/>
          <w:sz w:val="24"/>
          <w:szCs w:val="24"/>
          <w:lang w:eastAsia="ru-RU"/>
        </w:rPr>
        <w:lastRenderedPageBreak/>
        <w:t xml:space="preserve">содержание определяются Советом депутатов в пределах средств, выделяемых на обеспечение </w:t>
      </w:r>
      <w:proofErr w:type="gramStart"/>
      <w:r w:rsidRPr="00E67EAE">
        <w:rPr>
          <w:rFonts w:ascii="Times New Roman" w:eastAsia="Times New Roman" w:hAnsi="Times New Roman" w:cs="Times New Roman"/>
          <w:bCs/>
          <w:sz w:val="24"/>
          <w:szCs w:val="24"/>
          <w:lang w:eastAsia="ru-RU"/>
        </w:rPr>
        <w:t>деятельности  Совета</w:t>
      </w:r>
      <w:proofErr w:type="gramEnd"/>
      <w:r w:rsidRPr="00E67EAE">
        <w:rPr>
          <w:rFonts w:ascii="Times New Roman" w:eastAsia="Times New Roman" w:hAnsi="Times New Roman" w:cs="Times New Roman"/>
          <w:bCs/>
          <w:sz w:val="24"/>
          <w:szCs w:val="24"/>
          <w:lang w:eastAsia="ru-RU"/>
        </w:rPr>
        <w:t xml:space="preserve">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p>
    <w:p w:rsidR="00E67EAE" w:rsidRPr="00E67EAE" w:rsidRDefault="00E67EAE" w:rsidP="00E67EAE">
      <w:pPr>
        <w:autoSpaceDE w:val="0"/>
        <w:autoSpaceDN w:val="0"/>
        <w:adjustRightInd w:val="0"/>
        <w:spacing w:after="0" w:line="240" w:lineRule="auto"/>
        <w:ind w:firstLine="540"/>
        <w:jc w:val="both"/>
        <w:outlineLvl w:val="2"/>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Статья 46. Делопроизводство в Совете депутатов</w:t>
      </w:r>
    </w:p>
    <w:p w:rsidR="00E67EAE" w:rsidRPr="00E67EAE" w:rsidRDefault="00E67EAE" w:rsidP="00E67EAE">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E67EAE">
        <w:rPr>
          <w:rFonts w:ascii="Times New Roman" w:eastAsia="Times New Roman" w:hAnsi="Times New Roman" w:cs="Times New Roman"/>
          <w:bCs/>
          <w:sz w:val="24"/>
          <w:szCs w:val="24"/>
          <w:lang w:eastAsia="ru-RU"/>
        </w:rPr>
        <w:t>Делопроизводство в Совете депутатов ведется в порядке, установленном Советом депутатов.</w:t>
      </w: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Глава 14. Внесение изменений в </w:t>
      </w:r>
      <w:proofErr w:type="gramStart"/>
      <w:r w:rsidRPr="00E67EAE">
        <w:rPr>
          <w:rFonts w:ascii="Times New Roman" w:eastAsia="Times New Roman" w:hAnsi="Times New Roman" w:cs="Times New Roman"/>
          <w:sz w:val="24"/>
          <w:szCs w:val="24"/>
          <w:lang w:eastAsia="ru-RU"/>
        </w:rPr>
        <w:t>Регламент  Совета</w:t>
      </w:r>
      <w:proofErr w:type="gramEnd"/>
      <w:r w:rsidRPr="00E67EAE">
        <w:rPr>
          <w:rFonts w:ascii="Times New Roman" w:eastAsia="Times New Roman" w:hAnsi="Times New Roman" w:cs="Times New Roman"/>
          <w:sz w:val="24"/>
          <w:szCs w:val="24"/>
          <w:lang w:eastAsia="ru-RU"/>
        </w:rPr>
        <w:t xml:space="preserve"> депутатов.</w:t>
      </w:r>
    </w:p>
    <w:p w:rsidR="00E67EAE" w:rsidRPr="00E67EAE" w:rsidRDefault="00E67EAE" w:rsidP="00E67EA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 xml:space="preserve">Статья 47. Порядок внесения изменений в </w:t>
      </w:r>
      <w:proofErr w:type="gramStart"/>
      <w:r w:rsidRPr="00E67EAE">
        <w:rPr>
          <w:rFonts w:ascii="Times New Roman" w:eastAsia="Times New Roman" w:hAnsi="Times New Roman" w:cs="Times New Roman"/>
          <w:sz w:val="24"/>
          <w:szCs w:val="24"/>
          <w:lang w:eastAsia="ru-RU"/>
        </w:rPr>
        <w:t>Регламент  Совета</w:t>
      </w:r>
      <w:proofErr w:type="gramEnd"/>
      <w:r w:rsidRPr="00E67EAE">
        <w:rPr>
          <w:rFonts w:ascii="Times New Roman" w:eastAsia="Times New Roman" w:hAnsi="Times New Roman" w:cs="Times New Roman"/>
          <w:sz w:val="24"/>
          <w:szCs w:val="24"/>
          <w:lang w:eastAsia="ru-RU"/>
        </w:rPr>
        <w:t xml:space="preserve"> депутатов.</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1.Принятие решения о внесении изменений в Регламент Совета депутатов осуществляется в порядке, установленном настоящим Регламентом.</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E67EAE">
        <w:rPr>
          <w:rFonts w:ascii="Times New Roman" w:eastAsia="Times New Roman" w:hAnsi="Times New Roman" w:cs="Times New Roman"/>
          <w:sz w:val="24"/>
          <w:szCs w:val="24"/>
          <w:lang w:eastAsia="ru-RU"/>
        </w:rPr>
        <w:t>2. Предложения о внесении изменений в Регламент, поддержанное не менее чем 1/3 депутатов от их установленного числа для Совета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если такое предложение поступило не позднее 5 рабочих дней до начала заседания.</w:t>
      </w: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p>
    <w:p w:rsidR="00E67EAE" w:rsidRPr="00E67EAE" w:rsidRDefault="00E67EAE" w:rsidP="00E67EAE">
      <w:pPr>
        <w:spacing w:after="200" w:line="276" w:lineRule="auto"/>
      </w:pPr>
    </w:p>
    <w:p w:rsidR="00E67EAE" w:rsidRPr="00E67EAE" w:rsidRDefault="00E67EAE" w:rsidP="00E67EAE">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67EAE" w:rsidRPr="00E67EAE" w:rsidRDefault="00E67EAE" w:rsidP="00E67EAE">
      <w:pPr>
        <w:spacing w:after="0" w:line="240" w:lineRule="auto"/>
        <w:rPr>
          <w:rFonts w:ascii="Times New Roman" w:eastAsia="Times New Roman" w:hAnsi="Times New Roman" w:cs="Times New Roman"/>
          <w:sz w:val="24"/>
          <w:szCs w:val="24"/>
          <w:lang w:eastAsia="ru-RU"/>
        </w:rPr>
      </w:pPr>
    </w:p>
    <w:p w:rsidR="00E67EAE" w:rsidRPr="00E67EAE" w:rsidRDefault="00E67EAE" w:rsidP="00E67EAE">
      <w:pPr>
        <w:keepNext/>
        <w:spacing w:after="0" w:line="240" w:lineRule="auto"/>
        <w:ind w:left="5103"/>
        <w:outlineLvl w:val="0"/>
        <w:rPr>
          <w:rFonts w:ascii="Times New Roman" w:eastAsia="Times New Roman" w:hAnsi="Times New Roman" w:cs="Times New Roman"/>
          <w:sz w:val="24"/>
          <w:szCs w:val="24"/>
          <w:lang w:eastAsia="ru-RU"/>
        </w:rPr>
      </w:pPr>
    </w:p>
    <w:p w:rsidR="00E67EAE" w:rsidRPr="00E67EAE" w:rsidRDefault="00E67EAE" w:rsidP="00E67EAE"/>
    <w:p w:rsidR="00E67EAE" w:rsidRPr="00A93386" w:rsidRDefault="00E67EAE" w:rsidP="000E6581">
      <w:pPr>
        <w:tabs>
          <w:tab w:val="left" w:pos="5103"/>
        </w:tabs>
        <w:spacing w:after="0" w:line="240" w:lineRule="auto"/>
        <w:ind w:right="-2"/>
        <w:jc w:val="both"/>
        <w:rPr>
          <w:sz w:val="28"/>
          <w:szCs w:val="28"/>
        </w:rPr>
      </w:pPr>
    </w:p>
    <w:sectPr w:rsidR="00E67EAE" w:rsidRPr="00A93386" w:rsidSect="000E6581">
      <w:footerReference w:type="default" r:id="rId10"/>
      <w:pgSz w:w="11906" w:h="16838"/>
      <w:pgMar w:top="709" w:right="850" w:bottom="426" w:left="1701"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FF7" w:rsidRDefault="005D1FF7" w:rsidP="000E6581">
      <w:pPr>
        <w:spacing w:after="0" w:line="240" w:lineRule="auto"/>
      </w:pPr>
      <w:r>
        <w:separator/>
      </w:r>
    </w:p>
  </w:endnote>
  <w:endnote w:type="continuationSeparator" w:id="0">
    <w:p w:rsidR="005D1FF7" w:rsidRDefault="005D1FF7" w:rsidP="000E6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7F" w:rsidRDefault="005D1FF7">
    <w:pPr>
      <w:pStyle w:val="a3"/>
      <w:jc w:val="center"/>
    </w:pPr>
  </w:p>
  <w:p w:rsidR="00230D7F" w:rsidRDefault="005D1FF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FF7" w:rsidRDefault="005D1FF7" w:rsidP="000E6581">
      <w:pPr>
        <w:spacing w:after="0" w:line="240" w:lineRule="auto"/>
      </w:pPr>
      <w:r>
        <w:separator/>
      </w:r>
    </w:p>
  </w:footnote>
  <w:footnote w:type="continuationSeparator" w:id="0">
    <w:p w:rsidR="005D1FF7" w:rsidRDefault="005D1FF7" w:rsidP="000E65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9CA"/>
    <w:multiLevelType w:val="multilevel"/>
    <w:tmpl w:val="74323DCC"/>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 w15:restartNumberingAfterBreak="0">
    <w:nsid w:val="50505A9F"/>
    <w:multiLevelType w:val="multilevel"/>
    <w:tmpl w:val="897CD36A"/>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5E9540C4"/>
    <w:multiLevelType w:val="multilevel"/>
    <w:tmpl w:val="AD2E4E8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79451E90"/>
    <w:multiLevelType w:val="multilevel"/>
    <w:tmpl w:val="74323DCC"/>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A52"/>
    <w:rsid w:val="000E6581"/>
    <w:rsid w:val="003A2E70"/>
    <w:rsid w:val="00486785"/>
    <w:rsid w:val="004E3124"/>
    <w:rsid w:val="00541D81"/>
    <w:rsid w:val="00576115"/>
    <w:rsid w:val="005C7CFF"/>
    <w:rsid w:val="005D1FF7"/>
    <w:rsid w:val="005D7E5E"/>
    <w:rsid w:val="0081474A"/>
    <w:rsid w:val="00893B0C"/>
    <w:rsid w:val="009726CB"/>
    <w:rsid w:val="00991BB0"/>
    <w:rsid w:val="00A67DEA"/>
    <w:rsid w:val="00A93386"/>
    <w:rsid w:val="00C2551D"/>
    <w:rsid w:val="00C50AEB"/>
    <w:rsid w:val="00C82A52"/>
    <w:rsid w:val="00D32E7A"/>
    <w:rsid w:val="00E136EE"/>
    <w:rsid w:val="00E20BE6"/>
    <w:rsid w:val="00E67EAE"/>
    <w:rsid w:val="00E95EDE"/>
    <w:rsid w:val="00EE3267"/>
    <w:rsid w:val="00F00651"/>
    <w:rsid w:val="00F272F1"/>
    <w:rsid w:val="00F53CB8"/>
    <w:rsid w:val="00F87312"/>
    <w:rsid w:val="00FB5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9212D"/>
  <w15:chartTrackingRefBased/>
  <w15:docId w15:val="{910D169D-0359-4209-872A-9CB816CD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82A5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82A52"/>
  </w:style>
  <w:style w:type="paragraph" w:styleId="a5">
    <w:name w:val="List Paragraph"/>
    <w:basedOn w:val="a"/>
    <w:uiPriority w:val="34"/>
    <w:qFormat/>
    <w:rsid w:val="00C82A52"/>
    <w:pPr>
      <w:ind w:left="720"/>
      <w:contextualSpacing/>
    </w:pPr>
  </w:style>
  <w:style w:type="paragraph" w:styleId="a6">
    <w:name w:val="header"/>
    <w:basedOn w:val="a"/>
    <w:link w:val="a7"/>
    <w:uiPriority w:val="99"/>
    <w:unhideWhenUsed/>
    <w:rsid w:val="000E65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E6581"/>
  </w:style>
  <w:style w:type="paragraph" w:styleId="a8">
    <w:name w:val="Balloon Text"/>
    <w:basedOn w:val="a"/>
    <w:link w:val="a9"/>
    <w:uiPriority w:val="99"/>
    <w:semiHidden/>
    <w:unhideWhenUsed/>
    <w:rsid w:val="00EE326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E3267"/>
    <w:rPr>
      <w:rFonts w:ascii="Segoe UI" w:hAnsi="Segoe UI" w:cs="Segoe UI"/>
      <w:sz w:val="18"/>
      <w:szCs w:val="18"/>
    </w:rPr>
  </w:style>
  <w:style w:type="table" w:styleId="aa">
    <w:name w:val="Table Grid"/>
    <w:basedOn w:val="a1"/>
    <w:uiPriority w:val="39"/>
    <w:rsid w:val="00E6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F70508914652FEED58CB12003E997432BD19F9B81673C6EA40B8C98DFF0B059231262DCEA22FD1C670DE4I5C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35357-40DE-4C61-B415-8DAB94F1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9134</Words>
  <Characters>52067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Фалько</dc:creator>
  <cp:keywords/>
  <dc:description/>
  <cp:lastModifiedBy>Фалько</cp:lastModifiedBy>
  <cp:revision>16</cp:revision>
  <cp:lastPrinted>2021-12-16T07:16:00Z</cp:lastPrinted>
  <dcterms:created xsi:type="dcterms:W3CDTF">2021-12-08T09:47:00Z</dcterms:created>
  <dcterms:modified xsi:type="dcterms:W3CDTF">2021-12-16T07:17:00Z</dcterms:modified>
</cp:coreProperties>
</file>