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71" w:rsidRPr="00194978" w:rsidRDefault="008976FE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16.02.2017</w:t>
      </w:r>
      <w:r w:rsidR="0097014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 xml:space="preserve">г. Шарыпово      </w:t>
      </w:r>
      <w:r w:rsidR="005426A0">
        <w:rPr>
          <w:rFonts w:ascii="Times New Roman" w:hAnsi="Times New Roman" w:cs="Times New Roman"/>
          <w:noProof/>
          <w:sz w:val="28"/>
          <w:szCs w:val="28"/>
        </w:rPr>
        <w:t xml:space="preserve">           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 xml:space="preserve">                 </w:t>
      </w:r>
      <w:r w:rsidR="0004211B" w:rsidRPr="00194978">
        <w:rPr>
          <w:rFonts w:ascii="Times New Roman" w:hAnsi="Times New Roman" w:cs="Times New Roman"/>
          <w:noProof/>
          <w:sz w:val="28"/>
          <w:szCs w:val="28"/>
        </w:rPr>
        <w:t>№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12/127р</w:t>
      </w:r>
    </w:p>
    <w:p w:rsidR="00866871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F580F" w:rsidRPr="00D82B0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170B8" w:rsidRPr="00FF6012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>
        <w:rPr>
          <w:rFonts w:ascii="Times New Roman" w:hAnsi="Times New Roman" w:cs="Times New Roman"/>
          <w:sz w:val="28"/>
          <w:szCs w:val="28"/>
        </w:rPr>
        <w:t>08</w:t>
      </w:r>
      <w:r w:rsidR="00AA3DA4">
        <w:rPr>
          <w:rFonts w:ascii="Times New Roman" w:hAnsi="Times New Roman" w:cs="Times New Roman"/>
          <w:sz w:val="28"/>
          <w:szCs w:val="28"/>
        </w:rPr>
        <w:t>.12.201</w:t>
      </w:r>
      <w:r w:rsidR="00970149">
        <w:rPr>
          <w:rFonts w:ascii="Times New Roman" w:hAnsi="Times New Roman" w:cs="Times New Roman"/>
          <w:sz w:val="28"/>
          <w:szCs w:val="28"/>
        </w:rPr>
        <w:t>6</w:t>
      </w:r>
      <w:r w:rsidRPr="00D82B0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0149">
        <w:rPr>
          <w:rFonts w:ascii="Times New Roman" w:hAnsi="Times New Roman" w:cs="Times New Roman"/>
          <w:sz w:val="28"/>
          <w:szCs w:val="28"/>
        </w:rPr>
        <w:t>11</w:t>
      </w:r>
      <w:r w:rsidR="001C6475">
        <w:rPr>
          <w:rFonts w:ascii="Times New Roman" w:hAnsi="Times New Roman" w:cs="Times New Roman"/>
          <w:sz w:val="28"/>
          <w:szCs w:val="28"/>
        </w:rPr>
        <w:t>/</w:t>
      </w:r>
      <w:r w:rsidR="00970149">
        <w:rPr>
          <w:rFonts w:ascii="Times New Roman" w:hAnsi="Times New Roman" w:cs="Times New Roman"/>
          <w:sz w:val="28"/>
          <w:szCs w:val="28"/>
        </w:rPr>
        <w:t>116</w:t>
      </w:r>
      <w:r w:rsidR="004B6336" w:rsidRPr="004B6336">
        <w:rPr>
          <w:rFonts w:ascii="Times New Roman" w:hAnsi="Times New Roman" w:cs="Times New Roman"/>
          <w:sz w:val="28"/>
          <w:szCs w:val="28"/>
        </w:rPr>
        <w:t>р</w:t>
      </w:r>
      <w:r w:rsidR="00FF6012">
        <w:rPr>
          <w:rFonts w:ascii="Times New Roman" w:hAnsi="Times New Roman" w:cs="Times New Roman"/>
          <w:sz w:val="28"/>
          <w:szCs w:val="28"/>
        </w:rPr>
        <w:t xml:space="preserve"> </w:t>
      </w:r>
      <w:r w:rsidRPr="00FF6012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970149">
        <w:rPr>
          <w:rFonts w:ascii="Times New Roman" w:hAnsi="Times New Roman" w:cs="Times New Roman"/>
          <w:sz w:val="28"/>
          <w:szCs w:val="28"/>
        </w:rPr>
        <w:t>7</w:t>
      </w:r>
      <w:r w:rsidRPr="00FF6012">
        <w:rPr>
          <w:rFonts w:ascii="Times New Roman" w:hAnsi="Times New Roman" w:cs="Times New Roman"/>
          <w:sz w:val="28"/>
          <w:szCs w:val="28"/>
        </w:rPr>
        <w:t xml:space="preserve"> год</w:t>
      </w:r>
      <w:r w:rsidR="00FF6012" w:rsidRPr="00FF6012">
        <w:rPr>
          <w:rFonts w:ascii="Times New Roman" w:hAnsi="Times New Roman" w:cs="Times New Roman"/>
          <w:sz w:val="28"/>
          <w:szCs w:val="28"/>
        </w:rPr>
        <w:t xml:space="preserve"> </w:t>
      </w:r>
      <w:r w:rsidRPr="00FF6012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970149">
        <w:rPr>
          <w:rFonts w:ascii="Times New Roman" w:hAnsi="Times New Roman" w:cs="Times New Roman"/>
          <w:sz w:val="28"/>
          <w:szCs w:val="28"/>
        </w:rPr>
        <w:t>8</w:t>
      </w:r>
      <w:r w:rsidRPr="00FF6012">
        <w:rPr>
          <w:rFonts w:ascii="Times New Roman" w:hAnsi="Times New Roman" w:cs="Times New Roman"/>
          <w:sz w:val="28"/>
          <w:szCs w:val="28"/>
        </w:rPr>
        <w:t>-201</w:t>
      </w:r>
      <w:r w:rsidR="00970149">
        <w:rPr>
          <w:rFonts w:ascii="Times New Roman" w:hAnsi="Times New Roman" w:cs="Times New Roman"/>
          <w:sz w:val="28"/>
          <w:szCs w:val="28"/>
        </w:rPr>
        <w:t>9</w:t>
      </w:r>
      <w:r w:rsidRPr="00FF601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71091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F580F" w:rsidRDefault="005F580F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82B02" w:rsidRPr="00D82B02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 xml:space="preserve">Руководствуясь ст. 23,27  Устава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Шарыповского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района,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Шарыповский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районный Совет депутатов</w:t>
      </w:r>
    </w:p>
    <w:p w:rsidR="00D82B02" w:rsidRPr="00D82B02" w:rsidRDefault="00D82B02" w:rsidP="00FF6012">
      <w:pPr>
        <w:spacing w:after="0" w:line="240" w:lineRule="auto"/>
        <w:ind w:firstLine="426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РЕШИЛ:</w:t>
      </w:r>
    </w:p>
    <w:p w:rsidR="0028160D" w:rsidRPr="00BF74AA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BF74AA">
        <w:rPr>
          <w:rFonts w:ascii="Times New Roman" w:eastAsia="Times New Roman" w:hAnsi="Times New Roman" w:cs="Times New Roman"/>
          <w:sz w:val="28"/>
        </w:rPr>
        <w:t>Статья 1</w:t>
      </w:r>
    </w:p>
    <w:p w:rsidR="0028160D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Внести в Решение районного Совета депутатов от </w:t>
      </w:r>
      <w:r w:rsidR="00AA3DA4">
        <w:rPr>
          <w:rFonts w:ascii="Times New Roman" w:eastAsia="Times New Roman" w:hAnsi="Times New Roman" w:cs="Times New Roman"/>
          <w:sz w:val="28"/>
        </w:rPr>
        <w:t>0</w:t>
      </w:r>
      <w:r w:rsidR="00970149">
        <w:rPr>
          <w:rFonts w:ascii="Times New Roman" w:eastAsia="Times New Roman" w:hAnsi="Times New Roman" w:cs="Times New Roman"/>
          <w:sz w:val="28"/>
        </w:rPr>
        <w:t>8</w:t>
      </w:r>
      <w:r w:rsidR="00AA3DA4">
        <w:rPr>
          <w:rFonts w:ascii="Times New Roman" w:eastAsia="Times New Roman" w:hAnsi="Times New Roman" w:cs="Times New Roman"/>
          <w:sz w:val="28"/>
        </w:rPr>
        <w:t>.12.201</w:t>
      </w:r>
      <w:r w:rsidR="0097014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970149">
        <w:rPr>
          <w:rFonts w:ascii="Times New Roman" w:eastAsia="Times New Roman" w:hAnsi="Times New Roman" w:cs="Times New Roman"/>
          <w:sz w:val="28"/>
        </w:rPr>
        <w:t>11</w:t>
      </w:r>
      <w:r w:rsidR="001C6475">
        <w:rPr>
          <w:rFonts w:ascii="Times New Roman" w:eastAsia="Times New Roman" w:hAnsi="Times New Roman" w:cs="Times New Roman"/>
          <w:sz w:val="28"/>
        </w:rPr>
        <w:t>/</w:t>
      </w:r>
      <w:r w:rsidR="00970149">
        <w:rPr>
          <w:rFonts w:ascii="Times New Roman" w:eastAsia="Times New Roman" w:hAnsi="Times New Roman" w:cs="Times New Roman"/>
          <w:sz w:val="28"/>
        </w:rPr>
        <w:t>116</w:t>
      </w:r>
      <w:r>
        <w:rPr>
          <w:rFonts w:ascii="Times New Roman" w:eastAsia="Times New Roman" w:hAnsi="Times New Roman" w:cs="Times New Roman"/>
          <w:sz w:val="28"/>
        </w:rPr>
        <w:t>р «О районном бюджете на 201</w:t>
      </w:r>
      <w:r w:rsidR="00970149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201</w:t>
      </w:r>
      <w:r w:rsidR="00970149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-201</w:t>
      </w:r>
      <w:r w:rsidR="00970149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годов»</w:t>
      </w:r>
      <w:r w:rsidR="0097014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следующие изменения:</w:t>
      </w:r>
    </w:p>
    <w:p w:rsidR="0028160D" w:rsidRPr="00360218" w:rsidRDefault="0028160D" w:rsidP="00FF6012">
      <w:pPr>
        <w:pStyle w:val="a7"/>
        <w:numPr>
          <w:ilvl w:val="0"/>
          <w:numId w:val="15"/>
        </w:numPr>
        <w:ind w:left="0" w:firstLine="426"/>
        <w:jc w:val="both"/>
        <w:rPr>
          <w:sz w:val="28"/>
        </w:rPr>
      </w:pPr>
      <w:r w:rsidRPr="00360218">
        <w:rPr>
          <w:sz w:val="28"/>
        </w:rPr>
        <w:t>В статье 1:</w:t>
      </w:r>
    </w:p>
    <w:p w:rsidR="0028160D" w:rsidRPr="00360218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пункте 1:</w:t>
      </w:r>
    </w:p>
    <w:p w:rsidR="0028160D" w:rsidRPr="00360218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1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164716">
        <w:rPr>
          <w:rFonts w:ascii="Times New Roman" w:eastAsia="Times New Roman" w:hAnsi="Times New Roman" w:cs="Times New Roman"/>
          <w:sz w:val="28"/>
        </w:rPr>
        <w:t>528 128 800</w:t>
      </w:r>
      <w:r w:rsidR="002C7617" w:rsidRPr="00360218">
        <w:rPr>
          <w:rFonts w:ascii="Times New Roman" w:eastAsia="Times New Roman" w:hAnsi="Times New Roman" w:cs="Times New Roman"/>
          <w:sz w:val="28"/>
        </w:rPr>
        <w:t>»</w:t>
      </w:r>
      <w:r w:rsidR="005426A0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 «</w:t>
      </w:r>
      <w:r w:rsidR="00164716">
        <w:rPr>
          <w:rFonts w:ascii="Times New Roman" w:eastAsia="Times New Roman" w:hAnsi="Times New Roman" w:cs="Times New Roman"/>
          <w:sz w:val="28"/>
        </w:rPr>
        <w:t>53</w:t>
      </w:r>
      <w:r w:rsidR="00616D77">
        <w:rPr>
          <w:rFonts w:ascii="Times New Roman" w:eastAsia="Times New Roman" w:hAnsi="Times New Roman" w:cs="Times New Roman"/>
          <w:sz w:val="28"/>
        </w:rPr>
        <w:t>4</w:t>
      </w:r>
      <w:r w:rsidR="00164716">
        <w:rPr>
          <w:rFonts w:ascii="Times New Roman" w:eastAsia="Times New Roman" w:hAnsi="Times New Roman" w:cs="Times New Roman"/>
          <w:sz w:val="28"/>
        </w:rPr>
        <w:t> </w:t>
      </w:r>
      <w:r w:rsidR="00616D77">
        <w:rPr>
          <w:rFonts w:ascii="Times New Roman" w:eastAsia="Times New Roman" w:hAnsi="Times New Roman" w:cs="Times New Roman"/>
          <w:sz w:val="28"/>
        </w:rPr>
        <w:t>631</w:t>
      </w:r>
      <w:r w:rsidR="00164716">
        <w:rPr>
          <w:rFonts w:ascii="Times New Roman" w:eastAsia="Times New Roman" w:hAnsi="Times New Roman" w:cs="Times New Roman"/>
          <w:sz w:val="28"/>
        </w:rPr>
        <w:t xml:space="preserve"> </w:t>
      </w:r>
      <w:r w:rsidR="00616D77">
        <w:rPr>
          <w:rFonts w:ascii="Times New Roman" w:eastAsia="Times New Roman" w:hAnsi="Times New Roman" w:cs="Times New Roman"/>
          <w:sz w:val="28"/>
        </w:rPr>
        <w:t>9</w:t>
      </w:r>
      <w:r w:rsidR="00164716">
        <w:rPr>
          <w:rFonts w:ascii="Times New Roman" w:eastAsia="Times New Roman" w:hAnsi="Times New Roman" w:cs="Times New Roman"/>
          <w:sz w:val="28"/>
        </w:rPr>
        <w:t>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28160D" w:rsidRPr="00360218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2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AF5398">
        <w:rPr>
          <w:rFonts w:ascii="Times New Roman" w:eastAsia="Times New Roman" w:hAnsi="Times New Roman" w:cs="Times New Roman"/>
          <w:sz w:val="28"/>
        </w:rPr>
        <w:t>537 603 200</w:t>
      </w:r>
      <w:r w:rsidR="002C7617" w:rsidRPr="00360218">
        <w:rPr>
          <w:rFonts w:ascii="Times New Roman" w:eastAsia="Times New Roman" w:hAnsi="Times New Roman" w:cs="Times New Roman"/>
          <w:sz w:val="28"/>
        </w:rPr>
        <w:t>»</w:t>
      </w:r>
      <w:r w:rsidR="008976FE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</w:t>
      </w:r>
      <w:r w:rsidR="005426A0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AF5398">
        <w:rPr>
          <w:rFonts w:ascii="Times New Roman" w:eastAsia="Times New Roman" w:hAnsi="Times New Roman" w:cs="Times New Roman"/>
          <w:sz w:val="28"/>
        </w:rPr>
        <w:t>54</w:t>
      </w:r>
      <w:r w:rsidR="00616D77">
        <w:rPr>
          <w:rFonts w:ascii="Times New Roman" w:eastAsia="Times New Roman" w:hAnsi="Times New Roman" w:cs="Times New Roman"/>
          <w:sz w:val="28"/>
        </w:rPr>
        <w:t>4</w:t>
      </w:r>
      <w:r w:rsidR="00AF5398">
        <w:rPr>
          <w:rFonts w:ascii="Times New Roman" w:eastAsia="Times New Roman" w:hAnsi="Times New Roman" w:cs="Times New Roman"/>
          <w:sz w:val="28"/>
        </w:rPr>
        <w:t> </w:t>
      </w:r>
      <w:r w:rsidR="00616D77">
        <w:rPr>
          <w:rFonts w:ascii="Times New Roman" w:eastAsia="Times New Roman" w:hAnsi="Times New Roman" w:cs="Times New Roman"/>
          <w:sz w:val="28"/>
        </w:rPr>
        <w:t>108</w:t>
      </w:r>
      <w:r w:rsidR="00AF5398">
        <w:rPr>
          <w:rFonts w:ascii="Times New Roman" w:eastAsia="Times New Roman" w:hAnsi="Times New Roman" w:cs="Times New Roman"/>
          <w:sz w:val="28"/>
        </w:rPr>
        <w:t xml:space="preserve"> </w:t>
      </w:r>
      <w:r w:rsidR="00616D77">
        <w:rPr>
          <w:rFonts w:ascii="Times New Roman" w:eastAsia="Times New Roman" w:hAnsi="Times New Roman" w:cs="Times New Roman"/>
          <w:sz w:val="28"/>
        </w:rPr>
        <w:t>3</w:t>
      </w:r>
      <w:r w:rsidR="00AF5398">
        <w:rPr>
          <w:rFonts w:ascii="Times New Roman" w:eastAsia="Times New Roman" w:hAnsi="Times New Roman" w:cs="Times New Roman"/>
          <w:sz w:val="28"/>
        </w:rPr>
        <w:t>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B94F0C" w:rsidRPr="00360218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3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AF5398">
        <w:rPr>
          <w:rFonts w:ascii="Times New Roman" w:eastAsia="Times New Roman" w:hAnsi="Times New Roman" w:cs="Times New Roman"/>
          <w:sz w:val="28"/>
        </w:rPr>
        <w:t>9 474 400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AF5398">
        <w:rPr>
          <w:rFonts w:ascii="Times New Roman" w:eastAsia="Times New Roman" w:hAnsi="Times New Roman" w:cs="Times New Roman"/>
          <w:sz w:val="28"/>
        </w:rPr>
        <w:t>9 476 400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4B6336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4 цифры </w:t>
      </w:r>
      <w:r w:rsidR="0027584B" w:rsidRPr="00360218">
        <w:rPr>
          <w:rFonts w:ascii="Times New Roman" w:eastAsia="Times New Roman" w:hAnsi="Times New Roman" w:cs="Times New Roman"/>
          <w:sz w:val="28"/>
        </w:rPr>
        <w:t>«</w:t>
      </w:r>
      <w:r w:rsidR="00AF5398">
        <w:rPr>
          <w:rFonts w:ascii="Times New Roman" w:eastAsia="Times New Roman" w:hAnsi="Times New Roman" w:cs="Times New Roman"/>
          <w:sz w:val="28"/>
        </w:rPr>
        <w:t>9 474 400</w:t>
      </w:r>
      <w:r w:rsidR="004C063A"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AF5398">
        <w:rPr>
          <w:rFonts w:ascii="Times New Roman" w:eastAsia="Times New Roman" w:hAnsi="Times New Roman" w:cs="Times New Roman"/>
          <w:sz w:val="28"/>
        </w:rPr>
        <w:t>9 476 400</w:t>
      </w:r>
      <w:r w:rsidR="0027584B">
        <w:rPr>
          <w:rFonts w:ascii="Times New Roman" w:eastAsia="Times New Roman" w:hAnsi="Times New Roman" w:cs="Times New Roman"/>
          <w:sz w:val="28"/>
        </w:rPr>
        <w:t>»</w:t>
      </w:r>
      <w:r w:rsidR="005426A0">
        <w:rPr>
          <w:rFonts w:ascii="Times New Roman" w:eastAsia="Times New Roman" w:hAnsi="Times New Roman" w:cs="Times New Roman"/>
          <w:sz w:val="28"/>
        </w:rPr>
        <w:t>;</w:t>
      </w:r>
    </w:p>
    <w:p w:rsidR="005F580F" w:rsidRDefault="005F580F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пункте 2:</w:t>
      </w:r>
    </w:p>
    <w:p w:rsidR="005F580F" w:rsidRPr="00360218" w:rsidRDefault="005F580F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1 цифры «</w:t>
      </w:r>
      <w:r>
        <w:rPr>
          <w:rFonts w:ascii="Times New Roman" w:eastAsia="Times New Roman" w:hAnsi="Times New Roman" w:cs="Times New Roman"/>
          <w:sz w:val="28"/>
        </w:rPr>
        <w:t>540 865 300</w:t>
      </w:r>
      <w:r w:rsidRPr="00360218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 «</w:t>
      </w:r>
      <w:r>
        <w:rPr>
          <w:rFonts w:ascii="Times New Roman" w:eastAsia="Times New Roman" w:hAnsi="Times New Roman" w:cs="Times New Roman"/>
          <w:sz w:val="28"/>
        </w:rPr>
        <w:t>554 671 200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5F580F" w:rsidRPr="00360218" w:rsidRDefault="005F580F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2 цифры «</w:t>
      </w:r>
      <w:r>
        <w:rPr>
          <w:rFonts w:ascii="Times New Roman" w:eastAsia="Times New Roman" w:hAnsi="Times New Roman" w:cs="Times New Roman"/>
          <w:sz w:val="28"/>
        </w:rPr>
        <w:t>548 710 800</w:t>
      </w:r>
      <w:r w:rsidRPr="00360218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550 219 700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A67F85" w:rsidRPr="00A67F85" w:rsidRDefault="00A67F85" w:rsidP="00AA6CEC">
      <w:pPr>
        <w:pStyle w:val="a7"/>
        <w:numPr>
          <w:ilvl w:val="0"/>
          <w:numId w:val="15"/>
        </w:numPr>
        <w:ind w:left="426" w:firstLine="0"/>
        <w:jc w:val="both"/>
        <w:rPr>
          <w:sz w:val="28"/>
        </w:rPr>
      </w:pPr>
      <w:r w:rsidRPr="00A67F85">
        <w:rPr>
          <w:sz w:val="28"/>
        </w:rPr>
        <w:t>В статье 12 пункт 3</w:t>
      </w:r>
      <w:r>
        <w:rPr>
          <w:sz w:val="28"/>
        </w:rPr>
        <w:t xml:space="preserve"> изложить в следующей редакции:</w:t>
      </w:r>
      <w:r w:rsidRPr="00A67F85">
        <w:rPr>
          <w:sz w:val="28"/>
        </w:rPr>
        <w:t xml:space="preserve"> </w:t>
      </w:r>
    </w:p>
    <w:p w:rsidR="00A67F85" w:rsidRDefault="00AA6CEC" w:rsidP="00A67F85">
      <w:pPr>
        <w:pStyle w:val="a7"/>
        <w:ind w:left="426"/>
        <w:jc w:val="both"/>
        <w:rPr>
          <w:sz w:val="28"/>
        </w:rPr>
      </w:pPr>
      <w:r>
        <w:rPr>
          <w:sz w:val="28"/>
        </w:rPr>
        <w:t>«</w:t>
      </w:r>
      <w:r w:rsidR="00A67F85" w:rsidRPr="00BC3CB6">
        <w:rPr>
          <w:sz w:val="28"/>
        </w:rPr>
        <w:t>межбюджетные трансферты на осуществление социально значимых расходов капитального характера в 201</w:t>
      </w:r>
      <w:r w:rsidR="00A67F85">
        <w:rPr>
          <w:sz w:val="28"/>
        </w:rPr>
        <w:t>7</w:t>
      </w:r>
      <w:r w:rsidR="00A67F85" w:rsidRPr="00BC3CB6">
        <w:rPr>
          <w:sz w:val="28"/>
        </w:rPr>
        <w:t xml:space="preserve"> году в сумме </w:t>
      </w:r>
      <w:r w:rsidR="00A67F85">
        <w:rPr>
          <w:sz w:val="28"/>
        </w:rPr>
        <w:t>960 000</w:t>
      </w:r>
      <w:r w:rsidR="00A67F85" w:rsidRPr="00BC3CB6">
        <w:rPr>
          <w:sz w:val="28"/>
        </w:rPr>
        <w:t xml:space="preserve"> рублей</w:t>
      </w:r>
      <w:r w:rsidR="00A67F85">
        <w:rPr>
          <w:sz w:val="28"/>
        </w:rPr>
        <w:t>.</w:t>
      </w:r>
      <w:r w:rsidR="00A67F85" w:rsidRPr="00BC3CB6">
        <w:rPr>
          <w:sz w:val="28"/>
        </w:rPr>
        <w:t xml:space="preserve">  Утвердить распределение межбюджетных трансфертов в 201</w:t>
      </w:r>
      <w:r w:rsidR="00A67F85">
        <w:rPr>
          <w:sz w:val="28"/>
        </w:rPr>
        <w:t>7</w:t>
      </w:r>
      <w:r w:rsidR="00A67F85" w:rsidRPr="00BC3CB6">
        <w:rPr>
          <w:sz w:val="28"/>
        </w:rPr>
        <w:t xml:space="preserve"> году согласно приложению </w:t>
      </w:r>
      <w:r w:rsidR="00A67F85">
        <w:rPr>
          <w:sz w:val="28"/>
        </w:rPr>
        <w:t>1</w:t>
      </w:r>
      <w:r>
        <w:rPr>
          <w:sz w:val="28"/>
        </w:rPr>
        <w:t>6</w:t>
      </w:r>
      <w:r w:rsidR="00A67F85">
        <w:rPr>
          <w:sz w:val="28"/>
        </w:rPr>
        <w:t xml:space="preserve"> </w:t>
      </w:r>
      <w:r w:rsidR="00A67F85" w:rsidRPr="00BC3CB6">
        <w:rPr>
          <w:sz w:val="28"/>
        </w:rPr>
        <w:t xml:space="preserve"> к Решению</w:t>
      </w:r>
      <w:r>
        <w:rPr>
          <w:sz w:val="28"/>
        </w:rPr>
        <w:t>»;</w:t>
      </w:r>
    </w:p>
    <w:p w:rsidR="008976FE" w:rsidRPr="00360218" w:rsidRDefault="008976FE" w:rsidP="008976FE">
      <w:pPr>
        <w:pStyle w:val="a7"/>
        <w:numPr>
          <w:ilvl w:val="0"/>
          <w:numId w:val="15"/>
        </w:numPr>
        <w:ind w:left="0" w:firstLine="426"/>
        <w:jc w:val="both"/>
        <w:rPr>
          <w:sz w:val="28"/>
        </w:rPr>
      </w:pPr>
      <w:r w:rsidRPr="00360218">
        <w:rPr>
          <w:sz w:val="28"/>
        </w:rPr>
        <w:t>В статье 1</w:t>
      </w:r>
      <w:r>
        <w:rPr>
          <w:sz w:val="28"/>
        </w:rPr>
        <w:t>3</w:t>
      </w:r>
      <w:r w:rsidRPr="00360218">
        <w:rPr>
          <w:sz w:val="28"/>
        </w:rPr>
        <w:t>:</w:t>
      </w:r>
    </w:p>
    <w:p w:rsidR="008976FE" w:rsidRDefault="008976FE" w:rsidP="008976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</w:rPr>
        <w:t>2</w:t>
      </w:r>
      <w:r w:rsidRPr="008976FE">
        <w:t xml:space="preserve"> </w:t>
      </w:r>
      <w:r w:rsidRPr="008976FE">
        <w:rPr>
          <w:rFonts w:ascii="Times New Roman" w:eastAsia="Times New Roman" w:hAnsi="Times New Roman" w:cs="Times New Roman"/>
          <w:sz w:val="28"/>
        </w:rPr>
        <w:t>цифры «</w:t>
      </w:r>
      <w:r>
        <w:rPr>
          <w:rFonts w:ascii="Times New Roman" w:eastAsia="Times New Roman" w:hAnsi="Times New Roman" w:cs="Times New Roman"/>
          <w:sz w:val="28"/>
        </w:rPr>
        <w:t>20 162 100</w:t>
      </w:r>
      <w:r w:rsidRPr="008976F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976FE">
        <w:rPr>
          <w:rFonts w:ascii="Times New Roman" w:eastAsia="Times New Roman" w:hAnsi="Times New Roman" w:cs="Times New Roman"/>
          <w:sz w:val="28"/>
        </w:rPr>
        <w:t>заменить цифрами «</w:t>
      </w:r>
      <w:r>
        <w:rPr>
          <w:rFonts w:ascii="Times New Roman" w:eastAsia="Times New Roman" w:hAnsi="Times New Roman" w:cs="Times New Roman"/>
          <w:sz w:val="28"/>
        </w:rPr>
        <w:t>23 071 500</w:t>
      </w:r>
      <w:r w:rsidRPr="008976FE">
        <w:rPr>
          <w:rFonts w:ascii="Times New Roman" w:eastAsia="Times New Roman" w:hAnsi="Times New Roman" w:cs="Times New Roman"/>
          <w:sz w:val="28"/>
        </w:rPr>
        <w:t>»;</w:t>
      </w:r>
    </w:p>
    <w:p w:rsidR="008976FE" w:rsidRPr="00360218" w:rsidRDefault="008976FE" w:rsidP="008976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8976FE">
        <w:rPr>
          <w:rFonts w:ascii="Times New Roman" w:eastAsia="Times New Roman" w:hAnsi="Times New Roman" w:cs="Times New Roman"/>
          <w:sz w:val="28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</w:rPr>
        <w:t>3</w:t>
      </w:r>
      <w:r w:rsidRPr="008976FE">
        <w:rPr>
          <w:rFonts w:ascii="Times New Roman" w:eastAsia="Times New Roman" w:hAnsi="Times New Roman" w:cs="Times New Roman"/>
          <w:sz w:val="28"/>
        </w:rPr>
        <w:t xml:space="preserve"> цифры «</w:t>
      </w:r>
      <w:r>
        <w:rPr>
          <w:rFonts w:ascii="Times New Roman" w:eastAsia="Times New Roman" w:hAnsi="Times New Roman" w:cs="Times New Roman"/>
          <w:sz w:val="28"/>
        </w:rPr>
        <w:t>273 783 300</w:t>
      </w:r>
      <w:r w:rsidRPr="008976FE">
        <w:rPr>
          <w:rFonts w:ascii="Times New Roman" w:eastAsia="Times New Roman" w:hAnsi="Times New Roman" w:cs="Times New Roman"/>
          <w:sz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</w:rPr>
        <w:t>273 809 900</w:t>
      </w:r>
      <w:r w:rsidRPr="008976FE">
        <w:rPr>
          <w:rFonts w:ascii="Times New Roman" w:eastAsia="Times New Roman" w:hAnsi="Times New Roman" w:cs="Times New Roman"/>
          <w:sz w:val="28"/>
        </w:rPr>
        <w:t>»;</w:t>
      </w:r>
    </w:p>
    <w:p w:rsidR="008976FE" w:rsidRPr="00A67F85" w:rsidRDefault="008976FE" w:rsidP="00A67F85">
      <w:pPr>
        <w:pStyle w:val="a7"/>
        <w:ind w:left="426"/>
        <w:jc w:val="both"/>
        <w:rPr>
          <w:sz w:val="28"/>
        </w:rPr>
      </w:pPr>
      <w:r>
        <w:rPr>
          <w:sz w:val="28"/>
        </w:rPr>
        <w:t>пункт 4 исключить;</w:t>
      </w:r>
    </w:p>
    <w:p w:rsidR="00AF5398" w:rsidRPr="00AA6CEC" w:rsidRDefault="00AF5398" w:rsidP="00AA6CEC">
      <w:pPr>
        <w:pStyle w:val="a7"/>
        <w:numPr>
          <w:ilvl w:val="0"/>
          <w:numId w:val="15"/>
        </w:numPr>
        <w:ind w:left="426" w:firstLine="0"/>
        <w:jc w:val="both"/>
        <w:rPr>
          <w:sz w:val="28"/>
        </w:rPr>
      </w:pPr>
      <w:r w:rsidRPr="00AA6CEC">
        <w:rPr>
          <w:sz w:val="28"/>
        </w:rPr>
        <w:t>Дополнить решение статьей 18.2 «Муниципальные внутренние заимствования» следующего содержания:</w:t>
      </w:r>
    </w:p>
    <w:p w:rsidR="00AF5398" w:rsidRDefault="00AF5398" w:rsidP="00AA6CEC">
      <w:pPr>
        <w:pStyle w:val="a7"/>
        <w:ind w:left="0" w:firstLine="426"/>
        <w:jc w:val="both"/>
        <w:rPr>
          <w:sz w:val="28"/>
        </w:rPr>
      </w:pPr>
      <w:r>
        <w:rPr>
          <w:sz w:val="28"/>
        </w:rPr>
        <w:t xml:space="preserve">«1. Утвердить программу муниципальных внутренних заимствований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 на 201</w:t>
      </w:r>
      <w:r w:rsidRPr="00AF5398">
        <w:rPr>
          <w:sz w:val="28"/>
        </w:rPr>
        <w:t>7</w:t>
      </w:r>
      <w:r>
        <w:rPr>
          <w:sz w:val="28"/>
        </w:rPr>
        <w:t xml:space="preserve"> год и плановый период 201</w:t>
      </w:r>
      <w:r w:rsidRPr="00AF5398">
        <w:rPr>
          <w:sz w:val="28"/>
        </w:rPr>
        <w:t>8</w:t>
      </w:r>
      <w:r>
        <w:rPr>
          <w:sz w:val="28"/>
        </w:rPr>
        <w:t>-201</w:t>
      </w:r>
      <w:r w:rsidRPr="00AF5398">
        <w:rPr>
          <w:sz w:val="28"/>
        </w:rPr>
        <w:t>9</w:t>
      </w:r>
      <w:r>
        <w:rPr>
          <w:sz w:val="28"/>
        </w:rPr>
        <w:t xml:space="preserve"> годов согласно приложению 1</w:t>
      </w:r>
      <w:r w:rsidR="00AA6CEC">
        <w:rPr>
          <w:sz w:val="28"/>
        </w:rPr>
        <w:t>5</w:t>
      </w:r>
      <w:r>
        <w:rPr>
          <w:sz w:val="28"/>
        </w:rPr>
        <w:t xml:space="preserve"> к настоящему решению.</w:t>
      </w:r>
    </w:p>
    <w:p w:rsidR="00AF5398" w:rsidRDefault="00AF5398" w:rsidP="00AF5398">
      <w:pPr>
        <w:pStyle w:val="a7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2. Администрация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 вправе от имени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  привлекать кредиты  из бюджетов другого уровня в целях покрытия дефицита районного бюджета  и погашения муниципальных долговых обязатель</w:t>
      </w:r>
      <w:proofErr w:type="gramStart"/>
      <w:r>
        <w:rPr>
          <w:sz w:val="28"/>
        </w:rPr>
        <w:t>ств в пр</w:t>
      </w:r>
      <w:proofErr w:type="gramEnd"/>
      <w:r>
        <w:rPr>
          <w:sz w:val="28"/>
        </w:rPr>
        <w:t xml:space="preserve">еделах сумм, установленных программой муниципальных заимствований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 на 201</w:t>
      </w:r>
      <w:r w:rsidRPr="00AF5398">
        <w:rPr>
          <w:sz w:val="28"/>
        </w:rPr>
        <w:t>7</w:t>
      </w:r>
      <w:r>
        <w:rPr>
          <w:sz w:val="28"/>
        </w:rPr>
        <w:t xml:space="preserve"> год и плановый период 201</w:t>
      </w:r>
      <w:r w:rsidRPr="00AF5398">
        <w:rPr>
          <w:sz w:val="28"/>
        </w:rPr>
        <w:t>8</w:t>
      </w:r>
      <w:r>
        <w:rPr>
          <w:sz w:val="28"/>
        </w:rPr>
        <w:t xml:space="preserve"> – 201</w:t>
      </w:r>
      <w:r w:rsidRPr="00AF5398">
        <w:rPr>
          <w:sz w:val="28"/>
        </w:rPr>
        <w:t>9</w:t>
      </w:r>
      <w:r>
        <w:rPr>
          <w:sz w:val="28"/>
        </w:rPr>
        <w:t xml:space="preserve"> годов.</w:t>
      </w:r>
    </w:p>
    <w:p w:rsidR="00AF5398" w:rsidRPr="00596EFD" w:rsidRDefault="00AF5398" w:rsidP="00AF5398">
      <w:pPr>
        <w:pStyle w:val="a7"/>
        <w:ind w:left="0" w:firstLine="709"/>
        <w:jc w:val="both"/>
        <w:rPr>
          <w:sz w:val="28"/>
        </w:rPr>
      </w:pPr>
      <w:r>
        <w:rPr>
          <w:sz w:val="28"/>
        </w:rPr>
        <w:t>Плата за пользование кредитами из бюджетов другого уровня определяется в соответствии с</w:t>
      </w:r>
      <w:r w:rsidR="00596EFD">
        <w:rPr>
          <w:sz w:val="28"/>
        </w:rPr>
        <w:t xml:space="preserve"> действующим законодательством»;</w:t>
      </w:r>
    </w:p>
    <w:p w:rsidR="00596EFD" w:rsidRDefault="00596EFD" w:rsidP="00596EFD">
      <w:pPr>
        <w:pStyle w:val="a7"/>
        <w:numPr>
          <w:ilvl w:val="0"/>
          <w:numId w:val="15"/>
        </w:numPr>
        <w:tabs>
          <w:tab w:val="left" w:pos="709"/>
        </w:tabs>
        <w:ind w:left="0" w:firstLine="426"/>
        <w:jc w:val="both"/>
        <w:rPr>
          <w:sz w:val="28"/>
        </w:rPr>
      </w:pPr>
      <w:r>
        <w:rPr>
          <w:sz w:val="28"/>
        </w:rPr>
        <w:t>В статье 19:</w:t>
      </w:r>
    </w:p>
    <w:p w:rsidR="00596EFD" w:rsidRDefault="00596EFD" w:rsidP="00596EFD">
      <w:pPr>
        <w:pStyle w:val="a7"/>
        <w:tabs>
          <w:tab w:val="left" w:pos="993"/>
        </w:tabs>
        <w:ind w:left="426"/>
        <w:jc w:val="both"/>
        <w:rPr>
          <w:sz w:val="28"/>
        </w:rPr>
      </w:pPr>
      <w:r>
        <w:rPr>
          <w:sz w:val="28"/>
        </w:rPr>
        <w:t xml:space="preserve">в пункте 1 </w:t>
      </w:r>
      <w:r>
        <w:rPr>
          <w:sz w:val="28"/>
        </w:rPr>
        <w:t>в абзаце втором слова «в сумме 0 рублей»</w:t>
      </w:r>
      <w:r w:rsidRPr="00243ED1">
        <w:rPr>
          <w:sz w:val="28"/>
          <w:szCs w:val="28"/>
        </w:rPr>
        <w:t xml:space="preserve"> заменить </w:t>
      </w:r>
      <w:r>
        <w:rPr>
          <w:sz w:val="28"/>
          <w:szCs w:val="28"/>
        </w:rPr>
        <w:t xml:space="preserve">словами «в сумме </w:t>
      </w:r>
      <w:r>
        <w:rPr>
          <w:sz w:val="28"/>
          <w:szCs w:val="28"/>
        </w:rPr>
        <w:t>20</w:t>
      </w:r>
      <w:r>
        <w:rPr>
          <w:sz w:val="28"/>
          <w:szCs w:val="28"/>
        </w:rPr>
        <w:t> 000 000 рублей»</w:t>
      </w:r>
      <w:r>
        <w:rPr>
          <w:sz w:val="28"/>
          <w:szCs w:val="28"/>
        </w:rPr>
        <w:t>.</w:t>
      </w:r>
      <w:bookmarkStart w:id="0" w:name="_GoBack"/>
      <w:bookmarkEnd w:id="0"/>
    </w:p>
    <w:p w:rsidR="00596EFD" w:rsidRDefault="00596EFD" w:rsidP="00AF5398">
      <w:pPr>
        <w:pStyle w:val="a7"/>
        <w:ind w:left="0" w:firstLine="709"/>
        <w:jc w:val="both"/>
        <w:rPr>
          <w:sz w:val="28"/>
        </w:rPr>
      </w:pPr>
    </w:p>
    <w:p w:rsidR="00596EFD" w:rsidRDefault="00596EF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</w:p>
    <w:p w:rsidR="00EB3FDD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 </w:t>
      </w:r>
      <w:r w:rsidR="00B94F0C" w:rsidRPr="00040FC8">
        <w:rPr>
          <w:rFonts w:ascii="Times New Roman" w:eastAsia="Times New Roman" w:hAnsi="Times New Roman" w:cs="Times New Roman"/>
          <w:sz w:val="28"/>
        </w:rPr>
        <w:t>1,</w:t>
      </w:r>
      <w:r w:rsidR="00040FC8">
        <w:rPr>
          <w:rFonts w:ascii="Times New Roman" w:eastAsia="Times New Roman" w:hAnsi="Times New Roman" w:cs="Times New Roman"/>
          <w:sz w:val="28"/>
        </w:rPr>
        <w:t xml:space="preserve"> 2, </w:t>
      </w:r>
      <w:r w:rsidRPr="00040FC8">
        <w:rPr>
          <w:rFonts w:ascii="Times New Roman" w:eastAsia="Times New Roman" w:hAnsi="Times New Roman" w:cs="Times New Roman"/>
          <w:sz w:val="28"/>
        </w:rPr>
        <w:t xml:space="preserve">4, 5, </w:t>
      </w:r>
      <w:r w:rsidR="00F24B33" w:rsidRPr="00040FC8">
        <w:rPr>
          <w:rFonts w:ascii="Times New Roman" w:eastAsia="Times New Roman" w:hAnsi="Times New Roman" w:cs="Times New Roman"/>
          <w:sz w:val="28"/>
        </w:rPr>
        <w:t>6,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 7,</w:t>
      </w:r>
      <w:r w:rsidR="008E4C07">
        <w:rPr>
          <w:rFonts w:ascii="Times New Roman" w:eastAsia="Times New Roman" w:hAnsi="Times New Roman" w:cs="Times New Roman"/>
          <w:sz w:val="28"/>
        </w:rPr>
        <w:t xml:space="preserve"> </w:t>
      </w:r>
      <w:r w:rsidR="0052077F" w:rsidRPr="00040FC8">
        <w:rPr>
          <w:rFonts w:ascii="Times New Roman" w:eastAsia="Times New Roman" w:hAnsi="Times New Roman" w:cs="Times New Roman"/>
          <w:sz w:val="28"/>
        </w:rPr>
        <w:t>8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, </w:t>
      </w:r>
      <w:r w:rsidR="00D37266" w:rsidRPr="00040FC8">
        <w:rPr>
          <w:rFonts w:ascii="Times New Roman" w:eastAsia="Times New Roman" w:hAnsi="Times New Roman" w:cs="Times New Roman"/>
          <w:sz w:val="28"/>
        </w:rPr>
        <w:t>9,</w:t>
      </w:r>
      <w:r w:rsidR="00AA6CEC">
        <w:rPr>
          <w:rFonts w:ascii="Times New Roman" w:eastAsia="Times New Roman" w:hAnsi="Times New Roman" w:cs="Times New Roman"/>
          <w:sz w:val="28"/>
        </w:rPr>
        <w:t xml:space="preserve"> 11,</w:t>
      </w:r>
      <w:r w:rsidR="00D37266" w:rsidRPr="00040FC8">
        <w:rPr>
          <w:rFonts w:ascii="Times New Roman" w:eastAsia="Times New Roman" w:hAnsi="Times New Roman" w:cs="Times New Roman"/>
          <w:sz w:val="28"/>
        </w:rPr>
        <w:t xml:space="preserve"> </w:t>
      </w:r>
      <w:r w:rsidR="00040FC8">
        <w:rPr>
          <w:rFonts w:ascii="Times New Roman" w:eastAsia="Times New Roman" w:hAnsi="Times New Roman" w:cs="Times New Roman"/>
          <w:sz w:val="28"/>
        </w:rPr>
        <w:t>15</w:t>
      </w:r>
      <w:r w:rsidR="00AA6CEC">
        <w:rPr>
          <w:rFonts w:ascii="Times New Roman" w:eastAsia="Times New Roman" w:hAnsi="Times New Roman" w:cs="Times New Roman"/>
          <w:sz w:val="28"/>
        </w:rPr>
        <w:t>, 16</w:t>
      </w:r>
      <w:r w:rsidR="008E4C0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 Решению изложить в новой редакции согласно приложениям </w:t>
      </w:r>
      <w:r w:rsidRPr="00040FC8">
        <w:rPr>
          <w:rFonts w:ascii="Times New Roman" w:eastAsia="Times New Roman" w:hAnsi="Times New Roman" w:cs="Times New Roman"/>
          <w:sz w:val="28"/>
        </w:rPr>
        <w:t>1-</w:t>
      </w:r>
      <w:r w:rsidR="008203FB">
        <w:rPr>
          <w:rFonts w:ascii="Times New Roman" w:eastAsia="Times New Roman" w:hAnsi="Times New Roman" w:cs="Times New Roman"/>
          <w:sz w:val="28"/>
        </w:rPr>
        <w:t xml:space="preserve"> </w:t>
      </w:r>
      <w:r w:rsidR="00AA6CEC">
        <w:rPr>
          <w:rFonts w:ascii="Times New Roman" w:eastAsia="Times New Roman" w:hAnsi="Times New Roman" w:cs="Times New Roman"/>
          <w:sz w:val="28"/>
        </w:rPr>
        <w:t>11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EB3FDD">
        <w:rPr>
          <w:rFonts w:ascii="Times New Roman" w:eastAsia="Times New Roman" w:hAnsi="Times New Roman" w:cs="Times New Roman"/>
          <w:sz w:val="28"/>
        </w:rPr>
        <w:t>.</w:t>
      </w:r>
    </w:p>
    <w:p w:rsidR="00D37266" w:rsidRDefault="00D37266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</w:p>
    <w:p w:rsidR="00D82B02" w:rsidRPr="00BF74AA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2</w:t>
      </w:r>
    </w:p>
    <w:p w:rsidR="00D82B02" w:rsidRPr="00BF74AA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proofErr w:type="gramStart"/>
      <w:r w:rsidRPr="00BF74AA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4AA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>
        <w:rPr>
          <w:rFonts w:ascii="Times New Roman" w:hAnsi="Times New Roman" w:cs="Times New Roman"/>
          <w:sz w:val="28"/>
        </w:rPr>
        <w:t>Кузнецов С.В</w:t>
      </w:r>
      <w:r w:rsidRPr="00BF74AA">
        <w:rPr>
          <w:rFonts w:ascii="Times New Roman" w:hAnsi="Times New Roman" w:cs="Times New Roman"/>
          <w:sz w:val="28"/>
        </w:rPr>
        <w:t>.).</w:t>
      </w:r>
    </w:p>
    <w:p w:rsidR="00D82B02" w:rsidRPr="00BF74AA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3</w:t>
      </w:r>
    </w:p>
    <w:p w:rsidR="00D82B02" w:rsidRPr="00D82B02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Решение вступает в силу в день, следующий за днем его официального опубликования.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Tr="00622845">
        <w:tc>
          <w:tcPr>
            <w:tcW w:w="5637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Председатель Шарыповского</w:t>
            </w: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  <w:tc>
          <w:tcPr>
            <w:tcW w:w="5069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82B02">
              <w:rPr>
                <w:rFonts w:ascii="Times New Roman" w:hAnsi="Times New Roman" w:cs="Times New Roman"/>
                <w:sz w:val="28"/>
              </w:rPr>
              <w:t>Глава района</w:t>
            </w:r>
          </w:p>
        </w:tc>
      </w:tr>
      <w:tr w:rsidR="00D25B86" w:rsidTr="00622845">
        <w:tc>
          <w:tcPr>
            <w:tcW w:w="5637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proofErr w:type="spellStart"/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D82B02">
              <w:rPr>
                <w:rFonts w:ascii="Times New Roman" w:hAnsi="Times New Roman" w:cs="Times New Roman"/>
                <w:sz w:val="28"/>
              </w:rPr>
              <w:t>Г.В. Качаев</w:t>
            </w:r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5F580F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5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"/>
  </w:num>
  <w:num w:numId="5">
    <w:abstractNumId w:val="7"/>
  </w:num>
  <w:num w:numId="6">
    <w:abstractNumId w:val="18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4"/>
  </w:num>
  <w:num w:numId="12">
    <w:abstractNumId w:val="14"/>
  </w:num>
  <w:num w:numId="13">
    <w:abstractNumId w:val="3"/>
  </w:num>
  <w:num w:numId="14">
    <w:abstractNumId w:val="16"/>
  </w:num>
  <w:num w:numId="15">
    <w:abstractNumId w:val="15"/>
  </w:num>
  <w:num w:numId="16">
    <w:abstractNumId w:val="17"/>
  </w:num>
  <w:num w:numId="17">
    <w:abstractNumId w:val="2"/>
  </w:num>
  <w:num w:numId="18">
    <w:abstractNumId w:val="0"/>
  </w:num>
  <w:num w:numId="19">
    <w:abstractNumId w:val="1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364A"/>
    <w:rsid w:val="00014007"/>
    <w:rsid w:val="00026841"/>
    <w:rsid w:val="000375B4"/>
    <w:rsid w:val="00040FC8"/>
    <w:rsid w:val="0004211B"/>
    <w:rsid w:val="00054A6D"/>
    <w:rsid w:val="00057167"/>
    <w:rsid w:val="00067484"/>
    <w:rsid w:val="00071615"/>
    <w:rsid w:val="00075C95"/>
    <w:rsid w:val="00076226"/>
    <w:rsid w:val="000936F0"/>
    <w:rsid w:val="000C2D06"/>
    <w:rsid w:val="000D6093"/>
    <w:rsid w:val="000E5925"/>
    <w:rsid w:val="00110D52"/>
    <w:rsid w:val="00122C13"/>
    <w:rsid w:val="00124410"/>
    <w:rsid w:val="00161E54"/>
    <w:rsid w:val="00164716"/>
    <w:rsid w:val="00173549"/>
    <w:rsid w:val="00182354"/>
    <w:rsid w:val="00194978"/>
    <w:rsid w:val="00194FD5"/>
    <w:rsid w:val="00196607"/>
    <w:rsid w:val="001A233E"/>
    <w:rsid w:val="001B7AEE"/>
    <w:rsid w:val="001C1017"/>
    <w:rsid w:val="001C4FF9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7617"/>
    <w:rsid w:val="002D4E08"/>
    <w:rsid w:val="002D62E0"/>
    <w:rsid w:val="002E0418"/>
    <w:rsid w:val="002E69BA"/>
    <w:rsid w:val="00304F5F"/>
    <w:rsid w:val="003170B8"/>
    <w:rsid w:val="003243E5"/>
    <w:rsid w:val="003334B2"/>
    <w:rsid w:val="0035788A"/>
    <w:rsid w:val="00360218"/>
    <w:rsid w:val="00381785"/>
    <w:rsid w:val="003A0698"/>
    <w:rsid w:val="003B3118"/>
    <w:rsid w:val="003C673C"/>
    <w:rsid w:val="003E03C8"/>
    <w:rsid w:val="003E7E7F"/>
    <w:rsid w:val="003F4F23"/>
    <w:rsid w:val="003F4F7D"/>
    <w:rsid w:val="003F56CE"/>
    <w:rsid w:val="00407E07"/>
    <w:rsid w:val="00417D97"/>
    <w:rsid w:val="00470CA5"/>
    <w:rsid w:val="00480637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F580F"/>
    <w:rsid w:val="00616D77"/>
    <w:rsid w:val="00622845"/>
    <w:rsid w:val="00630187"/>
    <w:rsid w:val="00645BA6"/>
    <w:rsid w:val="0064788A"/>
    <w:rsid w:val="0065434A"/>
    <w:rsid w:val="006673D2"/>
    <w:rsid w:val="00682C09"/>
    <w:rsid w:val="006924E2"/>
    <w:rsid w:val="006B338E"/>
    <w:rsid w:val="006D2A83"/>
    <w:rsid w:val="006E3E7E"/>
    <w:rsid w:val="00701F9C"/>
    <w:rsid w:val="0070523C"/>
    <w:rsid w:val="007104E3"/>
    <w:rsid w:val="00711552"/>
    <w:rsid w:val="007268B5"/>
    <w:rsid w:val="007306C6"/>
    <w:rsid w:val="00745F63"/>
    <w:rsid w:val="00746122"/>
    <w:rsid w:val="00777C47"/>
    <w:rsid w:val="007847BE"/>
    <w:rsid w:val="007B1BE5"/>
    <w:rsid w:val="007D069C"/>
    <w:rsid w:val="007F6AB9"/>
    <w:rsid w:val="00801289"/>
    <w:rsid w:val="00803257"/>
    <w:rsid w:val="00812350"/>
    <w:rsid w:val="0081579F"/>
    <w:rsid w:val="008203FB"/>
    <w:rsid w:val="008251EB"/>
    <w:rsid w:val="0083651B"/>
    <w:rsid w:val="00836949"/>
    <w:rsid w:val="00854DBF"/>
    <w:rsid w:val="0086687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508EC"/>
    <w:rsid w:val="00956C11"/>
    <w:rsid w:val="00956CBD"/>
    <w:rsid w:val="00970149"/>
    <w:rsid w:val="0097507C"/>
    <w:rsid w:val="00975B10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55B8F"/>
    <w:rsid w:val="00A606FE"/>
    <w:rsid w:val="00A67F85"/>
    <w:rsid w:val="00A72138"/>
    <w:rsid w:val="00A72900"/>
    <w:rsid w:val="00A76878"/>
    <w:rsid w:val="00A80EF0"/>
    <w:rsid w:val="00A85068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523EE"/>
    <w:rsid w:val="00C54113"/>
    <w:rsid w:val="00C62673"/>
    <w:rsid w:val="00C6526A"/>
    <w:rsid w:val="00C679C1"/>
    <w:rsid w:val="00C71091"/>
    <w:rsid w:val="00C83751"/>
    <w:rsid w:val="00C90E5A"/>
    <w:rsid w:val="00CA35B5"/>
    <w:rsid w:val="00CB12BF"/>
    <w:rsid w:val="00CB21CF"/>
    <w:rsid w:val="00CB234D"/>
    <w:rsid w:val="00CB31DA"/>
    <w:rsid w:val="00CC1A66"/>
    <w:rsid w:val="00CC24D0"/>
    <w:rsid w:val="00CC2853"/>
    <w:rsid w:val="00CC3EB1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7256"/>
    <w:rsid w:val="00D473E1"/>
    <w:rsid w:val="00D504E0"/>
    <w:rsid w:val="00D563A8"/>
    <w:rsid w:val="00D56A44"/>
    <w:rsid w:val="00D82086"/>
    <w:rsid w:val="00D82B02"/>
    <w:rsid w:val="00DA03A7"/>
    <w:rsid w:val="00DC246E"/>
    <w:rsid w:val="00DC3D9E"/>
    <w:rsid w:val="00DE4669"/>
    <w:rsid w:val="00DE6BB2"/>
    <w:rsid w:val="00DF54CE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A15D6"/>
    <w:rsid w:val="00EA2F51"/>
    <w:rsid w:val="00EB3FDD"/>
    <w:rsid w:val="00EC2543"/>
    <w:rsid w:val="00EC76DD"/>
    <w:rsid w:val="00ED01F2"/>
    <w:rsid w:val="00EE2836"/>
    <w:rsid w:val="00EF4006"/>
    <w:rsid w:val="00EF6A28"/>
    <w:rsid w:val="00F0559B"/>
    <w:rsid w:val="00F166D5"/>
    <w:rsid w:val="00F20EBD"/>
    <w:rsid w:val="00F23D73"/>
    <w:rsid w:val="00F24B33"/>
    <w:rsid w:val="00F509E5"/>
    <w:rsid w:val="00F56B88"/>
    <w:rsid w:val="00F67433"/>
    <w:rsid w:val="00F75E7B"/>
    <w:rsid w:val="00F845FA"/>
    <w:rsid w:val="00F84999"/>
    <w:rsid w:val="00F8766A"/>
    <w:rsid w:val="00FA2D6A"/>
    <w:rsid w:val="00FA39E3"/>
    <w:rsid w:val="00FC7E82"/>
    <w:rsid w:val="00FE469C"/>
    <w:rsid w:val="00FE6136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F0B74-2029-4DE8-9DAC-C7B3813E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АШР13</cp:lastModifiedBy>
  <cp:revision>9</cp:revision>
  <cp:lastPrinted>2016-12-28T02:06:00Z</cp:lastPrinted>
  <dcterms:created xsi:type="dcterms:W3CDTF">2017-01-14T04:04:00Z</dcterms:created>
  <dcterms:modified xsi:type="dcterms:W3CDTF">2017-03-02T07:34:00Z</dcterms:modified>
</cp:coreProperties>
</file>