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14EE" w:rsidRPr="007B504D" w:rsidRDefault="007D21AA" w:rsidP="007D21A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4898390" cy="16033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8390" cy="160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21AA" w:rsidRPr="00166C5A" w:rsidRDefault="009514EE" w:rsidP="00166C5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66C5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</w:p>
    <w:p w:rsidR="009514EE" w:rsidRPr="00166C5A" w:rsidRDefault="00166C5A" w:rsidP="00166C5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166C5A">
        <w:rPr>
          <w:rFonts w:ascii="Times New Roman" w:hAnsi="Times New Roman" w:cs="Times New Roman"/>
          <w:sz w:val="28"/>
          <w:szCs w:val="28"/>
        </w:rPr>
        <w:t xml:space="preserve">07.02.2019г.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7D21AA" w:rsidRPr="00166C5A">
        <w:rPr>
          <w:rFonts w:ascii="Times New Roman" w:hAnsi="Times New Roman" w:cs="Times New Roman"/>
          <w:sz w:val="28"/>
          <w:szCs w:val="28"/>
        </w:rPr>
        <w:t>г.</w:t>
      </w:r>
      <w:r w:rsidR="007E758B" w:rsidRPr="00166C5A">
        <w:rPr>
          <w:rFonts w:ascii="Times New Roman" w:hAnsi="Times New Roman" w:cs="Times New Roman"/>
          <w:sz w:val="28"/>
          <w:szCs w:val="28"/>
        </w:rPr>
        <w:t xml:space="preserve"> </w:t>
      </w:r>
      <w:r w:rsidR="007D21AA" w:rsidRPr="00166C5A">
        <w:rPr>
          <w:rFonts w:ascii="Times New Roman" w:hAnsi="Times New Roman" w:cs="Times New Roman"/>
          <w:sz w:val="28"/>
          <w:szCs w:val="28"/>
        </w:rPr>
        <w:t xml:space="preserve">Шарыпово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166C5A">
        <w:rPr>
          <w:rFonts w:ascii="Times New Roman" w:hAnsi="Times New Roman" w:cs="Times New Roman"/>
          <w:sz w:val="28"/>
          <w:szCs w:val="28"/>
        </w:rPr>
        <w:t xml:space="preserve"> № 33/297р</w:t>
      </w:r>
    </w:p>
    <w:p w:rsidR="008F4EC7" w:rsidRPr="00166C5A" w:rsidRDefault="008F4EC7" w:rsidP="00166C5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E758B" w:rsidRPr="00166C5A" w:rsidRDefault="007E758B" w:rsidP="00166C5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D68E3" w:rsidRPr="00166C5A" w:rsidRDefault="009514EE" w:rsidP="00166C5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66C5A">
        <w:rPr>
          <w:rFonts w:ascii="Times New Roman" w:hAnsi="Times New Roman" w:cs="Times New Roman"/>
          <w:sz w:val="28"/>
          <w:szCs w:val="28"/>
        </w:rPr>
        <w:t>О принятии к осуществлению</w:t>
      </w:r>
      <w:r w:rsidR="005D68E3" w:rsidRPr="00166C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14EE" w:rsidRPr="00166C5A" w:rsidRDefault="009514EE" w:rsidP="00166C5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66C5A">
        <w:rPr>
          <w:rFonts w:ascii="Times New Roman" w:hAnsi="Times New Roman" w:cs="Times New Roman"/>
          <w:sz w:val="28"/>
          <w:szCs w:val="28"/>
        </w:rPr>
        <w:t>части полномочий на 201</w:t>
      </w:r>
      <w:r w:rsidR="00CC6650" w:rsidRPr="00166C5A">
        <w:rPr>
          <w:rFonts w:ascii="Times New Roman" w:hAnsi="Times New Roman" w:cs="Times New Roman"/>
          <w:sz w:val="28"/>
          <w:szCs w:val="28"/>
        </w:rPr>
        <w:t>9</w:t>
      </w:r>
      <w:r w:rsidRPr="00166C5A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9514EE" w:rsidRPr="00166C5A" w:rsidRDefault="009514EE" w:rsidP="00166C5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514EE" w:rsidRPr="00166C5A" w:rsidRDefault="007D21AA" w:rsidP="00166C5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C5A">
        <w:rPr>
          <w:rFonts w:ascii="Times New Roman" w:hAnsi="Times New Roman" w:cs="Times New Roman"/>
          <w:sz w:val="28"/>
          <w:szCs w:val="28"/>
        </w:rPr>
        <w:t>Руководствуясь ч.4 ст.</w:t>
      </w:r>
      <w:r w:rsidR="009514EE" w:rsidRPr="00166C5A">
        <w:rPr>
          <w:rFonts w:ascii="Times New Roman" w:hAnsi="Times New Roman" w:cs="Times New Roman"/>
          <w:sz w:val="28"/>
          <w:szCs w:val="28"/>
        </w:rPr>
        <w:t>15 Фе</w:t>
      </w:r>
      <w:r w:rsidRPr="00166C5A">
        <w:rPr>
          <w:rFonts w:ascii="Times New Roman" w:hAnsi="Times New Roman" w:cs="Times New Roman"/>
          <w:sz w:val="28"/>
          <w:szCs w:val="28"/>
        </w:rPr>
        <w:t>дерального закона от 06.10.2003</w:t>
      </w:r>
      <w:r w:rsidR="00FC059D" w:rsidRPr="00166C5A">
        <w:rPr>
          <w:rFonts w:ascii="Times New Roman" w:hAnsi="Times New Roman" w:cs="Times New Roman"/>
          <w:sz w:val="28"/>
          <w:szCs w:val="28"/>
        </w:rPr>
        <w:t>г</w:t>
      </w:r>
      <w:r w:rsidRPr="00166C5A">
        <w:rPr>
          <w:rFonts w:ascii="Times New Roman" w:hAnsi="Times New Roman" w:cs="Times New Roman"/>
          <w:sz w:val="28"/>
          <w:szCs w:val="28"/>
        </w:rPr>
        <w:t>.</w:t>
      </w:r>
      <w:r w:rsidR="00FC059D" w:rsidRPr="00166C5A">
        <w:rPr>
          <w:rFonts w:ascii="Times New Roman" w:hAnsi="Times New Roman" w:cs="Times New Roman"/>
          <w:sz w:val="28"/>
          <w:szCs w:val="28"/>
        </w:rPr>
        <w:t xml:space="preserve"> №</w:t>
      </w:r>
      <w:r w:rsidR="009514EE" w:rsidRPr="00166C5A">
        <w:rPr>
          <w:rFonts w:ascii="Times New Roman" w:hAnsi="Times New Roman" w:cs="Times New Roman"/>
          <w:sz w:val="28"/>
          <w:szCs w:val="28"/>
        </w:rPr>
        <w:t xml:space="preserve"> 131-</w:t>
      </w:r>
      <w:proofErr w:type="gramStart"/>
      <w:r w:rsidR="009514EE" w:rsidRPr="00166C5A">
        <w:rPr>
          <w:rFonts w:ascii="Times New Roman" w:hAnsi="Times New Roman" w:cs="Times New Roman"/>
          <w:sz w:val="28"/>
          <w:szCs w:val="28"/>
        </w:rPr>
        <w:t xml:space="preserve">ФЗ </w:t>
      </w:r>
      <w:r w:rsidR="00E12D3B" w:rsidRPr="00166C5A">
        <w:rPr>
          <w:rFonts w:ascii="Times New Roman" w:hAnsi="Times New Roman" w:cs="Times New Roman"/>
          <w:sz w:val="28"/>
          <w:szCs w:val="28"/>
        </w:rPr>
        <w:t xml:space="preserve"> </w:t>
      </w:r>
      <w:r w:rsidR="00FC059D" w:rsidRPr="00166C5A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="009514EE" w:rsidRPr="00166C5A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FC059D" w:rsidRPr="00166C5A">
        <w:rPr>
          <w:rFonts w:ascii="Times New Roman" w:hAnsi="Times New Roman" w:cs="Times New Roman"/>
          <w:sz w:val="28"/>
          <w:szCs w:val="28"/>
        </w:rPr>
        <w:t>»</w:t>
      </w:r>
      <w:r w:rsidR="009514EE" w:rsidRPr="00166C5A">
        <w:rPr>
          <w:rFonts w:ascii="Times New Roman" w:hAnsi="Times New Roman" w:cs="Times New Roman"/>
          <w:sz w:val="28"/>
          <w:szCs w:val="28"/>
        </w:rPr>
        <w:t xml:space="preserve">, Бюджетным кодексом Российской Федерации, ст.27 Устава Шарыповского района, </w:t>
      </w:r>
      <w:r w:rsidR="00703A4A" w:rsidRPr="00166C5A">
        <w:rPr>
          <w:rFonts w:ascii="Times New Roman" w:hAnsi="Times New Roman" w:cs="Times New Roman"/>
          <w:sz w:val="28"/>
          <w:szCs w:val="28"/>
        </w:rPr>
        <w:t xml:space="preserve">Шарыповский </w:t>
      </w:r>
      <w:r w:rsidR="009514EE" w:rsidRPr="00166C5A">
        <w:rPr>
          <w:rFonts w:ascii="Times New Roman" w:hAnsi="Times New Roman" w:cs="Times New Roman"/>
          <w:sz w:val="28"/>
          <w:szCs w:val="28"/>
        </w:rPr>
        <w:t xml:space="preserve">районный Совет депутатов </w:t>
      </w:r>
    </w:p>
    <w:p w:rsidR="00814AC1" w:rsidRPr="00166C5A" w:rsidRDefault="009514EE" w:rsidP="00166C5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66C5A">
        <w:rPr>
          <w:rFonts w:ascii="Times New Roman" w:hAnsi="Times New Roman" w:cs="Times New Roman"/>
          <w:sz w:val="28"/>
          <w:szCs w:val="28"/>
        </w:rPr>
        <w:t>РЕШИЛ:</w:t>
      </w:r>
      <w:r w:rsidR="00814AC1" w:rsidRPr="00166C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4AC1" w:rsidRPr="00166C5A" w:rsidRDefault="009514EE" w:rsidP="00166C5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C5A">
        <w:rPr>
          <w:rFonts w:ascii="Times New Roman" w:hAnsi="Times New Roman" w:cs="Times New Roman"/>
          <w:sz w:val="28"/>
          <w:szCs w:val="28"/>
        </w:rPr>
        <w:t>1. Разрешить администрации Шарыповского района принять</w:t>
      </w:r>
      <w:r w:rsidR="00AE4F0E" w:rsidRPr="00166C5A">
        <w:rPr>
          <w:rFonts w:ascii="Times New Roman" w:hAnsi="Times New Roman" w:cs="Times New Roman"/>
          <w:sz w:val="28"/>
          <w:szCs w:val="28"/>
        </w:rPr>
        <w:t xml:space="preserve"> на 2019 год</w:t>
      </w:r>
      <w:r w:rsidRPr="00166C5A">
        <w:rPr>
          <w:rFonts w:ascii="Times New Roman" w:hAnsi="Times New Roman" w:cs="Times New Roman"/>
          <w:sz w:val="28"/>
          <w:szCs w:val="28"/>
        </w:rPr>
        <w:t xml:space="preserve"> к осуществлению часть полномочий </w:t>
      </w:r>
      <w:r w:rsidR="00AE4F0E" w:rsidRPr="00166C5A">
        <w:rPr>
          <w:rFonts w:ascii="Times New Roman" w:hAnsi="Times New Roman" w:cs="Times New Roman"/>
          <w:sz w:val="28"/>
          <w:szCs w:val="28"/>
        </w:rPr>
        <w:t>по решению вопроса местного значения</w:t>
      </w:r>
      <w:r w:rsidR="00814AC1" w:rsidRPr="00166C5A">
        <w:rPr>
          <w:rFonts w:ascii="Times New Roman" w:hAnsi="Times New Roman" w:cs="Times New Roman"/>
          <w:sz w:val="28"/>
          <w:szCs w:val="28"/>
        </w:rPr>
        <w:t xml:space="preserve"> </w:t>
      </w:r>
      <w:r w:rsidR="00AE4F0E" w:rsidRPr="00166C5A">
        <w:rPr>
          <w:rFonts w:ascii="Times New Roman" w:hAnsi="Times New Roman" w:cs="Times New Roman"/>
          <w:sz w:val="28"/>
          <w:szCs w:val="28"/>
        </w:rPr>
        <w:t>по</w:t>
      </w:r>
      <w:r w:rsidR="00AE4F0E" w:rsidRPr="00166C5A">
        <w:rPr>
          <w:rFonts w:ascii="Times New Roman" w:hAnsi="Times New Roman" w:cs="Times New Roman"/>
          <w:bCs/>
          <w:sz w:val="28"/>
          <w:szCs w:val="28"/>
        </w:rPr>
        <w:t xml:space="preserve"> обеспечению</w:t>
      </w:r>
      <w:r w:rsidR="00132E68" w:rsidRPr="00166C5A">
        <w:rPr>
          <w:rFonts w:ascii="Times New Roman" w:hAnsi="Times New Roman" w:cs="Times New Roman"/>
          <w:bCs/>
          <w:sz w:val="28"/>
          <w:szCs w:val="28"/>
        </w:rPr>
        <w:t xml:space="preserve"> проживающих в поселении и нуждающихся в жилых помещениях </w:t>
      </w:r>
      <w:r w:rsidR="00814AC1" w:rsidRPr="00166C5A">
        <w:rPr>
          <w:rFonts w:ascii="Times New Roman" w:hAnsi="Times New Roman" w:cs="Times New Roman"/>
          <w:sz w:val="28"/>
          <w:szCs w:val="28"/>
        </w:rPr>
        <w:t>молодых семей и молодых специалистов следующих сельских поселений, входящих в состав Шарыповского района Красноярского края:</w:t>
      </w:r>
    </w:p>
    <w:p w:rsidR="00814AC1" w:rsidRPr="00166C5A" w:rsidRDefault="00814AC1" w:rsidP="00166C5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C5A">
        <w:rPr>
          <w:rFonts w:ascii="Times New Roman" w:hAnsi="Times New Roman" w:cs="Times New Roman"/>
          <w:sz w:val="28"/>
          <w:szCs w:val="28"/>
        </w:rPr>
        <w:t>Березовского сельсовета Шарыповского района Красноярского края;</w:t>
      </w:r>
    </w:p>
    <w:p w:rsidR="00814AC1" w:rsidRDefault="00814AC1" w:rsidP="00166C5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C5A">
        <w:rPr>
          <w:rFonts w:ascii="Times New Roman" w:hAnsi="Times New Roman" w:cs="Times New Roman"/>
          <w:sz w:val="28"/>
          <w:szCs w:val="28"/>
        </w:rPr>
        <w:t>Родниковского сельсовета Шарыповского района Красноярского края;</w:t>
      </w:r>
    </w:p>
    <w:p w:rsidR="00166C5A" w:rsidRPr="00166C5A" w:rsidRDefault="00166C5A" w:rsidP="00166C5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Парнинского сельсовета Шарыповского района Красноярского края;</w:t>
      </w:r>
    </w:p>
    <w:p w:rsidR="00FC649A" w:rsidRPr="00166C5A" w:rsidRDefault="00814AC1" w:rsidP="00166C5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6C5A">
        <w:rPr>
          <w:rFonts w:ascii="Times New Roman" w:hAnsi="Times New Roman" w:cs="Times New Roman"/>
          <w:sz w:val="28"/>
          <w:szCs w:val="28"/>
        </w:rPr>
        <w:t>Холмогорского сельсовета Шарыповского района Красноярского края.</w:t>
      </w:r>
    </w:p>
    <w:p w:rsidR="009514EE" w:rsidRPr="00166C5A" w:rsidRDefault="000D0B6D" w:rsidP="00166C5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6C5A">
        <w:rPr>
          <w:rFonts w:ascii="Times New Roman" w:hAnsi="Times New Roman" w:cs="Times New Roman"/>
          <w:sz w:val="28"/>
          <w:szCs w:val="28"/>
        </w:rPr>
        <w:t>2</w:t>
      </w:r>
      <w:r w:rsidR="009514EE" w:rsidRPr="00166C5A">
        <w:rPr>
          <w:rFonts w:ascii="Times New Roman" w:hAnsi="Times New Roman" w:cs="Times New Roman"/>
          <w:sz w:val="28"/>
          <w:szCs w:val="28"/>
        </w:rPr>
        <w:t xml:space="preserve">. Администрации Шарыповского района заключить соглашения с администрациями сельсоветов о принятии к осуществлению части полномочий </w:t>
      </w:r>
      <w:r w:rsidR="00CB0205" w:rsidRPr="00166C5A">
        <w:rPr>
          <w:rFonts w:ascii="Times New Roman" w:hAnsi="Times New Roman" w:cs="Times New Roman"/>
          <w:sz w:val="28"/>
          <w:szCs w:val="28"/>
        </w:rPr>
        <w:t xml:space="preserve">на </w:t>
      </w:r>
      <w:r w:rsidR="00E12D3B" w:rsidRPr="00166C5A">
        <w:rPr>
          <w:rFonts w:ascii="Times New Roman" w:hAnsi="Times New Roman" w:cs="Times New Roman"/>
          <w:sz w:val="28"/>
          <w:szCs w:val="28"/>
        </w:rPr>
        <w:t>201</w:t>
      </w:r>
      <w:r w:rsidR="00CC6650" w:rsidRPr="00166C5A">
        <w:rPr>
          <w:rFonts w:ascii="Times New Roman" w:hAnsi="Times New Roman" w:cs="Times New Roman"/>
          <w:sz w:val="28"/>
          <w:szCs w:val="28"/>
        </w:rPr>
        <w:t>9</w:t>
      </w:r>
      <w:r w:rsidRPr="00166C5A">
        <w:rPr>
          <w:rFonts w:ascii="Times New Roman" w:hAnsi="Times New Roman" w:cs="Times New Roman"/>
          <w:sz w:val="28"/>
          <w:szCs w:val="28"/>
        </w:rPr>
        <w:t xml:space="preserve"> год</w:t>
      </w:r>
      <w:r w:rsidR="00ED44B4" w:rsidRPr="00166C5A">
        <w:rPr>
          <w:rFonts w:ascii="Times New Roman" w:hAnsi="Times New Roman" w:cs="Times New Roman"/>
          <w:sz w:val="28"/>
          <w:szCs w:val="28"/>
        </w:rPr>
        <w:t xml:space="preserve"> </w:t>
      </w:r>
      <w:r w:rsidRPr="00166C5A">
        <w:rPr>
          <w:rFonts w:ascii="Times New Roman" w:hAnsi="Times New Roman" w:cs="Times New Roman"/>
          <w:sz w:val="28"/>
          <w:szCs w:val="28"/>
        </w:rPr>
        <w:t>согласно пункту</w:t>
      </w:r>
      <w:r w:rsidR="009514EE" w:rsidRPr="00166C5A">
        <w:rPr>
          <w:rFonts w:ascii="Times New Roman" w:hAnsi="Times New Roman" w:cs="Times New Roman"/>
          <w:sz w:val="28"/>
          <w:szCs w:val="28"/>
        </w:rPr>
        <w:t xml:space="preserve"> 1 </w:t>
      </w:r>
      <w:r w:rsidRPr="00166C5A">
        <w:rPr>
          <w:rFonts w:ascii="Times New Roman" w:hAnsi="Times New Roman" w:cs="Times New Roman"/>
          <w:sz w:val="28"/>
          <w:szCs w:val="28"/>
        </w:rPr>
        <w:t>настоящего</w:t>
      </w:r>
      <w:r w:rsidR="009514EE" w:rsidRPr="00166C5A">
        <w:rPr>
          <w:rFonts w:ascii="Times New Roman" w:hAnsi="Times New Roman" w:cs="Times New Roman"/>
          <w:sz w:val="28"/>
          <w:szCs w:val="28"/>
        </w:rPr>
        <w:t xml:space="preserve"> Решения.</w:t>
      </w:r>
    </w:p>
    <w:p w:rsidR="009514EE" w:rsidRPr="00166C5A" w:rsidRDefault="000D0B6D" w:rsidP="00166C5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6C5A">
        <w:rPr>
          <w:rFonts w:ascii="Times New Roman" w:hAnsi="Times New Roman" w:cs="Times New Roman"/>
          <w:sz w:val="28"/>
          <w:szCs w:val="28"/>
        </w:rPr>
        <w:t>3</w:t>
      </w:r>
      <w:r w:rsidR="009514EE" w:rsidRPr="00166C5A">
        <w:rPr>
          <w:rFonts w:ascii="Times New Roman" w:hAnsi="Times New Roman" w:cs="Times New Roman"/>
          <w:sz w:val="28"/>
          <w:szCs w:val="28"/>
        </w:rPr>
        <w:t>. Контроль за исполнением настоящего Решения возложить на постоянную комиссию по бюджету и финансовым вопросам (</w:t>
      </w:r>
      <w:r w:rsidR="005D68E3" w:rsidRPr="00166C5A">
        <w:rPr>
          <w:rFonts w:ascii="Times New Roman" w:hAnsi="Times New Roman" w:cs="Times New Roman"/>
          <w:sz w:val="28"/>
          <w:szCs w:val="28"/>
        </w:rPr>
        <w:t>Кузнецов С.В.</w:t>
      </w:r>
      <w:r w:rsidR="009514EE" w:rsidRPr="00166C5A">
        <w:rPr>
          <w:rFonts w:ascii="Times New Roman" w:hAnsi="Times New Roman" w:cs="Times New Roman"/>
          <w:sz w:val="28"/>
          <w:szCs w:val="28"/>
        </w:rPr>
        <w:t>).</w:t>
      </w:r>
    </w:p>
    <w:p w:rsidR="009514EE" w:rsidRPr="00166C5A" w:rsidRDefault="000D0B6D" w:rsidP="00166C5A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66C5A">
        <w:rPr>
          <w:rFonts w:ascii="Times New Roman" w:hAnsi="Times New Roman" w:cs="Times New Roman"/>
          <w:sz w:val="28"/>
          <w:szCs w:val="28"/>
        </w:rPr>
        <w:t>4</w:t>
      </w:r>
      <w:r w:rsidR="009514EE" w:rsidRPr="00166C5A">
        <w:rPr>
          <w:rFonts w:ascii="Times New Roman" w:hAnsi="Times New Roman" w:cs="Times New Roman"/>
          <w:sz w:val="28"/>
          <w:szCs w:val="28"/>
        </w:rPr>
        <w:t xml:space="preserve">. Решение вступает в силу </w:t>
      </w:r>
      <w:r w:rsidR="00BC298C" w:rsidRPr="00166C5A">
        <w:rPr>
          <w:rFonts w:ascii="Times New Roman" w:hAnsi="Times New Roman" w:cs="Times New Roman"/>
          <w:sz w:val="28"/>
          <w:szCs w:val="28"/>
        </w:rPr>
        <w:t>в день, следующий за днем его</w:t>
      </w:r>
      <w:r w:rsidR="009514EE" w:rsidRPr="00166C5A">
        <w:rPr>
          <w:rFonts w:ascii="Times New Roman" w:hAnsi="Times New Roman" w:cs="Times New Roman"/>
          <w:sz w:val="28"/>
          <w:szCs w:val="28"/>
        </w:rPr>
        <w:t xml:space="preserve"> официального опубликования в печатном издании «Ведомости Шарыповского района».</w:t>
      </w:r>
    </w:p>
    <w:p w:rsidR="009514EE" w:rsidRPr="00166C5A" w:rsidRDefault="009514EE" w:rsidP="00166C5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D44B4" w:rsidRPr="00166C5A" w:rsidRDefault="00ED44B4" w:rsidP="00166C5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82B03" w:rsidRPr="00166C5A" w:rsidRDefault="00782B03" w:rsidP="00166C5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4252"/>
      </w:tblGrid>
      <w:tr w:rsidR="00782B03" w:rsidRPr="00166C5A" w:rsidTr="00166C5A">
        <w:trPr>
          <w:trHeight w:val="968"/>
        </w:trPr>
        <w:tc>
          <w:tcPr>
            <w:tcW w:w="5103" w:type="dxa"/>
            <w:hideMark/>
          </w:tcPr>
          <w:p w:rsidR="00782B03" w:rsidRPr="00166C5A" w:rsidRDefault="00782B03" w:rsidP="00166C5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6C5A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  <w:p w:rsidR="00782B03" w:rsidRPr="00166C5A" w:rsidRDefault="00782B03" w:rsidP="00166C5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2B03" w:rsidRPr="00166C5A" w:rsidRDefault="00782B03" w:rsidP="00166C5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6C5A"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  <w:r w:rsidR="00A56DBF" w:rsidRPr="00166C5A"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  <w:r w:rsidRPr="00166C5A">
              <w:rPr>
                <w:rFonts w:ascii="Times New Roman" w:hAnsi="Times New Roman" w:cs="Times New Roman"/>
                <w:sz w:val="28"/>
                <w:szCs w:val="28"/>
              </w:rPr>
              <w:t xml:space="preserve"> Т.В. Варжинская</w:t>
            </w:r>
          </w:p>
        </w:tc>
        <w:tc>
          <w:tcPr>
            <w:tcW w:w="4252" w:type="dxa"/>
          </w:tcPr>
          <w:p w:rsidR="00782B03" w:rsidRPr="00166C5A" w:rsidRDefault="00166C5A" w:rsidP="00166C5A">
            <w:pPr>
              <w:pStyle w:val="a3"/>
              <w:tabs>
                <w:tab w:val="left" w:pos="1272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D0B6D" w:rsidRPr="00166C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D0B6D" w:rsidRPr="00166C5A">
              <w:rPr>
                <w:rFonts w:ascii="Times New Roman" w:hAnsi="Times New Roman" w:cs="Times New Roman"/>
                <w:sz w:val="28"/>
                <w:szCs w:val="28"/>
              </w:rPr>
              <w:t>И.о</w:t>
            </w:r>
            <w:proofErr w:type="spellEnd"/>
            <w:r w:rsidR="000D0B6D" w:rsidRPr="00166C5A">
              <w:rPr>
                <w:rFonts w:ascii="Times New Roman" w:hAnsi="Times New Roman" w:cs="Times New Roman"/>
                <w:sz w:val="28"/>
                <w:szCs w:val="28"/>
              </w:rPr>
              <w:t>. главы</w:t>
            </w:r>
            <w:r w:rsidR="00782B03" w:rsidRPr="00166C5A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782B03" w:rsidRPr="00166C5A" w:rsidRDefault="00782B03" w:rsidP="00166C5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2B03" w:rsidRPr="00166C5A" w:rsidRDefault="00166C5A" w:rsidP="00166C5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     </w:t>
            </w:r>
            <w:bookmarkStart w:id="0" w:name="_GoBack"/>
            <w:bookmarkEnd w:id="0"/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А.В.Бах</w:t>
            </w:r>
            <w:proofErr w:type="spellEnd"/>
            <w:r w:rsidR="00782B03" w:rsidRPr="00166C5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  <w:r w:rsidR="00A56DBF" w:rsidRPr="00166C5A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0D0B6D" w:rsidRPr="00166C5A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</w:p>
        </w:tc>
      </w:tr>
    </w:tbl>
    <w:p w:rsidR="0064517C" w:rsidRPr="00166C5A" w:rsidRDefault="0064517C" w:rsidP="00166C5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4517C" w:rsidRPr="00166C5A" w:rsidRDefault="0064517C" w:rsidP="00166C5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5D68E3" w:rsidRPr="00166C5A" w:rsidRDefault="005D68E3" w:rsidP="00166C5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5D68E3" w:rsidRPr="00166C5A" w:rsidSect="00ED44B4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4EE"/>
    <w:rsid w:val="00010E1D"/>
    <w:rsid w:val="000D0B6D"/>
    <w:rsid w:val="00132E68"/>
    <w:rsid w:val="00166C5A"/>
    <w:rsid w:val="001C0B74"/>
    <w:rsid w:val="00276A19"/>
    <w:rsid w:val="002A7D4B"/>
    <w:rsid w:val="00301385"/>
    <w:rsid w:val="003731E6"/>
    <w:rsid w:val="005D68E3"/>
    <w:rsid w:val="0064517C"/>
    <w:rsid w:val="006E35AA"/>
    <w:rsid w:val="00703A4A"/>
    <w:rsid w:val="00782B03"/>
    <w:rsid w:val="007B504D"/>
    <w:rsid w:val="007D21AA"/>
    <w:rsid w:val="007E758B"/>
    <w:rsid w:val="007F3844"/>
    <w:rsid w:val="00814AC1"/>
    <w:rsid w:val="008B56D1"/>
    <w:rsid w:val="008F4EC7"/>
    <w:rsid w:val="009514EE"/>
    <w:rsid w:val="009565F0"/>
    <w:rsid w:val="00A56DBF"/>
    <w:rsid w:val="00AE4F0E"/>
    <w:rsid w:val="00B13B38"/>
    <w:rsid w:val="00B21458"/>
    <w:rsid w:val="00B6653B"/>
    <w:rsid w:val="00BC298C"/>
    <w:rsid w:val="00C55E8E"/>
    <w:rsid w:val="00CB0205"/>
    <w:rsid w:val="00CC6650"/>
    <w:rsid w:val="00D975E8"/>
    <w:rsid w:val="00E12D3B"/>
    <w:rsid w:val="00ED44B4"/>
    <w:rsid w:val="00EF5922"/>
    <w:rsid w:val="00FC059D"/>
    <w:rsid w:val="00FC6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73BA2"/>
  <w15:docId w15:val="{D0E6A4A3-AFC0-4EA4-9687-4A154F22D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514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No Spacing"/>
    <w:uiPriority w:val="1"/>
    <w:qFormat/>
    <w:rsid w:val="009514E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F38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F3844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82B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2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09BE5C-12F9-4BD8-B3C9-69DFA32BD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АШР</Company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urotdel</dc:creator>
  <cp:keywords/>
  <dc:description/>
  <cp:lastModifiedBy>Фалько</cp:lastModifiedBy>
  <cp:revision>4</cp:revision>
  <cp:lastPrinted>2019-02-08T01:04:00Z</cp:lastPrinted>
  <dcterms:created xsi:type="dcterms:W3CDTF">2019-02-04T01:33:00Z</dcterms:created>
  <dcterms:modified xsi:type="dcterms:W3CDTF">2019-02-08T01:04:00Z</dcterms:modified>
</cp:coreProperties>
</file>